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867F" w14:textId="5E945DD5" w:rsidR="004368E8" w:rsidRPr="00875052" w:rsidRDefault="003B0EC1" w:rsidP="003B0EC1">
      <w:pPr>
        <w:jc w:val="center"/>
        <w:rPr>
          <w:color w:val="FF0000"/>
          <w:bdr w:val="single" w:sz="4" w:space="0" w:color="auto"/>
          <w:lang w:val="fr-FR"/>
        </w:rPr>
      </w:pPr>
      <w:r w:rsidRPr="00875052">
        <w:rPr>
          <w:color w:val="FF0000"/>
          <w:bdr w:val="single" w:sz="4" w:space="0" w:color="auto"/>
          <w:lang w:val="fr-FR"/>
        </w:rPr>
        <w:t xml:space="preserve">Séquence </w:t>
      </w:r>
      <w:proofErr w:type="spellStart"/>
      <w:r w:rsidRPr="00875052">
        <w:rPr>
          <w:color w:val="FF0000"/>
          <w:bdr w:val="single" w:sz="4" w:space="0" w:color="auto"/>
          <w:lang w:val="fr-FR"/>
        </w:rPr>
        <w:t>Curiosidades</w:t>
      </w:r>
      <w:proofErr w:type="spellEnd"/>
      <w:r w:rsidRPr="00875052">
        <w:rPr>
          <w:color w:val="FF0000"/>
          <w:bdr w:val="single" w:sz="4" w:space="0" w:color="auto"/>
          <w:lang w:val="fr-FR"/>
        </w:rPr>
        <w:t xml:space="preserve"> </w:t>
      </w:r>
      <w:proofErr w:type="spellStart"/>
      <w:r w:rsidRPr="00875052">
        <w:rPr>
          <w:color w:val="FF0000"/>
          <w:bdr w:val="single" w:sz="4" w:space="0" w:color="auto"/>
          <w:lang w:val="fr-FR"/>
        </w:rPr>
        <w:t>navideñas</w:t>
      </w:r>
      <w:proofErr w:type="spellEnd"/>
    </w:p>
    <w:p w14:paraId="1A5129BA" w14:textId="7164430C" w:rsidR="003B0EC1" w:rsidRDefault="003B0EC1" w:rsidP="00C702D5">
      <w:pPr>
        <w:jc w:val="both"/>
        <w:rPr>
          <w:lang w:val="fr-FR"/>
        </w:rPr>
      </w:pPr>
      <w:r w:rsidRPr="003B0EC1">
        <w:rPr>
          <w:lang w:val="fr-FR"/>
        </w:rPr>
        <w:t>Public visé</w:t>
      </w:r>
      <w:r w:rsidR="00875052">
        <w:rPr>
          <w:lang w:val="fr-FR"/>
        </w:rPr>
        <w:t xml:space="preserve"> </w:t>
      </w:r>
      <w:r w:rsidRPr="003B0EC1">
        <w:rPr>
          <w:lang w:val="fr-FR"/>
        </w:rPr>
        <w:t>: 3e Prépa-métier /</w:t>
      </w:r>
      <w:r>
        <w:rPr>
          <w:lang w:val="fr-FR"/>
        </w:rPr>
        <w:t xml:space="preserve"> 3</w:t>
      </w:r>
      <w:r w:rsidRPr="003B0EC1">
        <w:rPr>
          <w:vertAlign w:val="superscript"/>
          <w:lang w:val="fr-FR"/>
        </w:rPr>
        <w:t>e</w:t>
      </w:r>
      <w:r>
        <w:rPr>
          <w:lang w:val="fr-FR"/>
        </w:rPr>
        <w:t xml:space="preserve"> LV2</w:t>
      </w:r>
    </w:p>
    <w:p w14:paraId="5674A380" w14:textId="168956F3" w:rsidR="003B0EC1" w:rsidRDefault="003B0EC1" w:rsidP="00C702D5">
      <w:pPr>
        <w:jc w:val="both"/>
        <w:rPr>
          <w:lang w:val="fr-FR"/>
        </w:rPr>
      </w:pPr>
      <w:r>
        <w:rPr>
          <w:lang w:val="fr-FR"/>
        </w:rPr>
        <w:t>Niveau : A1+-A2</w:t>
      </w:r>
    </w:p>
    <w:p w14:paraId="05B61765" w14:textId="3CE32105" w:rsidR="003B0EC1" w:rsidRDefault="003B0EC1" w:rsidP="00C702D5">
      <w:pPr>
        <w:jc w:val="both"/>
        <w:rPr>
          <w:lang w:val="fr-FR"/>
        </w:rPr>
      </w:pPr>
      <w:r>
        <w:rPr>
          <w:lang w:val="fr-FR"/>
        </w:rPr>
        <w:t>Objectif culturel : Découvrir des personnages de Noël inconnus.</w:t>
      </w:r>
    </w:p>
    <w:p w14:paraId="0FACA626" w14:textId="66FAD4B4" w:rsidR="003B0EC1" w:rsidRDefault="003B0EC1" w:rsidP="00C702D5">
      <w:pPr>
        <w:jc w:val="both"/>
        <w:rPr>
          <w:lang w:val="fr-FR"/>
        </w:rPr>
      </w:pPr>
      <w:r>
        <w:rPr>
          <w:lang w:val="fr-FR"/>
        </w:rPr>
        <w:t xml:space="preserve">Séquence qui peut se présenter sous forme d’escape </w:t>
      </w:r>
      <w:proofErr w:type="spellStart"/>
      <w:r>
        <w:rPr>
          <w:lang w:val="fr-FR"/>
        </w:rPr>
        <w:t>game</w:t>
      </w:r>
      <w:proofErr w:type="spellEnd"/>
      <w:r>
        <w:rPr>
          <w:lang w:val="fr-FR"/>
        </w:rPr>
        <w:t xml:space="preserve"> sur table ou sous forme de classe autonome.</w:t>
      </w:r>
    </w:p>
    <w:p w14:paraId="1A6760AC" w14:textId="382EAB09" w:rsidR="003B0EC1" w:rsidRDefault="003B0EC1" w:rsidP="00C702D5">
      <w:pPr>
        <w:jc w:val="both"/>
        <w:rPr>
          <w:lang w:val="fr-FR"/>
        </w:rPr>
      </w:pPr>
      <w:r>
        <w:rPr>
          <w:lang w:val="fr-FR"/>
        </w:rPr>
        <w:t>Les élèves sont répartis en groupe (5-6 par groupe</w:t>
      </w:r>
      <w:r w:rsidR="00875052">
        <w:rPr>
          <w:lang w:val="fr-FR"/>
        </w:rPr>
        <w:t xml:space="preserve"> et 5 groupes au total</w:t>
      </w:r>
      <w:r>
        <w:rPr>
          <w:lang w:val="fr-FR"/>
        </w:rPr>
        <w:t>) et reçoivent une pochette contenant les documents.</w:t>
      </w:r>
    </w:p>
    <w:p w14:paraId="7A983748" w14:textId="2B510EB8" w:rsidR="003B0EC1" w:rsidRDefault="003B0EC1" w:rsidP="00C702D5">
      <w:pPr>
        <w:jc w:val="both"/>
        <w:rPr>
          <w:lang w:val="fr-FR"/>
        </w:rPr>
      </w:pPr>
      <w:r>
        <w:rPr>
          <w:lang w:val="fr-FR"/>
        </w:rPr>
        <w:t>Parmi les documents, tous les groupes auront 4 activités similaires à réaliser.</w:t>
      </w:r>
    </w:p>
    <w:p w14:paraId="425FE1B3" w14:textId="6D38C4F5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1) Jeu de phrases à construire (manipulation de cartes) sur les personnages de noël.</w:t>
      </w:r>
    </w:p>
    <w:p w14:paraId="40F94001" w14:textId="1007BA66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2) LAM (leçon à manipuler) à partir d’une vidéo pour découvrir qui distribue les cadeaux dans le monde.</w:t>
      </w:r>
    </w:p>
    <w:p w14:paraId="09E61049" w14:textId="57C6CB08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3) LAM à partir d’un extrait du film Reyes contra Santa (2022) sur les personnages magiques de noël.</w:t>
      </w:r>
    </w:p>
    <w:p w14:paraId="4AE842BC" w14:textId="6C24683D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4) Une fiche d’activité de CO sur les personnages maléfiques de Noël.</w:t>
      </w:r>
    </w:p>
    <w:p w14:paraId="1D70F6CF" w14:textId="438F9913" w:rsidR="003B0EC1" w:rsidRDefault="003B0EC1" w:rsidP="00C702D5">
      <w:pPr>
        <w:jc w:val="both"/>
        <w:rPr>
          <w:lang w:val="fr-FR"/>
        </w:rPr>
      </w:pPr>
      <w:r>
        <w:rPr>
          <w:lang w:val="fr-FR"/>
        </w:rPr>
        <w:t>Une 5</w:t>
      </w:r>
      <w:r w:rsidRPr="003B0EC1">
        <w:rPr>
          <w:vertAlign w:val="superscript"/>
          <w:lang w:val="fr-FR"/>
        </w:rPr>
        <w:t>e</w:t>
      </w:r>
      <w:r>
        <w:rPr>
          <w:lang w:val="fr-FR"/>
        </w:rPr>
        <w:t xml:space="preserve"> activité sera proposée pour chaque groupe pour approfondir sur un des personnages de noël.</w:t>
      </w:r>
    </w:p>
    <w:p w14:paraId="7A4ADDB6" w14:textId="13D2938A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Groupe 1 : CE </w:t>
      </w:r>
      <w:proofErr w:type="spellStart"/>
      <w:r>
        <w:rPr>
          <w:lang w:val="fr-FR"/>
        </w:rPr>
        <w:t>Cuento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Befana</w:t>
      </w:r>
      <w:proofErr w:type="spellEnd"/>
    </w:p>
    <w:p w14:paraId="1E89BA37" w14:textId="16371AC4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3B0EC1">
        <w:rPr>
          <w:lang w:val="fr-FR"/>
        </w:rPr>
        <w:t xml:space="preserve">Groupe 2 : un </w:t>
      </w:r>
      <w:proofErr w:type="spellStart"/>
      <w:r w:rsidRPr="003B0EC1">
        <w:rPr>
          <w:lang w:val="fr-FR"/>
        </w:rPr>
        <w:t>tebeo</w:t>
      </w:r>
      <w:proofErr w:type="spellEnd"/>
      <w:r w:rsidRPr="003B0EC1">
        <w:rPr>
          <w:lang w:val="fr-FR"/>
        </w:rPr>
        <w:t xml:space="preserve"> sobre el </w:t>
      </w:r>
      <w:proofErr w:type="spellStart"/>
      <w:r w:rsidRPr="003B0EC1">
        <w:rPr>
          <w:lang w:val="fr-FR"/>
        </w:rPr>
        <w:t>Krampus</w:t>
      </w:r>
      <w:proofErr w:type="spellEnd"/>
      <w:r w:rsidR="00355E58">
        <w:rPr>
          <w:lang w:val="fr-FR"/>
        </w:rPr>
        <w:t xml:space="preserve"> (The </w:t>
      </w:r>
      <w:proofErr w:type="spellStart"/>
      <w:r w:rsidR="00355E58">
        <w:rPr>
          <w:lang w:val="fr-FR"/>
        </w:rPr>
        <w:t>Mountain</w:t>
      </w:r>
      <w:proofErr w:type="spellEnd"/>
      <w:r w:rsidR="00355E58">
        <w:rPr>
          <w:lang w:val="fr-FR"/>
        </w:rPr>
        <w:t xml:space="preserve"> </w:t>
      </w:r>
      <w:proofErr w:type="spellStart"/>
      <w:r w:rsidR="00355E58">
        <w:rPr>
          <w:lang w:val="fr-FR"/>
        </w:rPr>
        <w:t>with</w:t>
      </w:r>
      <w:proofErr w:type="spellEnd"/>
      <w:r w:rsidR="00355E58">
        <w:rPr>
          <w:lang w:val="fr-FR"/>
        </w:rPr>
        <w:t xml:space="preserve"> </w:t>
      </w:r>
      <w:proofErr w:type="spellStart"/>
      <w:r w:rsidR="00355E58">
        <w:rPr>
          <w:lang w:val="fr-FR"/>
        </w:rPr>
        <w:t>teeth</w:t>
      </w:r>
      <w:proofErr w:type="spellEnd"/>
      <w:r w:rsidR="00355E58">
        <w:rPr>
          <w:lang w:val="fr-FR"/>
        </w:rPr>
        <w:t>/dessinatrice mexicaine</w:t>
      </w:r>
      <w:r w:rsidRPr="003B0EC1">
        <w:rPr>
          <w:lang w:val="fr-FR"/>
        </w:rPr>
        <w:t xml:space="preserve"> </w:t>
      </w:r>
      <w:r w:rsidR="002D7068" w:rsidRPr="002D7068">
        <w:rPr>
          <w:rFonts w:asciiTheme="majorHAnsi" w:hAnsiTheme="majorHAnsi" w:cs="Arial"/>
          <w:color w:val="000000" w:themeColor="text1"/>
          <w:shd w:val="clear" w:color="auto" w:fill="FFFFFF"/>
        </w:rPr>
        <w:t>Alejandra Elena Gámez</w:t>
      </w:r>
      <w:r w:rsidR="002D7068">
        <w:rPr>
          <w:lang w:val="fr-FR"/>
        </w:rPr>
        <w:t xml:space="preserve">) </w:t>
      </w:r>
      <w:r w:rsidRPr="003B0EC1">
        <w:rPr>
          <w:lang w:val="fr-FR"/>
        </w:rPr>
        <w:t xml:space="preserve">+ extrait du film </w:t>
      </w:r>
      <w:r>
        <w:rPr>
          <w:lang w:val="fr-FR"/>
        </w:rPr>
        <w:t>Reyes contra Santa</w:t>
      </w:r>
    </w:p>
    <w:p w14:paraId="476CB8AF" w14:textId="2183877E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Groupe 3 : un extrait du film Reyes contra Santa (début du film présentation des Rois Mages</w:t>
      </w:r>
      <w:r w:rsidR="005A503B">
        <w:rPr>
          <w:lang w:val="fr-FR"/>
        </w:rPr>
        <w:t xml:space="preserve"> + scène où Ana Ruiz découvre la cité des Rois Mages</w:t>
      </w:r>
      <w:r>
        <w:rPr>
          <w:lang w:val="fr-FR"/>
        </w:rPr>
        <w:t>).</w:t>
      </w:r>
    </w:p>
    <w:p w14:paraId="4EC8719C" w14:textId="3E961753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Groupe 4 : CE El </w:t>
      </w:r>
      <w:proofErr w:type="spellStart"/>
      <w:r>
        <w:rPr>
          <w:lang w:val="fr-FR"/>
        </w:rPr>
        <w:t>Tío</w:t>
      </w:r>
      <w:proofErr w:type="spellEnd"/>
      <w:r>
        <w:rPr>
          <w:lang w:val="fr-FR"/>
        </w:rPr>
        <w:t xml:space="preserve"> de Nadal + extrait du film A </w:t>
      </w:r>
      <w:proofErr w:type="spellStart"/>
      <w:r>
        <w:rPr>
          <w:lang w:val="fr-FR"/>
        </w:rPr>
        <w:t>través</w:t>
      </w:r>
      <w:proofErr w:type="spellEnd"/>
      <w:r>
        <w:rPr>
          <w:lang w:val="fr-FR"/>
        </w:rPr>
        <w:t xml:space="preserve"> de </w:t>
      </w:r>
      <w:r w:rsidR="002D7068">
        <w:rPr>
          <w:lang w:val="fr-FR"/>
        </w:rPr>
        <w:t xml:space="preserve">tu </w:t>
      </w:r>
      <w:proofErr w:type="spellStart"/>
      <w:r w:rsidR="002D7068">
        <w:rPr>
          <w:lang w:val="fr-FR"/>
        </w:rPr>
        <w:t>mirada</w:t>
      </w:r>
      <w:proofErr w:type="spellEnd"/>
      <w:r w:rsidR="005A503B">
        <w:rPr>
          <w:lang w:val="fr-FR"/>
        </w:rPr>
        <w:t xml:space="preserve"> (2024)</w:t>
      </w:r>
    </w:p>
    <w:p w14:paraId="1DA1728D" w14:textId="6E619C42" w:rsidR="003B0EC1" w:rsidRDefault="003B0EC1" w:rsidP="00C702D5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proofErr w:type="spellStart"/>
      <w:r w:rsidRPr="003B0EC1">
        <w:rPr>
          <w:lang w:val="es-ES"/>
        </w:rPr>
        <w:t>Groupe</w:t>
      </w:r>
      <w:proofErr w:type="spellEnd"/>
      <w:r w:rsidRPr="003B0EC1">
        <w:rPr>
          <w:lang w:val="es-ES"/>
        </w:rPr>
        <w:t xml:space="preserve"> </w:t>
      </w:r>
      <w:proofErr w:type="gramStart"/>
      <w:r w:rsidRPr="003B0EC1">
        <w:rPr>
          <w:lang w:val="es-ES"/>
        </w:rPr>
        <w:t>5 :</w:t>
      </w:r>
      <w:proofErr w:type="gramEnd"/>
      <w:r w:rsidRPr="003B0EC1">
        <w:rPr>
          <w:lang w:val="es-ES"/>
        </w:rPr>
        <w:t xml:space="preserve"> CO-CV Cartas a </w:t>
      </w:r>
      <w:proofErr w:type="spellStart"/>
      <w:r w:rsidRPr="003B0EC1">
        <w:rPr>
          <w:lang w:val="es-ES"/>
        </w:rPr>
        <w:t>Olentzero</w:t>
      </w:r>
      <w:proofErr w:type="spellEnd"/>
      <w:r>
        <w:rPr>
          <w:lang w:val="es-ES"/>
        </w:rPr>
        <w:t xml:space="preserve"> + CE</w:t>
      </w:r>
      <w:r w:rsidR="005A503B">
        <w:rPr>
          <w:lang w:val="es-ES"/>
        </w:rPr>
        <w:t xml:space="preserve"> Carta del </w:t>
      </w:r>
      <w:proofErr w:type="spellStart"/>
      <w:r w:rsidR="005A503B">
        <w:rPr>
          <w:lang w:val="es-ES"/>
        </w:rPr>
        <w:t>Olentzero</w:t>
      </w:r>
      <w:proofErr w:type="spellEnd"/>
      <w:r w:rsidR="005A503B">
        <w:rPr>
          <w:lang w:val="es-ES"/>
        </w:rPr>
        <w:t xml:space="preserve"> </w:t>
      </w:r>
      <w:proofErr w:type="spellStart"/>
      <w:r w:rsidR="005A503B">
        <w:rPr>
          <w:lang w:val="es-ES"/>
        </w:rPr>
        <w:t>générée</w:t>
      </w:r>
      <w:proofErr w:type="spellEnd"/>
      <w:r w:rsidR="005A503B">
        <w:rPr>
          <w:lang w:val="es-ES"/>
        </w:rPr>
        <w:t xml:space="preserve"> sur un site.</w:t>
      </w:r>
    </w:p>
    <w:p w14:paraId="5B78B9D4" w14:textId="77777777" w:rsidR="003B0EC1" w:rsidRDefault="003B0EC1" w:rsidP="00C702D5">
      <w:pPr>
        <w:jc w:val="both"/>
        <w:rPr>
          <w:lang w:val="es-ES"/>
        </w:rPr>
      </w:pPr>
    </w:p>
    <w:p w14:paraId="4896284B" w14:textId="304C41DD" w:rsidR="003B0EC1" w:rsidRDefault="003B0EC1" w:rsidP="00C702D5">
      <w:pPr>
        <w:jc w:val="both"/>
        <w:rPr>
          <w:lang w:val="fr-FR"/>
        </w:rPr>
      </w:pPr>
      <w:r w:rsidRPr="003B0EC1">
        <w:rPr>
          <w:lang w:val="fr-FR"/>
        </w:rPr>
        <w:t>2 autres activités bonus sont proposées si les élèves ont fini</w:t>
      </w:r>
      <w:r>
        <w:rPr>
          <w:lang w:val="fr-FR"/>
        </w:rPr>
        <w:t> : Un memory sur les personnages de Noël / Un ¿</w:t>
      </w:r>
      <w:proofErr w:type="spellStart"/>
      <w:r>
        <w:rPr>
          <w:lang w:val="fr-FR"/>
        </w:rPr>
        <w:t>quién</w:t>
      </w:r>
      <w:proofErr w:type="spellEnd"/>
      <w:r>
        <w:rPr>
          <w:lang w:val="fr-FR"/>
        </w:rPr>
        <w:t xml:space="preserve"> es </w:t>
      </w:r>
      <w:proofErr w:type="spellStart"/>
      <w:proofErr w:type="gramStart"/>
      <w:r>
        <w:rPr>
          <w:lang w:val="fr-FR"/>
        </w:rPr>
        <w:t>quién</w:t>
      </w:r>
      <w:proofErr w:type="spellEnd"/>
      <w:r>
        <w:rPr>
          <w:lang w:val="fr-FR"/>
        </w:rPr>
        <w:t>?</w:t>
      </w:r>
      <w:proofErr w:type="gramEnd"/>
    </w:p>
    <w:p w14:paraId="1864259A" w14:textId="77777777" w:rsidR="003B0EC1" w:rsidRDefault="003B0EC1" w:rsidP="003B0EC1">
      <w:pPr>
        <w:rPr>
          <w:lang w:val="fr-FR"/>
        </w:rPr>
      </w:pPr>
    </w:p>
    <w:p w14:paraId="40D19A65" w14:textId="4A47F693" w:rsidR="003B0EC1" w:rsidRPr="005A503B" w:rsidRDefault="003B0EC1" w:rsidP="005A503B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5A503B">
        <w:rPr>
          <w:lang w:val="fr-FR"/>
        </w:rPr>
        <w:t xml:space="preserve">Sous forme d’escape </w:t>
      </w:r>
      <w:proofErr w:type="spellStart"/>
      <w:r w:rsidRPr="005A503B">
        <w:rPr>
          <w:lang w:val="fr-FR"/>
        </w:rPr>
        <w:t>game</w:t>
      </w:r>
      <w:proofErr w:type="spellEnd"/>
      <w:r w:rsidRPr="005A503B">
        <w:rPr>
          <w:lang w:val="fr-FR"/>
        </w:rPr>
        <w:t>, présenter aux élèves une vidéo qui annonce le scénario.</w:t>
      </w:r>
    </w:p>
    <w:p w14:paraId="1D49CBC8" w14:textId="22AA85D0" w:rsidR="003B0EC1" w:rsidRPr="00355E58" w:rsidRDefault="00C702D5" w:rsidP="00C702D5">
      <w:pPr>
        <w:jc w:val="both"/>
        <w:rPr>
          <w:i/>
          <w:iCs/>
          <w:lang w:val="fr-FR"/>
        </w:rPr>
      </w:pPr>
      <w:r w:rsidRPr="00C702D5">
        <w:rPr>
          <w:i/>
          <w:iCs/>
          <w:lang w:val="es-ES"/>
        </w:rPr>
        <w:t>“</w:t>
      </w:r>
      <w:r w:rsidR="003B0EC1" w:rsidRPr="00C702D5">
        <w:rPr>
          <w:i/>
          <w:iCs/>
          <w:lang w:val="es-ES"/>
        </w:rPr>
        <w:t>Los personajes de la Navidad han perdido la memoria</w:t>
      </w:r>
      <w:r w:rsidRPr="00C702D5">
        <w:rPr>
          <w:i/>
          <w:iCs/>
          <w:lang w:val="es-ES"/>
        </w:rPr>
        <w:t xml:space="preserve"> y no saben quiénes son y lo que deben hacer. Necesitan ayuda para devolver la Navidad a nuestro mundo. ¿Cómo podéis ayudar? </w:t>
      </w:r>
      <w:proofErr w:type="spellStart"/>
      <w:r w:rsidRPr="00355E58">
        <w:rPr>
          <w:i/>
          <w:iCs/>
          <w:lang w:val="fr-FR"/>
        </w:rPr>
        <w:t>Haciendo</w:t>
      </w:r>
      <w:proofErr w:type="spellEnd"/>
      <w:r w:rsidRPr="00355E58">
        <w:rPr>
          <w:i/>
          <w:iCs/>
          <w:lang w:val="fr-FR"/>
        </w:rPr>
        <w:t xml:space="preserve"> </w:t>
      </w:r>
      <w:proofErr w:type="spellStart"/>
      <w:r w:rsidRPr="00355E58">
        <w:rPr>
          <w:i/>
          <w:iCs/>
          <w:lang w:val="fr-FR"/>
        </w:rPr>
        <w:t>todas</w:t>
      </w:r>
      <w:proofErr w:type="spellEnd"/>
      <w:r w:rsidRPr="00355E58">
        <w:rPr>
          <w:i/>
          <w:iCs/>
          <w:lang w:val="fr-FR"/>
        </w:rPr>
        <w:t xml:space="preserve"> las </w:t>
      </w:r>
      <w:proofErr w:type="spellStart"/>
      <w:r w:rsidRPr="00355E58">
        <w:rPr>
          <w:i/>
          <w:iCs/>
          <w:lang w:val="fr-FR"/>
        </w:rPr>
        <w:t>actividades</w:t>
      </w:r>
      <w:proofErr w:type="spellEnd"/>
      <w:r w:rsidRPr="00355E58">
        <w:rPr>
          <w:i/>
          <w:iCs/>
          <w:lang w:val="fr-FR"/>
        </w:rPr>
        <w:t xml:space="preserve"> para </w:t>
      </w:r>
      <w:proofErr w:type="spellStart"/>
      <w:r w:rsidRPr="00355E58">
        <w:rPr>
          <w:i/>
          <w:iCs/>
          <w:lang w:val="fr-FR"/>
        </w:rPr>
        <w:t>descubrir</w:t>
      </w:r>
      <w:proofErr w:type="spellEnd"/>
      <w:r w:rsidRPr="00355E58">
        <w:rPr>
          <w:i/>
          <w:iCs/>
          <w:lang w:val="fr-FR"/>
        </w:rPr>
        <w:t xml:space="preserve"> su </w:t>
      </w:r>
      <w:proofErr w:type="spellStart"/>
      <w:r w:rsidRPr="00355E58">
        <w:rPr>
          <w:i/>
          <w:iCs/>
          <w:lang w:val="fr-FR"/>
        </w:rPr>
        <w:t>identidad</w:t>
      </w:r>
      <w:proofErr w:type="spellEnd"/>
      <w:r w:rsidRPr="00355E58">
        <w:rPr>
          <w:i/>
          <w:iCs/>
          <w:lang w:val="fr-FR"/>
        </w:rPr>
        <w:t>.”</w:t>
      </w:r>
    </w:p>
    <w:p w14:paraId="78CECAF0" w14:textId="4A2E2494" w:rsidR="003B0EC1" w:rsidRDefault="00C702D5" w:rsidP="00C702D5">
      <w:pPr>
        <w:jc w:val="both"/>
        <w:rPr>
          <w:lang w:val="fr-FR"/>
        </w:rPr>
      </w:pPr>
      <w:r w:rsidRPr="00C702D5">
        <w:rPr>
          <w:lang w:val="fr-FR"/>
        </w:rPr>
        <w:lastRenderedPageBreak/>
        <w:t>Chaque groupe sera amener à d</w:t>
      </w:r>
      <w:r>
        <w:rPr>
          <w:lang w:val="fr-FR"/>
        </w:rPr>
        <w:t>écouvrir tous les personnages de noël mais approfondiront sur un seul</w:t>
      </w:r>
      <w:r w:rsidR="005A503B">
        <w:rPr>
          <w:lang w:val="fr-FR"/>
        </w:rPr>
        <w:t xml:space="preserve"> (5 en tout)</w:t>
      </w:r>
      <w:r>
        <w:rPr>
          <w:lang w:val="fr-FR"/>
        </w:rPr>
        <w:t>.</w:t>
      </w:r>
    </w:p>
    <w:p w14:paraId="14309937" w14:textId="2B450522" w:rsidR="00C702D5" w:rsidRDefault="00C702D5" w:rsidP="00C702D5">
      <w:pPr>
        <w:jc w:val="both"/>
        <w:rPr>
          <w:lang w:val="fr-FR"/>
        </w:rPr>
      </w:pPr>
      <w:r>
        <w:rPr>
          <w:lang w:val="fr-FR"/>
        </w:rPr>
        <w:t xml:space="preserve">Au tableau, seront affichées des cartes d’identité des </w:t>
      </w:r>
      <w:r w:rsidR="00875052">
        <w:rPr>
          <w:lang w:val="fr-FR"/>
        </w:rPr>
        <w:t xml:space="preserve">5 </w:t>
      </w:r>
      <w:r>
        <w:rPr>
          <w:lang w:val="fr-FR"/>
        </w:rPr>
        <w:t>personnages qui ont perdu la mémoire qu’il faudra compléter une fois les activités terminées.</w:t>
      </w:r>
    </w:p>
    <w:p w14:paraId="3D23A92A" w14:textId="5A1D759A" w:rsidR="00C702D5" w:rsidRDefault="00C702D5" w:rsidP="00C702D5">
      <w:pPr>
        <w:jc w:val="both"/>
        <w:rPr>
          <w:lang w:val="fr-FR"/>
        </w:rPr>
      </w:pPr>
      <w:r>
        <w:rPr>
          <w:lang w:val="fr-FR"/>
        </w:rPr>
        <w:t xml:space="preserve">Pour rester dans l’esprit </w:t>
      </w:r>
      <w:proofErr w:type="gramStart"/>
      <w:r>
        <w:rPr>
          <w:lang w:val="fr-FR"/>
        </w:rPr>
        <w:t>d’un escape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game</w:t>
      </w:r>
      <w:proofErr w:type="spellEnd"/>
      <w:r>
        <w:rPr>
          <w:lang w:val="fr-FR"/>
        </w:rPr>
        <w:t xml:space="preserve">, possibilité de distribuer un </w:t>
      </w:r>
      <w:proofErr w:type="spellStart"/>
      <w:r>
        <w:rPr>
          <w:lang w:val="fr-FR"/>
        </w:rPr>
        <w:t>qr</w:t>
      </w:r>
      <w:proofErr w:type="spellEnd"/>
      <w:r>
        <w:rPr>
          <w:lang w:val="fr-FR"/>
        </w:rPr>
        <w:t xml:space="preserve"> code à chaque groupe, lorsque la fiche d’identité de leurs personnages est complétée et correcte. Le </w:t>
      </w:r>
      <w:proofErr w:type="spellStart"/>
      <w:r>
        <w:rPr>
          <w:lang w:val="fr-FR"/>
        </w:rPr>
        <w:t>qr</w:t>
      </w:r>
      <w:proofErr w:type="spellEnd"/>
      <w:r>
        <w:rPr>
          <w:lang w:val="fr-FR"/>
        </w:rPr>
        <w:t xml:space="preserve"> renvoie à un audio qui donne 3 chiffres pour ouvrir un cadenas. (Prévoir une boite avec 5 cadenas à 3 chiffres). Cet escape </w:t>
      </w:r>
      <w:proofErr w:type="spellStart"/>
      <w:r>
        <w:rPr>
          <w:lang w:val="fr-FR"/>
        </w:rPr>
        <w:t>game</w:t>
      </w:r>
      <w:proofErr w:type="spellEnd"/>
      <w:r>
        <w:rPr>
          <w:lang w:val="fr-FR"/>
        </w:rPr>
        <w:t xml:space="preserve"> étant réalisé au moment de noël, il est possible de mettre des friandises dans la boite. </w:t>
      </w:r>
    </w:p>
    <w:p w14:paraId="4F5CEEE4" w14:textId="5993046C" w:rsidR="00C702D5" w:rsidRDefault="000B5BD6" w:rsidP="003B0EC1">
      <w:pPr>
        <w:rPr>
          <w:lang w:val="fr-FR"/>
        </w:rPr>
      </w:pPr>
      <w:r>
        <w:rPr>
          <w:lang w:val="fr-FR"/>
        </w:rPr>
        <w:t>Fiche d’identité à compléter :</w:t>
      </w:r>
    </w:p>
    <w:p w14:paraId="1DE40FA0" w14:textId="050D0181" w:rsidR="000B5BD6" w:rsidRDefault="000B5BD6" w:rsidP="000B5BD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Rois Mages</w:t>
      </w:r>
    </w:p>
    <w:p w14:paraId="07E240A4" w14:textId="025F0227" w:rsidR="000B5BD6" w:rsidRDefault="000B5BD6" w:rsidP="000B5BD6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Krampus</w:t>
      </w:r>
      <w:proofErr w:type="spellEnd"/>
    </w:p>
    <w:p w14:paraId="2DB0FDFC" w14:textId="4E994E9C" w:rsidR="000B5BD6" w:rsidRDefault="000B5BD6" w:rsidP="000B5BD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El </w:t>
      </w:r>
      <w:proofErr w:type="spellStart"/>
      <w:r>
        <w:rPr>
          <w:lang w:val="fr-FR"/>
        </w:rPr>
        <w:t>Olentzero</w:t>
      </w:r>
      <w:proofErr w:type="spellEnd"/>
    </w:p>
    <w:p w14:paraId="719163F6" w14:textId="5F3F343F" w:rsidR="000B5BD6" w:rsidRDefault="000B5BD6" w:rsidP="000B5BD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El </w:t>
      </w:r>
      <w:proofErr w:type="spellStart"/>
      <w:r>
        <w:rPr>
          <w:lang w:val="fr-FR"/>
        </w:rPr>
        <w:t>Tío</w:t>
      </w:r>
      <w:proofErr w:type="spellEnd"/>
      <w:r>
        <w:rPr>
          <w:lang w:val="fr-FR"/>
        </w:rPr>
        <w:t xml:space="preserve"> de Nadal</w:t>
      </w:r>
    </w:p>
    <w:p w14:paraId="021B8666" w14:textId="19CE8243" w:rsidR="000B5BD6" w:rsidRPr="000B5BD6" w:rsidRDefault="000B5BD6" w:rsidP="000B5BD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La Befana</w:t>
      </w:r>
    </w:p>
    <w:sectPr w:rsidR="000B5BD6" w:rsidRPr="000B5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78B"/>
    <w:multiLevelType w:val="hybridMultilevel"/>
    <w:tmpl w:val="64407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B0910"/>
    <w:multiLevelType w:val="hybridMultilevel"/>
    <w:tmpl w:val="98A0E17A"/>
    <w:lvl w:ilvl="0" w:tplc="08CA91E6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06788">
    <w:abstractNumId w:val="1"/>
  </w:num>
  <w:num w:numId="2" w16cid:durableId="141061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C1"/>
    <w:rsid w:val="00072990"/>
    <w:rsid w:val="000B5BD6"/>
    <w:rsid w:val="002B2710"/>
    <w:rsid w:val="002D7068"/>
    <w:rsid w:val="003230AE"/>
    <w:rsid w:val="00355E58"/>
    <w:rsid w:val="003B0EC1"/>
    <w:rsid w:val="004368E8"/>
    <w:rsid w:val="0049305B"/>
    <w:rsid w:val="005A503B"/>
    <w:rsid w:val="006E2F2A"/>
    <w:rsid w:val="00775C1D"/>
    <w:rsid w:val="007A6553"/>
    <w:rsid w:val="00875052"/>
    <w:rsid w:val="008A4A72"/>
    <w:rsid w:val="00C702D5"/>
    <w:rsid w:val="00C7343E"/>
    <w:rsid w:val="00D41120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85C054"/>
  <w15:chartTrackingRefBased/>
  <w15:docId w15:val="{591ACD76-58B5-D044-B995-B05A639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N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0E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0E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0E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0E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E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0E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0E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0E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0E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0E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B0E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B0E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B0E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B0E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0E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B0E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B0E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B0E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B0E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0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E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B0E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B0E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0E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B0E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B0E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0E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0E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B0E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4</cp:revision>
  <dcterms:created xsi:type="dcterms:W3CDTF">2024-03-18T10:20:00Z</dcterms:created>
  <dcterms:modified xsi:type="dcterms:W3CDTF">2024-03-21T10:38:00Z</dcterms:modified>
</cp:coreProperties>
</file>