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EEA8A" w14:textId="6ACFE1ED" w:rsidR="009B2AD7" w:rsidRDefault="007E1E9A" w:rsidP="00E031CC">
      <w:pPr>
        <w:jc w:val="center"/>
        <w:rPr>
          <w:rFonts w:ascii="Jokerman" w:hAnsi="Jokerman"/>
          <w:sz w:val="40"/>
          <w:szCs w:val="40"/>
          <w:bdr w:val="single" w:sz="4" w:space="0" w:color="auto"/>
          <w:lang w:val="es-ES"/>
        </w:rPr>
      </w:pPr>
      <w:r>
        <w:rPr>
          <w:rFonts w:ascii="Jokerman" w:hAnsi="Jokerman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8DCD9" wp14:editId="0F848ADC">
                <wp:simplePos x="0" y="0"/>
                <wp:positionH relativeFrom="column">
                  <wp:posOffset>4586630</wp:posOffset>
                </wp:positionH>
                <wp:positionV relativeFrom="paragraph">
                  <wp:posOffset>-216129</wp:posOffset>
                </wp:positionV>
                <wp:extent cx="1375258" cy="790042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258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6C70E" w14:textId="3A0E1766" w:rsidR="007E1E9A" w:rsidRDefault="007E1E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84BB0" wp14:editId="0C0BC195">
                                  <wp:extent cx="1158240" cy="692150"/>
                                  <wp:effectExtent l="0" t="0" r="381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69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8DCD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61.15pt;margin-top:-17pt;width:108.3pt;height:6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" filled="f" stroked="f" strokeweight=".5pt">
                <v:textbox>
                  <w:txbxContent>
                    <w:p w14:paraId="3826C70E" w14:textId="3A0E1766" w:rsidR="007E1E9A" w:rsidRDefault="007E1E9A">
                      <w:r>
                        <w:rPr>
                          <w:noProof/>
                        </w:rPr>
                        <w:drawing>
                          <wp:inline distT="0" distB="0" distL="0" distR="0" wp14:anchorId="62B84BB0" wp14:editId="0C0BC195">
                            <wp:extent cx="1158240" cy="692150"/>
                            <wp:effectExtent l="0" t="0" r="381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69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E66F7" wp14:editId="7142D975">
                <wp:simplePos x="0" y="0"/>
                <wp:positionH relativeFrom="column">
                  <wp:posOffset>-541326</wp:posOffset>
                </wp:positionH>
                <wp:positionV relativeFrom="paragraph">
                  <wp:posOffset>-267336</wp:posOffset>
                </wp:positionV>
                <wp:extent cx="1587399" cy="147035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399" cy="147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77DC9" w14:textId="36C8ADFD" w:rsidR="007E1E9A" w:rsidRDefault="007E1E9A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2C2D31EC" wp14:editId="1DB99916">
                                  <wp:extent cx="892810" cy="1190625"/>
                                  <wp:effectExtent l="114300" t="76200" r="97790" b="85725"/>
                                  <wp:docPr id="2" name="Image 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924383">
                                            <a:off x="0" y="0"/>
                                            <a:ext cx="89281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66F7" id="Zone de texte 1" o:spid="_x0000_s1027" type="#_x0000_t202" style="position:absolute;left:0;text-align:left;margin-left:-42.6pt;margin-top:-21.05pt;width:125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" filled="f" stroked="f" strokeweight=".5pt">
                <v:textbox>
                  <w:txbxContent>
                    <w:p w14:paraId="16277DC9" w14:textId="36C8ADFD" w:rsidR="007E1E9A" w:rsidRDefault="007E1E9A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2C2D31EC" wp14:editId="1DB99916">
                            <wp:extent cx="892810" cy="1190625"/>
                            <wp:effectExtent l="114300" t="76200" r="97790" b="85725"/>
                            <wp:docPr id="2" name="Image 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924383">
                                      <a:off x="0" y="0"/>
                                      <a:ext cx="892810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31CC" w:rsidRPr="00E031CC">
        <w:rPr>
          <w:rFonts w:ascii="Jokerman" w:hAnsi="Jokerman"/>
          <w:sz w:val="40"/>
          <w:szCs w:val="40"/>
          <w:bdr w:val="single" w:sz="4" w:space="0" w:color="auto"/>
          <w:lang w:val="es-ES"/>
        </w:rPr>
        <w:t>Una casa loca</w:t>
      </w:r>
    </w:p>
    <w:p w14:paraId="441B304B" w14:textId="73E2F977" w:rsidR="007E1E9A" w:rsidRPr="007E1E9A" w:rsidRDefault="007E1E9A" w:rsidP="007E1E9A">
      <w:pPr>
        <w:pStyle w:val="Paragraphedeliste"/>
        <w:numPr>
          <w:ilvl w:val="0"/>
          <w:numId w:val="1"/>
        </w:numPr>
        <w:tabs>
          <w:tab w:val="left" w:pos="1935"/>
        </w:tabs>
        <w:ind w:left="1701"/>
        <w:rPr>
          <w:rFonts w:ascii="Comic Sans MS" w:hAnsi="Comic Sans MS"/>
          <w:b/>
          <w:bCs/>
          <w:sz w:val="24"/>
          <w:szCs w:val="24"/>
          <w:u w:val="single"/>
          <w:lang w:val="es-ES"/>
        </w:rPr>
      </w:pPr>
      <w:r w:rsidRPr="007E1E9A">
        <w:rPr>
          <w:rFonts w:ascii="Comic Sans MS" w:hAnsi="Comic Sans MS"/>
          <w:b/>
          <w:bCs/>
          <w:sz w:val="24"/>
          <w:szCs w:val="24"/>
          <w:u w:val="single"/>
          <w:lang w:val="es-ES"/>
        </w:rPr>
        <w:t>Escucha la grabación.</w:t>
      </w:r>
    </w:p>
    <w:p w14:paraId="65893FA4" w14:textId="4F1AA9D3" w:rsidR="007E1E9A" w:rsidRDefault="007E1E9A" w:rsidP="007E1E9A">
      <w:pPr>
        <w:tabs>
          <w:tab w:val="left" w:pos="1935"/>
        </w:tabs>
        <w:rPr>
          <w:rFonts w:ascii="Comic Sans MS" w:hAnsi="Comic Sans MS"/>
          <w:sz w:val="24"/>
          <w:szCs w:val="24"/>
          <w:lang w:val="es-ES"/>
        </w:rPr>
      </w:pPr>
    </w:p>
    <w:p w14:paraId="4CF1E49C" w14:textId="09E4A3F4" w:rsidR="007E1E9A" w:rsidRPr="007E1E9A" w:rsidRDefault="007E1E9A" w:rsidP="007E1E9A">
      <w:pPr>
        <w:pStyle w:val="Paragraphedeliste"/>
        <w:numPr>
          <w:ilvl w:val="0"/>
          <w:numId w:val="2"/>
        </w:numPr>
        <w:tabs>
          <w:tab w:val="left" w:pos="1935"/>
        </w:tabs>
        <w:rPr>
          <w:rFonts w:ascii="Comic Sans MS" w:hAnsi="Comic Sans MS"/>
          <w:b/>
          <w:bCs/>
          <w:lang w:val="es-ES"/>
        </w:rPr>
      </w:pPr>
      <w:r w:rsidRPr="007E1E9A">
        <w:rPr>
          <w:rFonts w:ascii="Comic Sans MS" w:hAnsi="Comic Sans MS"/>
          <w:b/>
          <w:bCs/>
          <w:lang w:val="es-ES"/>
        </w:rPr>
        <w:t>Completa el cuadro siguiente con las informaciones dadas.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2976"/>
      </w:tblGrid>
      <w:tr w:rsidR="007E1E9A" w14:paraId="26E385AF" w14:textId="77777777" w:rsidTr="007E1E9A">
        <w:tc>
          <w:tcPr>
            <w:tcW w:w="3256" w:type="dxa"/>
            <w:shd w:val="clear" w:color="auto" w:fill="92D050"/>
          </w:tcPr>
          <w:p w14:paraId="6D40CE9B" w14:textId="2AA2DE1C" w:rsid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Comic Sans MS" w:hAnsi="Comic Sans MS"/>
                <w:lang w:val="es-ES"/>
              </w:rPr>
            </w:pPr>
            <w:r>
              <w:rPr>
                <w:rFonts w:ascii="Comic Sans MS" w:hAnsi="Comic Sans MS"/>
                <w:lang w:val="es-ES"/>
              </w:rPr>
              <w:t>Nombre de la casa</w:t>
            </w:r>
          </w:p>
        </w:tc>
        <w:tc>
          <w:tcPr>
            <w:tcW w:w="2976" w:type="dxa"/>
          </w:tcPr>
          <w:p w14:paraId="6A42FCA7" w14:textId="77777777" w:rsidR="007E1E9A" w:rsidRDefault="007E1E9A" w:rsidP="007E1E9A">
            <w:pPr>
              <w:tabs>
                <w:tab w:val="left" w:pos="1935"/>
              </w:tabs>
              <w:spacing w:line="276" w:lineRule="auto"/>
              <w:rPr>
                <w:rFonts w:ascii="Comic Sans MS" w:hAnsi="Comic Sans MS"/>
                <w:lang w:val="es-ES"/>
              </w:rPr>
            </w:pPr>
          </w:p>
        </w:tc>
      </w:tr>
      <w:tr w:rsidR="007E1E9A" w14:paraId="20B32E46" w14:textId="77777777" w:rsidTr="007E1E9A">
        <w:tc>
          <w:tcPr>
            <w:tcW w:w="3256" w:type="dxa"/>
            <w:shd w:val="clear" w:color="auto" w:fill="92D050"/>
          </w:tcPr>
          <w:p w14:paraId="018C5D73" w14:textId="64F67359" w:rsid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Comic Sans MS" w:hAnsi="Comic Sans MS"/>
                <w:lang w:val="es-ES"/>
              </w:rPr>
            </w:pPr>
            <w:r>
              <w:rPr>
                <w:rFonts w:ascii="Comic Sans MS" w:hAnsi="Comic Sans MS"/>
                <w:lang w:val="es-ES"/>
              </w:rPr>
              <w:t>Nombre del arquitecto</w:t>
            </w:r>
          </w:p>
        </w:tc>
        <w:tc>
          <w:tcPr>
            <w:tcW w:w="2976" w:type="dxa"/>
          </w:tcPr>
          <w:p w14:paraId="00E9B436" w14:textId="77777777" w:rsidR="007E1E9A" w:rsidRDefault="007E1E9A" w:rsidP="007E1E9A">
            <w:pPr>
              <w:tabs>
                <w:tab w:val="left" w:pos="1935"/>
              </w:tabs>
              <w:spacing w:line="276" w:lineRule="auto"/>
              <w:rPr>
                <w:rFonts w:ascii="Comic Sans MS" w:hAnsi="Comic Sans MS"/>
                <w:lang w:val="es-ES"/>
              </w:rPr>
            </w:pPr>
          </w:p>
        </w:tc>
      </w:tr>
      <w:tr w:rsidR="007E1E9A" w14:paraId="5EBE7AC2" w14:textId="77777777" w:rsidTr="007E1E9A">
        <w:tc>
          <w:tcPr>
            <w:tcW w:w="3256" w:type="dxa"/>
            <w:shd w:val="clear" w:color="auto" w:fill="92D050"/>
          </w:tcPr>
          <w:p w14:paraId="1502EA51" w14:textId="5DB3FCDD" w:rsid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Comic Sans MS" w:hAnsi="Comic Sans MS"/>
                <w:lang w:val="es-ES"/>
              </w:rPr>
            </w:pPr>
            <w:r>
              <w:rPr>
                <w:rFonts w:ascii="Comic Sans MS" w:hAnsi="Comic Sans MS"/>
                <w:lang w:val="es-ES"/>
              </w:rPr>
              <w:t>Fecha de construcción</w:t>
            </w:r>
          </w:p>
        </w:tc>
        <w:tc>
          <w:tcPr>
            <w:tcW w:w="2976" w:type="dxa"/>
          </w:tcPr>
          <w:p w14:paraId="2BE3D711" w14:textId="77777777" w:rsidR="007E1E9A" w:rsidRDefault="007E1E9A" w:rsidP="007E1E9A">
            <w:pPr>
              <w:tabs>
                <w:tab w:val="left" w:pos="1935"/>
              </w:tabs>
              <w:spacing w:line="276" w:lineRule="auto"/>
              <w:rPr>
                <w:rFonts w:ascii="Comic Sans MS" w:hAnsi="Comic Sans MS"/>
                <w:lang w:val="es-ES"/>
              </w:rPr>
            </w:pPr>
          </w:p>
        </w:tc>
      </w:tr>
      <w:tr w:rsidR="007E1E9A" w14:paraId="379A27AF" w14:textId="77777777" w:rsidTr="007E1E9A">
        <w:tc>
          <w:tcPr>
            <w:tcW w:w="3256" w:type="dxa"/>
            <w:shd w:val="clear" w:color="auto" w:fill="92D050"/>
          </w:tcPr>
          <w:p w14:paraId="4C7842EC" w14:textId="5C0264C4" w:rsid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Comic Sans MS" w:hAnsi="Comic Sans MS"/>
                <w:lang w:val="es-ES"/>
              </w:rPr>
            </w:pPr>
            <w:r>
              <w:rPr>
                <w:rFonts w:ascii="Comic Sans MS" w:hAnsi="Comic Sans MS"/>
                <w:lang w:val="es-ES"/>
              </w:rPr>
              <w:t>Lugar</w:t>
            </w:r>
          </w:p>
        </w:tc>
        <w:tc>
          <w:tcPr>
            <w:tcW w:w="2976" w:type="dxa"/>
          </w:tcPr>
          <w:p w14:paraId="3CAC432F" w14:textId="77777777" w:rsidR="007E1E9A" w:rsidRDefault="007E1E9A" w:rsidP="007E1E9A">
            <w:pPr>
              <w:tabs>
                <w:tab w:val="left" w:pos="1935"/>
              </w:tabs>
              <w:spacing w:line="276" w:lineRule="auto"/>
              <w:rPr>
                <w:rFonts w:ascii="Comic Sans MS" w:hAnsi="Comic Sans MS"/>
                <w:lang w:val="es-ES"/>
              </w:rPr>
            </w:pPr>
          </w:p>
        </w:tc>
      </w:tr>
      <w:tr w:rsidR="007E1E9A" w14:paraId="4A60A06C" w14:textId="77777777" w:rsidTr="007E1E9A">
        <w:tc>
          <w:tcPr>
            <w:tcW w:w="3256" w:type="dxa"/>
            <w:shd w:val="clear" w:color="auto" w:fill="92D050"/>
          </w:tcPr>
          <w:p w14:paraId="2FF13499" w14:textId="5CF89AD3" w:rsid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Comic Sans MS" w:hAnsi="Comic Sans MS"/>
                <w:lang w:val="es-ES"/>
              </w:rPr>
            </w:pPr>
            <w:r>
              <w:rPr>
                <w:rFonts w:ascii="Comic Sans MS" w:hAnsi="Comic Sans MS"/>
                <w:lang w:val="es-ES"/>
              </w:rPr>
              <w:t>Movimiento artístico</w:t>
            </w:r>
          </w:p>
        </w:tc>
        <w:tc>
          <w:tcPr>
            <w:tcW w:w="2976" w:type="dxa"/>
          </w:tcPr>
          <w:p w14:paraId="537BAB1F" w14:textId="61CE951A" w:rsidR="007E1E9A" w:rsidRP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Lucida Handwriting" w:hAnsi="Lucida Handwriting"/>
                <w:lang w:val="es-ES"/>
              </w:rPr>
            </w:pPr>
            <w:r w:rsidRPr="007E1E9A">
              <w:rPr>
                <w:rFonts w:ascii="Lucida Handwriting" w:hAnsi="Lucida Handwriting"/>
                <w:lang w:val="es-ES"/>
              </w:rPr>
              <w:t>Modernismo</w:t>
            </w:r>
          </w:p>
        </w:tc>
      </w:tr>
      <w:tr w:rsidR="007E1E9A" w14:paraId="33405865" w14:textId="77777777" w:rsidTr="007E1E9A">
        <w:tc>
          <w:tcPr>
            <w:tcW w:w="3256" w:type="dxa"/>
            <w:shd w:val="clear" w:color="auto" w:fill="92D050"/>
          </w:tcPr>
          <w:p w14:paraId="77F7391B" w14:textId="008EDFF5" w:rsid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Comic Sans MS" w:hAnsi="Comic Sans MS"/>
                <w:lang w:val="es-ES"/>
              </w:rPr>
            </w:pPr>
            <w:r>
              <w:rPr>
                <w:rFonts w:ascii="Comic Sans MS" w:hAnsi="Comic Sans MS"/>
                <w:lang w:val="es-ES"/>
              </w:rPr>
              <w:t>Número de plantas</w:t>
            </w:r>
          </w:p>
        </w:tc>
        <w:tc>
          <w:tcPr>
            <w:tcW w:w="2976" w:type="dxa"/>
          </w:tcPr>
          <w:p w14:paraId="6256B3E6" w14:textId="77777777" w:rsidR="007E1E9A" w:rsidRDefault="007E1E9A" w:rsidP="007E1E9A">
            <w:pPr>
              <w:tabs>
                <w:tab w:val="left" w:pos="1935"/>
              </w:tabs>
              <w:spacing w:line="276" w:lineRule="auto"/>
              <w:rPr>
                <w:rFonts w:ascii="Comic Sans MS" w:hAnsi="Comic Sans MS"/>
                <w:lang w:val="es-ES"/>
              </w:rPr>
            </w:pPr>
          </w:p>
        </w:tc>
      </w:tr>
      <w:tr w:rsidR="007E1E9A" w14:paraId="32BCDD93" w14:textId="77777777" w:rsidTr="007E1E9A">
        <w:tc>
          <w:tcPr>
            <w:tcW w:w="3256" w:type="dxa"/>
            <w:shd w:val="clear" w:color="auto" w:fill="92D050"/>
          </w:tcPr>
          <w:p w14:paraId="468BEC5D" w14:textId="7EF98611" w:rsidR="007E1E9A" w:rsidRDefault="007E1E9A" w:rsidP="007E1E9A">
            <w:pPr>
              <w:tabs>
                <w:tab w:val="left" w:pos="1935"/>
              </w:tabs>
              <w:spacing w:line="276" w:lineRule="auto"/>
              <w:jc w:val="center"/>
              <w:rPr>
                <w:rFonts w:ascii="Comic Sans MS" w:hAnsi="Comic Sans MS"/>
                <w:lang w:val="es-ES"/>
              </w:rPr>
            </w:pPr>
            <w:r>
              <w:rPr>
                <w:rFonts w:ascii="Comic Sans MS" w:hAnsi="Comic Sans MS"/>
                <w:lang w:val="es-ES"/>
              </w:rPr>
              <w:t>Número de apartamentos</w:t>
            </w:r>
          </w:p>
        </w:tc>
        <w:tc>
          <w:tcPr>
            <w:tcW w:w="2976" w:type="dxa"/>
          </w:tcPr>
          <w:p w14:paraId="00F7852E" w14:textId="77777777" w:rsidR="007E1E9A" w:rsidRDefault="007E1E9A" w:rsidP="007E1E9A">
            <w:pPr>
              <w:tabs>
                <w:tab w:val="left" w:pos="1935"/>
              </w:tabs>
              <w:spacing w:line="276" w:lineRule="auto"/>
              <w:rPr>
                <w:rFonts w:ascii="Comic Sans MS" w:hAnsi="Comic Sans MS"/>
                <w:lang w:val="es-ES"/>
              </w:rPr>
            </w:pPr>
          </w:p>
        </w:tc>
      </w:tr>
    </w:tbl>
    <w:p w14:paraId="237274AD" w14:textId="32A96F9A" w:rsidR="007E1E9A" w:rsidRDefault="007E1E9A" w:rsidP="007E1E9A">
      <w:pPr>
        <w:tabs>
          <w:tab w:val="left" w:pos="1935"/>
        </w:tabs>
        <w:rPr>
          <w:rFonts w:ascii="Comic Sans MS" w:hAnsi="Comic Sans MS"/>
          <w:lang w:val="es-ES"/>
        </w:rPr>
      </w:pPr>
    </w:p>
    <w:p w14:paraId="4138A3B1" w14:textId="320B96D3" w:rsidR="007E1E9A" w:rsidRDefault="007E1E9A" w:rsidP="007E1E9A">
      <w:pPr>
        <w:pStyle w:val="Paragraphedeliste"/>
        <w:numPr>
          <w:ilvl w:val="0"/>
          <w:numId w:val="2"/>
        </w:numPr>
        <w:rPr>
          <w:rFonts w:ascii="Comic Sans MS" w:hAnsi="Comic Sans MS"/>
          <w:b/>
          <w:bCs/>
          <w:lang w:val="es-ES"/>
        </w:rPr>
      </w:pPr>
      <w:r w:rsidRPr="007E1E9A">
        <w:rPr>
          <w:rFonts w:ascii="Comic Sans MS" w:hAnsi="Comic Sans MS"/>
          <w:b/>
          <w:bCs/>
          <w:lang w:val="es-ES"/>
        </w:rPr>
        <w:t>Escucha una segunda vez y contesta a las preguntas.</w:t>
      </w:r>
    </w:p>
    <w:p w14:paraId="01A5E796" w14:textId="77777777" w:rsidR="00705A3D" w:rsidRPr="007E1E9A" w:rsidRDefault="00705A3D" w:rsidP="00705A3D">
      <w:pPr>
        <w:pStyle w:val="Paragraphedeliste"/>
        <w:rPr>
          <w:rFonts w:ascii="Comic Sans MS" w:hAnsi="Comic Sans MS"/>
          <w:b/>
          <w:bCs/>
          <w:lang w:val="es-ES"/>
        </w:rPr>
      </w:pPr>
    </w:p>
    <w:p w14:paraId="378BE414" w14:textId="5F4735C8" w:rsidR="007E1E9A" w:rsidRDefault="007E1E9A" w:rsidP="007E1E9A">
      <w:pPr>
        <w:pStyle w:val="Paragraphedeliste"/>
        <w:numPr>
          <w:ilvl w:val="0"/>
          <w:numId w:val="3"/>
        </w:numPr>
        <w:spacing w:line="360" w:lineRule="auto"/>
        <w:ind w:left="284"/>
        <w:rPr>
          <w:rFonts w:ascii="Comic Sans MS" w:hAnsi="Comic Sans MS"/>
          <w:lang w:val="es-ES"/>
        </w:rPr>
      </w:pPr>
      <w:r w:rsidRPr="007E1E9A">
        <w:rPr>
          <w:rFonts w:ascii="Comic Sans MS" w:hAnsi="Comic Sans MS"/>
          <w:lang w:val="es-ES"/>
        </w:rPr>
        <w:t>¿Cómo se califica la arquitectura? ……………………………………………………………………</w:t>
      </w:r>
      <w:r w:rsidR="00AA6052">
        <w:rPr>
          <w:rFonts w:ascii="Comic Sans MS" w:hAnsi="Comic Sans MS"/>
          <w:lang w:val="es-ES"/>
        </w:rPr>
        <w:t>………………………..</w:t>
      </w:r>
    </w:p>
    <w:p w14:paraId="749D5872" w14:textId="77777777" w:rsidR="007E1E9A" w:rsidRDefault="007E1E9A" w:rsidP="007E1E9A">
      <w:pPr>
        <w:pStyle w:val="Paragraphedeliste"/>
        <w:numPr>
          <w:ilvl w:val="0"/>
          <w:numId w:val="3"/>
        </w:numPr>
        <w:spacing w:line="360" w:lineRule="auto"/>
        <w:ind w:left="284"/>
        <w:rPr>
          <w:rFonts w:ascii="Comic Sans MS" w:hAnsi="Comic Sans MS"/>
          <w:lang w:val="es-ES"/>
        </w:rPr>
      </w:pPr>
      <w:r w:rsidRPr="007E1E9A">
        <w:rPr>
          <w:rFonts w:ascii="Comic Sans MS" w:hAnsi="Comic Sans MS"/>
          <w:lang w:val="es-ES"/>
        </w:rPr>
        <w:t>¿Qué elementos tiene el edificio?</w:t>
      </w:r>
      <w:r w:rsidRPr="007E1E9A">
        <w:rPr>
          <w:rFonts w:ascii="Comic Sans MS" w:hAnsi="Comic Sans MS"/>
          <w:lang w:val="es-ES"/>
        </w:rPr>
        <w:t xml:space="preserve"> …………………………………………………………………………………………………</w:t>
      </w:r>
    </w:p>
    <w:p w14:paraId="3BC1CE9B" w14:textId="18044348" w:rsidR="007E1E9A" w:rsidRDefault="007E1E9A" w:rsidP="007E1E9A">
      <w:pPr>
        <w:pStyle w:val="Paragraphedeliste"/>
        <w:numPr>
          <w:ilvl w:val="0"/>
          <w:numId w:val="3"/>
        </w:numPr>
        <w:spacing w:line="360" w:lineRule="auto"/>
        <w:ind w:left="284"/>
        <w:rPr>
          <w:rFonts w:ascii="Comic Sans MS" w:hAnsi="Comic Sans MS"/>
          <w:lang w:val="es-ES"/>
        </w:rPr>
      </w:pPr>
      <w:r w:rsidRPr="007E1E9A">
        <w:rPr>
          <w:rFonts w:ascii="Comic Sans MS" w:hAnsi="Comic Sans MS"/>
          <w:lang w:val="es-ES"/>
        </w:rPr>
        <w:t>¿Qué colores hay?</w:t>
      </w:r>
      <w:r>
        <w:rPr>
          <w:rFonts w:ascii="Comic Sans MS" w:hAnsi="Comic Sans MS"/>
          <w:lang w:val="es-ES"/>
        </w:rPr>
        <w:t xml:space="preserve"> ………………………………………………………………………………………</w:t>
      </w:r>
      <w:r w:rsidR="00AA6052">
        <w:rPr>
          <w:rFonts w:ascii="Comic Sans MS" w:hAnsi="Comic Sans MS"/>
          <w:lang w:val="es-ES"/>
        </w:rPr>
        <w:t>…………………………………..</w:t>
      </w:r>
    </w:p>
    <w:p w14:paraId="186B94F8" w14:textId="1D7014F8" w:rsidR="007E1E9A" w:rsidRDefault="007E1E9A" w:rsidP="007E1E9A">
      <w:pPr>
        <w:pStyle w:val="Paragraphedeliste"/>
        <w:numPr>
          <w:ilvl w:val="0"/>
          <w:numId w:val="3"/>
        </w:numPr>
        <w:spacing w:line="360" w:lineRule="auto"/>
        <w:ind w:left="284"/>
        <w:rPr>
          <w:rFonts w:ascii="Comic Sans MS" w:hAnsi="Comic Sans MS"/>
          <w:lang w:val="es-ES"/>
        </w:rPr>
      </w:pPr>
      <w:r w:rsidRPr="007E1E9A">
        <w:rPr>
          <w:rFonts w:ascii="Comic Sans MS" w:hAnsi="Comic Sans MS"/>
          <w:lang w:val="es-ES"/>
        </w:rPr>
        <w:t>¿Qué forma tiene el tejado?</w:t>
      </w:r>
      <w:r>
        <w:rPr>
          <w:rFonts w:ascii="Comic Sans MS" w:hAnsi="Comic Sans MS"/>
          <w:lang w:val="es-ES"/>
        </w:rPr>
        <w:t xml:space="preserve"> …………………………………………………………………………………………</w:t>
      </w:r>
      <w:r w:rsidR="00AA6052">
        <w:rPr>
          <w:rFonts w:ascii="Comic Sans MS" w:hAnsi="Comic Sans MS"/>
          <w:lang w:val="es-ES"/>
        </w:rPr>
        <w:t>……</w:t>
      </w:r>
    </w:p>
    <w:p w14:paraId="4E44A898" w14:textId="1632D5D5" w:rsidR="00AA6052" w:rsidRDefault="00AA6052" w:rsidP="007E1E9A">
      <w:pPr>
        <w:pStyle w:val="Paragraphedeliste"/>
        <w:numPr>
          <w:ilvl w:val="0"/>
          <w:numId w:val="3"/>
        </w:numPr>
        <w:spacing w:line="360" w:lineRule="auto"/>
        <w:ind w:left="284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t xml:space="preserve">¿A qué leyenda </w:t>
      </w:r>
      <w:r w:rsidRPr="00C02547">
        <w:rPr>
          <w:rFonts w:cstheme="minorHAnsi"/>
          <w:i/>
          <w:iCs/>
          <w:sz w:val="18"/>
          <w:szCs w:val="18"/>
          <w:lang w:val="es-ES"/>
        </w:rPr>
        <w:t>(</w:t>
      </w:r>
      <w:proofErr w:type="spellStart"/>
      <w:r w:rsidRPr="00C02547">
        <w:rPr>
          <w:rFonts w:cstheme="minorHAnsi"/>
          <w:i/>
          <w:iCs/>
          <w:sz w:val="18"/>
          <w:szCs w:val="18"/>
          <w:lang w:val="es-ES"/>
        </w:rPr>
        <w:t>légende</w:t>
      </w:r>
      <w:proofErr w:type="spellEnd"/>
      <w:r w:rsidRPr="00C02547">
        <w:rPr>
          <w:rFonts w:cstheme="minorHAnsi"/>
          <w:i/>
          <w:iCs/>
          <w:sz w:val="18"/>
          <w:szCs w:val="18"/>
          <w:lang w:val="es-ES"/>
        </w:rPr>
        <w:t>)</w:t>
      </w:r>
      <w:r w:rsidRPr="00C02547">
        <w:rPr>
          <w:rFonts w:ascii="Comic Sans MS" w:hAnsi="Comic Sans MS"/>
          <w:sz w:val="18"/>
          <w:szCs w:val="18"/>
          <w:lang w:val="es-ES"/>
        </w:rPr>
        <w:t xml:space="preserve"> </w:t>
      </w:r>
      <w:r>
        <w:rPr>
          <w:rFonts w:ascii="Comic Sans MS" w:hAnsi="Comic Sans MS"/>
          <w:lang w:val="es-ES"/>
        </w:rPr>
        <w:t>remite esta casa? ………………………………………………………………………………</w:t>
      </w:r>
    </w:p>
    <w:p w14:paraId="003E4440" w14:textId="77777777" w:rsidR="007E1E9A" w:rsidRPr="007E1E9A" w:rsidRDefault="007E1E9A" w:rsidP="007E1E9A">
      <w:pPr>
        <w:pStyle w:val="Paragraphedeliste"/>
        <w:spacing w:line="360" w:lineRule="auto"/>
        <w:ind w:left="284"/>
        <w:rPr>
          <w:rFonts w:ascii="Comic Sans MS" w:hAnsi="Comic Sans MS"/>
          <w:lang w:val="es-ES"/>
        </w:rPr>
      </w:pPr>
    </w:p>
    <w:p w14:paraId="723E9F8B" w14:textId="6FCCE865" w:rsidR="007E1E9A" w:rsidRPr="007E1E9A" w:rsidRDefault="007E1E9A" w:rsidP="007E1E9A">
      <w:pPr>
        <w:pStyle w:val="Paragraphedeliste"/>
        <w:numPr>
          <w:ilvl w:val="0"/>
          <w:numId w:val="2"/>
        </w:numPr>
        <w:rPr>
          <w:rFonts w:ascii="Comic Sans MS" w:hAnsi="Comic Sans MS"/>
          <w:b/>
          <w:bCs/>
          <w:lang w:val="es-ES"/>
        </w:rPr>
      </w:pPr>
      <w:r w:rsidRPr="007E1E9A">
        <w:rPr>
          <w:rFonts w:ascii="Comic Sans MS" w:hAnsi="Comic Sans MS"/>
          <w:b/>
          <w:bCs/>
          <w:lang w:val="es-ES"/>
        </w:rPr>
        <w:t>Vuelve a escuchar</w:t>
      </w:r>
      <w:r w:rsidRPr="007E1E9A">
        <w:rPr>
          <w:rFonts w:ascii="Comic Sans MS" w:hAnsi="Comic Sans MS"/>
          <w:b/>
          <w:bCs/>
          <w:lang w:val="es-ES"/>
        </w:rPr>
        <w:t xml:space="preserve"> una tercera vez</w:t>
      </w:r>
      <w:r w:rsidRPr="007E1E9A">
        <w:rPr>
          <w:rFonts w:ascii="Comic Sans MS" w:hAnsi="Comic Sans MS"/>
          <w:b/>
          <w:bCs/>
          <w:lang w:val="es-ES"/>
        </w:rPr>
        <w:t xml:space="preserve"> el audio y elige la opción correcta.</w:t>
      </w:r>
    </w:p>
    <w:p w14:paraId="22FC5DC9" w14:textId="77777777" w:rsidR="007E1E9A" w:rsidRPr="007E1E9A" w:rsidRDefault="007E1E9A" w:rsidP="007E1E9A">
      <w:pPr>
        <w:pStyle w:val="Paragraphedeliste"/>
        <w:rPr>
          <w:rFonts w:ascii="Comic Sans MS" w:hAnsi="Comic Sans MS"/>
          <w:lang w:val="es-ES"/>
        </w:rPr>
      </w:pPr>
    </w:p>
    <w:p w14:paraId="3F068E96" w14:textId="77777777" w:rsidR="00D166EA" w:rsidRDefault="007E1E9A" w:rsidP="00705A3D">
      <w:pPr>
        <w:pStyle w:val="Paragraphedeliste"/>
        <w:numPr>
          <w:ilvl w:val="0"/>
          <w:numId w:val="4"/>
        </w:numPr>
        <w:spacing w:line="360" w:lineRule="auto"/>
        <w:ind w:left="284"/>
        <w:rPr>
          <w:rFonts w:ascii="Comic Sans MS" w:hAnsi="Comic Sans MS"/>
          <w:lang w:val="es-ES"/>
        </w:rPr>
      </w:pPr>
      <w:bookmarkStart w:id="0" w:name="_Hlk34769147"/>
      <w:r w:rsidRPr="007E1E9A">
        <w:rPr>
          <w:rFonts w:ascii="Comic Sans MS" w:hAnsi="Comic Sans MS"/>
          <w:lang w:val="es-ES"/>
        </w:rPr>
        <w:t>El arquitecto diseña...</w:t>
      </w:r>
      <w:r>
        <w:rPr>
          <w:rFonts w:ascii="Comic Sans MS" w:hAnsi="Comic Sans MS"/>
          <w:lang w:val="es-ES"/>
        </w:rPr>
        <w:t xml:space="preserve">  </w:t>
      </w:r>
      <w:r>
        <w:rPr>
          <w:lang w:val="es-ES"/>
        </w:rPr>
        <w:sym w:font="Wingdings" w:char="F06F"/>
      </w:r>
      <w:r w:rsidRPr="007E1E9A">
        <w:rPr>
          <w:rFonts w:ascii="Comic Sans MS" w:hAnsi="Comic Sans MS"/>
          <w:lang w:val="es-ES"/>
        </w:rPr>
        <w:t xml:space="preserve"> </w:t>
      </w:r>
      <w:r w:rsidRPr="007E1E9A">
        <w:rPr>
          <w:rFonts w:ascii="Comic Sans MS" w:hAnsi="Comic Sans MS"/>
          <w:lang w:val="es-ES"/>
        </w:rPr>
        <w:t xml:space="preserve">todo el edificio      </w:t>
      </w:r>
      <w:r>
        <w:rPr>
          <w:lang w:val="es-ES"/>
        </w:rPr>
        <w:sym w:font="Wingdings" w:char="F06F"/>
      </w:r>
      <w:r w:rsidRPr="007E1E9A">
        <w:rPr>
          <w:rFonts w:ascii="Comic Sans MS" w:hAnsi="Comic Sans MS"/>
          <w:lang w:val="es-ES"/>
        </w:rPr>
        <w:t xml:space="preserve">solo la estructura del edificio  </w:t>
      </w:r>
    </w:p>
    <w:p w14:paraId="0539E0E1" w14:textId="77777777" w:rsidR="00D166EA" w:rsidRDefault="007E1E9A" w:rsidP="00705A3D">
      <w:pPr>
        <w:pStyle w:val="Paragraphedeliste"/>
        <w:numPr>
          <w:ilvl w:val="0"/>
          <w:numId w:val="4"/>
        </w:numPr>
        <w:spacing w:line="360" w:lineRule="auto"/>
        <w:ind w:left="284"/>
        <w:rPr>
          <w:rFonts w:ascii="Comic Sans MS" w:hAnsi="Comic Sans MS"/>
          <w:lang w:val="es-ES"/>
        </w:rPr>
      </w:pPr>
      <w:r w:rsidRPr="00D166EA">
        <w:rPr>
          <w:rFonts w:ascii="Comic Sans MS" w:hAnsi="Comic Sans MS"/>
          <w:lang w:val="es-ES"/>
        </w:rPr>
        <w:t>En el edificio...</w:t>
      </w:r>
    </w:p>
    <w:p w14:paraId="028507AB" w14:textId="77777777" w:rsidR="00D166EA" w:rsidRDefault="00D166EA" w:rsidP="00705A3D">
      <w:pPr>
        <w:pStyle w:val="Paragraphedeliste"/>
        <w:spacing w:line="360" w:lineRule="auto"/>
        <w:ind w:left="284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sym w:font="Wingdings" w:char="F06F"/>
      </w:r>
      <w:r>
        <w:rPr>
          <w:rFonts w:ascii="Comic Sans MS" w:hAnsi="Comic Sans MS"/>
          <w:lang w:val="es-ES"/>
        </w:rPr>
        <w:t xml:space="preserve"> </w:t>
      </w:r>
      <w:r w:rsidR="007E1E9A" w:rsidRPr="00D166EA">
        <w:rPr>
          <w:rFonts w:ascii="Comic Sans MS" w:hAnsi="Comic Sans MS"/>
          <w:lang w:val="es-ES"/>
        </w:rPr>
        <w:t xml:space="preserve">solo hay un apartamento con habitantes   </w:t>
      </w:r>
    </w:p>
    <w:p w14:paraId="16DA2358" w14:textId="14104D77" w:rsidR="007E1E9A" w:rsidRPr="007E1E9A" w:rsidRDefault="00D166EA" w:rsidP="00705A3D">
      <w:pPr>
        <w:pStyle w:val="Paragraphedeliste"/>
        <w:spacing w:line="360" w:lineRule="auto"/>
        <w:ind w:left="284"/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sym w:font="Wingdings" w:char="F06F"/>
      </w:r>
      <w:r>
        <w:rPr>
          <w:rFonts w:ascii="Comic Sans MS" w:hAnsi="Comic Sans MS"/>
          <w:lang w:val="es-ES"/>
        </w:rPr>
        <w:t xml:space="preserve"> </w:t>
      </w:r>
      <w:r w:rsidR="007E1E9A" w:rsidRPr="007E1E9A">
        <w:rPr>
          <w:rFonts w:ascii="Comic Sans MS" w:hAnsi="Comic Sans MS"/>
          <w:lang w:val="es-ES"/>
        </w:rPr>
        <w:t xml:space="preserve">todos los apartamentos tienen habitantes  </w:t>
      </w:r>
    </w:p>
    <w:p w14:paraId="3056D823" w14:textId="77777777" w:rsidR="00C02547" w:rsidRDefault="007E1E9A" w:rsidP="00705A3D">
      <w:pPr>
        <w:pStyle w:val="Paragraphedeliste"/>
        <w:numPr>
          <w:ilvl w:val="0"/>
          <w:numId w:val="4"/>
        </w:numPr>
        <w:spacing w:line="360" w:lineRule="auto"/>
        <w:ind w:left="284"/>
        <w:rPr>
          <w:rFonts w:ascii="Comic Sans MS" w:hAnsi="Comic Sans MS"/>
          <w:lang w:val="es-ES"/>
        </w:rPr>
      </w:pPr>
      <w:r w:rsidRPr="00D166EA">
        <w:rPr>
          <w:rFonts w:ascii="Comic Sans MS" w:hAnsi="Comic Sans MS"/>
          <w:lang w:val="es-ES"/>
        </w:rPr>
        <w:t>El dragón...</w:t>
      </w:r>
      <w:r w:rsidR="00AA6052">
        <w:rPr>
          <w:rFonts w:ascii="Comic Sans MS" w:hAnsi="Comic Sans MS"/>
          <w:lang w:val="es-ES"/>
        </w:rPr>
        <w:tab/>
      </w:r>
      <w:r w:rsidR="00AA6052">
        <w:rPr>
          <w:rFonts w:ascii="Comic Sans MS" w:hAnsi="Comic Sans MS"/>
          <w:lang w:val="es-ES"/>
        </w:rPr>
        <w:tab/>
      </w:r>
      <w:r w:rsidR="00AA6052">
        <w:rPr>
          <w:rFonts w:ascii="Comic Sans MS" w:hAnsi="Comic Sans MS"/>
          <w:lang w:val="es-ES"/>
        </w:rPr>
        <w:sym w:font="Wingdings" w:char="F06F"/>
      </w:r>
      <w:r w:rsidR="00AA6052">
        <w:rPr>
          <w:rFonts w:ascii="Comic Sans MS" w:hAnsi="Comic Sans MS"/>
          <w:lang w:val="es-ES"/>
        </w:rPr>
        <w:t>e</w:t>
      </w:r>
      <w:r w:rsidRPr="00D166EA">
        <w:rPr>
          <w:rFonts w:ascii="Comic Sans MS" w:hAnsi="Comic Sans MS"/>
          <w:lang w:val="es-ES"/>
        </w:rPr>
        <w:t xml:space="preserve">s un símbolo español    </w:t>
      </w:r>
      <w:r w:rsidR="00AA6052">
        <w:rPr>
          <w:rFonts w:ascii="Comic Sans MS" w:hAnsi="Comic Sans MS"/>
          <w:lang w:val="es-ES"/>
        </w:rPr>
        <w:tab/>
      </w:r>
      <w:r w:rsidR="00AA6052">
        <w:rPr>
          <w:rFonts w:ascii="Comic Sans MS" w:hAnsi="Comic Sans MS"/>
          <w:lang w:val="es-ES"/>
        </w:rPr>
        <w:tab/>
      </w:r>
      <w:r w:rsidR="00AA6052">
        <w:rPr>
          <w:rFonts w:ascii="Comic Sans MS" w:hAnsi="Comic Sans MS"/>
          <w:lang w:val="es-ES"/>
        </w:rPr>
        <w:sym w:font="Wingdings" w:char="F06F"/>
      </w:r>
      <w:r w:rsidR="00AA6052">
        <w:rPr>
          <w:rFonts w:ascii="Comic Sans MS" w:hAnsi="Comic Sans MS"/>
          <w:lang w:val="es-ES"/>
        </w:rPr>
        <w:t xml:space="preserve"> </w:t>
      </w:r>
      <w:r w:rsidRPr="00AA6052">
        <w:rPr>
          <w:rFonts w:ascii="Comic Sans MS" w:hAnsi="Comic Sans MS"/>
          <w:lang w:val="es-ES"/>
        </w:rPr>
        <w:t xml:space="preserve">es un símbolo de Barcelona  </w:t>
      </w:r>
    </w:p>
    <w:p w14:paraId="736F11BF" w14:textId="51E75F6F" w:rsidR="007E1E9A" w:rsidRDefault="00AA6052" w:rsidP="00705A3D">
      <w:pPr>
        <w:pStyle w:val="Paragraphedeliste"/>
        <w:numPr>
          <w:ilvl w:val="0"/>
          <w:numId w:val="4"/>
        </w:numPr>
        <w:spacing w:line="360" w:lineRule="auto"/>
        <w:ind w:left="284"/>
        <w:rPr>
          <w:rFonts w:ascii="Comic Sans MS" w:hAnsi="Comic Sans MS"/>
          <w:lang w:val="es-ES"/>
        </w:rPr>
      </w:pPr>
      <w:r w:rsidRPr="00C02547">
        <w:rPr>
          <w:rFonts w:ascii="Comic Sans MS" w:hAnsi="Comic Sans MS"/>
          <w:lang w:val="es-ES"/>
        </w:rPr>
        <w:t>San Jorge es...</w:t>
      </w:r>
      <w:r w:rsidR="00C02547">
        <w:rPr>
          <w:rFonts w:ascii="Comic Sans MS" w:hAnsi="Comic Sans MS"/>
          <w:lang w:val="es-ES"/>
        </w:rPr>
        <w:tab/>
      </w:r>
      <w:r w:rsidR="00C02547">
        <w:rPr>
          <w:rFonts w:ascii="Comic Sans MS" w:hAnsi="Comic Sans MS"/>
          <w:lang w:val="es-ES"/>
        </w:rPr>
        <w:sym w:font="Wingdings" w:char="F06F"/>
      </w:r>
      <w:r w:rsidR="00C02547">
        <w:rPr>
          <w:rFonts w:ascii="Comic Sans MS" w:hAnsi="Comic Sans MS"/>
          <w:lang w:val="es-ES"/>
        </w:rPr>
        <w:t xml:space="preserve"> </w:t>
      </w:r>
      <w:r w:rsidRPr="00C02547">
        <w:rPr>
          <w:rFonts w:ascii="Comic Sans MS" w:hAnsi="Comic Sans MS"/>
          <w:lang w:val="es-ES"/>
        </w:rPr>
        <w:t xml:space="preserve">un héroe medieval </w:t>
      </w:r>
      <w:r w:rsidR="00C02547">
        <w:rPr>
          <w:rFonts w:ascii="Comic Sans MS" w:hAnsi="Comic Sans MS"/>
          <w:lang w:val="es-ES"/>
        </w:rPr>
        <w:tab/>
      </w:r>
      <w:r w:rsidR="00C02547">
        <w:rPr>
          <w:rFonts w:ascii="Comic Sans MS" w:hAnsi="Comic Sans MS"/>
          <w:lang w:val="es-ES"/>
        </w:rPr>
        <w:tab/>
      </w:r>
      <w:r w:rsidR="00C02547">
        <w:rPr>
          <w:rFonts w:ascii="Comic Sans MS" w:hAnsi="Comic Sans MS"/>
          <w:lang w:val="es-ES"/>
        </w:rPr>
        <w:sym w:font="Wingdings" w:char="F06F"/>
      </w:r>
      <w:r w:rsidRPr="00C02547">
        <w:rPr>
          <w:rFonts w:ascii="Comic Sans MS" w:hAnsi="Comic Sans MS"/>
          <w:lang w:val="es-ES"/>
        </w:rPr>
        <w:t xml:space="preserve">  un héroe actual    </w:t>
      </w:r>
    </w:p>
    <w:bookmarkEnd w:id="0"/>
    <w:p w14:paraId="344515F1" w14:textId="5967989D" w:rsidR="00A26E8C" w:rsidRDefault="00A26E8C" w:rsidP="00A26E8C">
      <w:pPr>
        <w:rPr>
          <w:rFonts w:ascii="Comic Sans MS" w:hAnsi="Comic Sans MS"/>
          <w:lang w:val="es-ES"/>
        </w:rPr>
      </w:pPr>
    </w:p>
    <w:p w14:paraId="7656A59C" w14:textId="751C450F" w:rsidR="00A26E8C" w:rsidRDefault="00A26E8C" w:rsidP="00A26E8C">
      <w:pPr>
        <w:rPr>
          <w:lang w:val="es-ES"/>
        </w:rPr>
      </w:pPr>
    </w:p>
    <w:p w14:paraId="58924629" w14:textId="7E9A7A84" w:rsidR="00A26E8C" w:rsidRDefault="00A26E8C" w:rsidP="00A26E8C">
      <w:pPr>
        <w:rPr>
          <w:lang w:val="es-ES"/>
        </w:rPr>
      </w:pPr>
    </w:p>
    <w:p w14:paraId="075B222D" w14:textId="4E3AD484" w:rsidR="00A26E8C" w:rsidRDefault="00A26E8C" w:rsidP="00A26E8C">
      <w:pPr>
        <w:rPr>
          <w:lang w:val="es-ES"/>
        </w:rPr>
      </w:pPr>
    </w:p>
    <w:p w14:paraId="4A37FD7F" w14:textId="77777777" w:rsidR="000B580A" w:rsidRDefault="000B580A" w:rsidP="00A26E8C">
      <w:pPr>
        <w:rPr>
          <w:lang w:val="es-ES"/>
        </w:rPr>
      </w:pPr>
    </w:p>
    <w:p w14:paraId="2E0D663E" w14:textId="3F48780F" w:rsidR="00A26E8C" w:rsidRPr="00A26E8C" w:rsidRDefault="00A26E8C" w:rsidP="00A26E8C">
      <w:pPr>
        <w:pStyle w:val="Paragraphedeliste"/>
        <w:numPr>
          <w:ilvl w:val="0"/>
          <w:numId w:val="5"/>
        </w:numPr>
        <w:rPr>
          <w:b/>
          <w:bCs/>
          <w:u w:val="single"/>
          <w:lang w:val="es-ES"/>
        </w:rPr>
      </w:pPr>
      <w:r w:rsidRPr="00A26E8C">
        <w:rPr>
          <w:rFonts w:ascii="Comic Sans MS" w:hAnsi="Comic Sans MS"/>
          <w:b/>
          <w:bCs/>
          <w:sz w:val="24"/>
          <w:szCs w:val="24"/>
          <w:u w:val="single"/>
          <w:lang w:val="es-ES"/>
        </w:rPr>
        <w:lastRenderedPageBreak/>
        <w:t>Ve el vídeo de promoción de la casa y contesta.</w:t>
      </w:r>
    </w:p>
    <w:p w14:paraId="36A27E10" w14:textId="6104C042" w:rsidR="000B580A" w:rsidRDefault="00A26E8C" w:rsidP="000B580A">
      <w:pPr>
        <w:rPr>
          <w:noProof/>
        </w:rPr>
      </w:pPr>
      <w:bookmarkStart w:id="1" w:name="_GoBack"/>
      <w:r>
        <w:rPr>
          <w:noProof/>
        </w:rPr>
        <w:drawing>
          <wp:inline distT="0" distB="0" distL="0" distR="0" wp14:anchorId="5D3C72B4" wp14:editId="53A29663">
            <wp:extent cx="5537606" cy="3888422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71" t="14013" r="22215" b="15275"/>
                    <a:stretch/>
                  </pic:blipFill>
                  <pic:spPr bwMode="auto">
                    <a:xfrm>
                      <a:off x="0" y="0"/>
                      <a:ext cx="5555856" cy="390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0E509CFD" w14:textId="77777777" w:rsidR="000B580A" w:rsidRPr="000B580A" w:rsidRDefault="000B580A" w:rsidP="000B580A">
      <w:pPr>
        <w:spacing w:after="0"/>
        <w:rPr>
          <w:noProof/>
        </w:rPr>
      </w:pPr>
    </w:p>
    <w:p w14:paraId="0E7CEDAF" w14:textId="43AEB984" w:rsidR="000B580A" w:rsidRPr="000B580A" w:rsidRDefault="000B580A" w:rsidP="000B580A">
      <w:pPr>
        <w:pStyle w:val="Paragraphedeliste"/>
        <w:numPr>
          <w:ilvl w:val="0"/>
          <w:numId w:val="6"/>
        </w:numPr>
        <w:spacing w:after="0"/>
        <w:jc w:val="both"/>
        <w:rPr>
          <w:b/>
          <w:bCs/>
          <w:noProof/>
          <w:u w:val="single"/>
          <w:lang w:val="es-ES"/>
        </w:rPr>
      </w:pPr>
      <w:r w:rsidRPr="000B580A">
        <w:rPr>
          <w:rFonts w:ascii="Comic Sans MS" w:hAnsi="Comic Sans MS"/>
          <w:b/>
          <w:bCs/>
          <w:noProof/>
          <w:sz w:val="24"/>
          <w:szCs w:val="24"/>
          <w:u w:val="single"/>
          <w:lang w:val="es-ES"/>
        </w:rPr>
        <w:t>Lee las frases siguientes y subraya las palabras intrusas. Luego, corrígelas con la ayuda del texto.</w:t>
      </w:r>
    </w:p>
    <w:p w14:paraId="2E6FC6E3" w14:textId="22C17389" w:rsidR="000B580A" w:rsidRDefault="000B580A" w:rsidP="000B580A">
      <w:pPr>
        <w:ind w:firstLine="708"/>
        <w:rPr>
          <w:lang w:val="es-ES"/>
        </w:rPr>
      </w:pPr>
      <w:r>
        <w:rPr>
          <w:noProof/>
        </w:rPr>
        <w:drawing>
          <wp:inline distT="0" distB="0" distL="0" distR="0" wp14:anchorId="21B963E7" wp14:editId="1A94B827">
            <wp:extent cx="5498434" cy="1755648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36" t="16893" r="7598" b="64174"/>
                    <a:stretch/>
                  </pic:blipFill>
                  <pic:spPr bwMode="auto">
                    <a:xfrm>
                      <a:off x="0" y="0"/>
                      <a:ext cx="5527121" cy="176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A1B0B" w14:textId="7C745E28" w:rsidR="000B580A" w:rsidRPr="000B580A" w:rsidRDefault="000B580A" w:rsidP="000B580A">
      <w:pPr>
        <w:ind w:firstLine="708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174D1FA4" wp14:editId="2B427B31">
            <wp:extent cx="4615891" cy="237153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84" t="16642" r="13451" b="13933"/>
                    <a:stretch/>
                  </pic:blipFill>
                  <pic:spPr bwMode="auto">
                    <a:xfrm>
                      <a:off x="0" y="0"/>
                      <a:ext cx="4672568" cy="240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580A" w:rsidRPr="000B580A" w:rsidSect="000B580A">
      <w:pgSz w:w="12240" w:h="15840"/>
      <w:pgMar w:top="567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665C7"/>
    <w:multiLevelType w:val="hybridMultilevel"/>
    <w:tmpl w:val="2514BB1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748DA"/>
    <w:multiLevelType w:val="hybridMultilevel"/>
    <w:tmpl w:val="E3E0A1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94699"/>
    <w:multiLevelType w:val="hybridMultilevel"/>
    <w:tmpl w:val="5EB6DF8A"/>
    <w:lvl w:ilvl="0" w:tplc="BBE6DBAE">
      <w:start w:val="1"/>
      <w:numFmt w:val="bullet"/>
      <w:lvlText w:val="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C93A7B"/>
    <w:multiLevelType w:val="hybridMultilevel"/>
    <w:tmpl w:val="97D8CB5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BF07FB"/>
    <w:multiLevelType w:val="hybridMultilevel"/>
    <w:tmpl w:val="A3206ED0"/>
    <w:lvl w:ilvl="0" w:tplc="16C004F4">
      <w:start w:val="1"/>
      <w:numFmt w:val="bullet"/>
      <w:lvlText w:val=""/>
      <w:lvlJc w:val="left"/>
      <w:pPr>
        <w:ind w:left="2655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5" w15:restartNumberingAfterBreak="0">
    <w:nsid w:val="5E2E5FD5"/>
    <w:multiLevelType w:val="hybridMultilevel"/>
    <w:tmpl w:val="70F26B38"/>
    <w:lvl w:ilvl="0" w:tplc="1DBAF2FE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CC"/>
    <w:rsid w:val="000B580A"/>
    <w:rsid w:val="00125E8D"/>
    <w:rsid w:val="0040703E"/>
    <w:rsid w:val="00705A3D"/>
    <w:rsid w:val="007E1E9A"/>
    <w:rsid w:val="009B2AD7"/>
    <w:rsid w:val="00A26E8C"/>
    <w:rsid w:val="00AA6052"/>
    <w:rsid w:val="00B506D3"/>
    <w:rsid w:val="00C02547"/>
    <w:rsid w:val="00D166EA"/>
    <w:rsid w:val="00E0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A6788"/>
  <w15:chartTrackingRefBased/>
  <w15:docId w15:val="{9DDE116B-319D-45D3-B1CA-FE5A6F94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1E9A"/>
    <w:pPr>
      <w:ind w:left="720"/>
      <w:contextualSpacing/>
    </w:pPr>
  </w:style>
  <w:style w:type="table" w:styleId="Grilledutableau">
    <w:name w:val="Table Grid"/>
    <w:basedOn w:val="TableauNormal"/>
    <w:uiPriority w:val="39"/>
    <w:rsid w:val="007E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9</cp:revision>
  <dcterms:created xsi:type="dcterms:W3CDTF">2020-03-10T13:18:00Z</dcterms:created>
  <dcterms:modified xsi:type="dcterms:W3CDTF">2020-03-10T13:51:00Z</dcterms:modified>
</cp:coreProperties>
</file>