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175501" w14:textId="75B3CB44" w:rsidR="004368E8" w:rsidRDefault="007C3783" w:rsidP="007C3783">
      <w:pPr>
        <w:jc w:val="center"/>
        <w:rPr>
          <w:b/>
          <w:bCs/>
          <w:sz w:val="28"/>
          <w:szCs w:val="28"/>
          <w:bdr w:val="single" w:sz="4" w:space="0" w:color="auto"/>
          <w:lang w:val="es-ES"/>
        </w:rPr>
      </w:pPr>
      <w:proofErr w:type="spellStart"/>
      <w:r w:rsidRPr="007C3783">
        <w:rPr>
          <w:b/>
          <w:bCs/>
          <w:sz w:val="28"/>
          <w:szCs w:val="28"/>
          <w:bdr w:val="single" w:sz="4" w:space="0" w:color="auto"/>
          <w:lang w:val="es-ES"/>
        </w:rPr>
        <w:t>Séance</w:t>
      </w:r>
      <w:proofErr w:type="spellEnd"/>
      <w:r w:rsidRPr="007C3783">
        <w:rPr>
          <w:b/>
          <w:bCs/>
          <w:sz w:val="28"/>
          <w:szCs w:val="28"/>
          <w:bdr w:val="single" w:sz="4" w:space="0" w:color="auto"/>
          <w:lang w:val="es-ES"/>
        </w:rPr>
        <w:t xml:space="preserve"> 1: </w:t>
      </w:r>
      <w:r w:rsidRPr="007C3783">
        <w:rPr>
          <w:rFonts w:cstheme="minorHAnsi"/>
          <w:b/>
          <w:bCs/>
          <w:sz w:val="28"/>
          <w:szCs w:val="28"/>
          <w:bdr w:val="single" w:sz="4" w:space="0" w:color="auto"/>
          <w:lang w:val="es-ES"/>
        </w:rPr>
        <w:t>Una exposición para descubrir el País Vasco</w:t>
      </w:r>
    </w:p>
    <w:p w14:paraId="0D89E006" w14:textId="7D640471" w:rsidR="00380F1E" w:rsidRPr="00380F1E" w:rsidRDefault="00380F1E" w:rsidP="00380F1E">
      <w:pPr>
        <w:rPr>
          <w:sz w:val="28"/>
          <w:szCs w:val="28"/>
          <w:lang w:val="es-ES"/>
        </w:rPr>
      </w:pPr>
    </w:p>
    <w:p w14:paraId="010B6116" w14:textId="2C982A30" w:rsidR="00380F1E" w:rsidRPr="00380F1E" w:rsidRDefault="00380F1E" w:rsidP="00380F1E">
      <w:pPr>
        <w:rPr>
          <w:sz w:val="28"/>
          <w:szCs w:val="28"/>
          <w:lang w:val="es-ES"/>
        </w:rPr>
      </w:pPr>
    </w:p>
    <w:p w14:paraId="7848F4A7" w14:textId="2F1CDE32" w:rsidR="00380F1E" w:rsidRDefault="00380F1E" w:rsidP="00380F1E">
      <w:r w:rsidRPr="00380F1E">
        <w:t>Sans présentation du thème de s</w:t>
      </w:r>
      <w:r>
        <w:t xml:space="preserve">équence, inviter les élèves à venir découvrir une </w:t>
      </w:r>
      <w:r w:rsidR="00756E95">
        <w:t xml:space="preserve">exposition façon escape </w:t>
      </w:r>
      <w:proofErr w:type="spellStart"/>
      <w:r w:rsidR="00756E95">
        <w:t>game</w:t>
      </w:r>
      <w:proofErr w:type="spellEnd"/>
      <w:r w:rsidR="00756E95">
        <w:t xml:space="preserve"> sur le Pays </w:t>
      </w:r>
      <w:r w:rsidR="00660F4A">
        <w:t>basque</w:t>
      </w:r>
      <w:r w:rsidR="00756E95">
        <w:t xml:space="preserve"> espagnol.</w:t>
      </w:r>
    </w:p>
    <w:p w14:paraId="10F83C1C" w14:textId="1E26B732" w:rsidR="00756E95" w:rsidRDefault="00756E95" w:rsidP="00380F1E"/>
    <w:p w14:paraId="4E4EB568" w14:textId="1997F681" w:rsidR="00756E95" w:rsidRPr="00210145" w:rsidRDefault="00756E95" w:rsidP="00380F1E">
      <w:pPr>
        <w:rPr>
          <w:b/>
          <w:bCs/>
          <w:sz w:val="28"/>
          <w:szCs w:val="28"/>
        </w:rPr>
      </w:pPr>
      <w:r w:rsidRPr="00210145">
        <w:rPr>
          <w:b/>
          <w:bCs/>
          <w:sz w:val="28"/>
          <w:szCs w:val="28"/>
          <w:highlight w:val="green"/>
        </w:rPr>
        <w:t xml:space="preserve">1/ </w:t>
      </w:r>
      <w:proofErr w:type="spellStart"/>
      <w:r w:rsidRPr="00210145">
        <w:rPr>
          <w:b/>
          <w:bCs/>
          <w:sz w:val="28"/>
          <w:szCs w:val="28"/>
          <w:highlight w:val="green"/>
        </w:rPr>
        <w:t>Exposición</w:t>
      </w:r>
      <w:proofErr w:type="spellEnd"/>
      <w:r w:rsidRPr="00210145">
        <w:rPr>
          <w:b/>
          <w:bCs/>
          <w:sz w:val="28"/>
          <w:szCs w:val="28"/>
          <w:highlight w:val="green"/>
        </w:rPr>
        <w:t xml:space="preserve"> sobre el </w:t>
      </w:r>
      <w:proofErr w:type="spellStart"/>
      <w:r w:rsidRPr="00210145">
        <w:rPr>
          <w:b/>
          <w:bCs/>
          <w:sz w:val="28"/>
          <w:szCs w:val="28"/>
          <w:highlight w:val="green"/>
        </w:rPr>
        <w:t>País</w:t>
      </w:r>
      <w:proofErr w:type="spellEnd"/>
      <w:r w:rsidRPr="00210145">
        <w:rPr>
          <w:b/>
          <w:bCs/>
          <w:sz w:val="28"/>
          <w:szCs w:val="28"/>
          <w:highlight w:val="green"/>
        </w:rPr>
        <w:t xml:space="preserve"> Vasco</w:t>
      </w:r>
    </w:p>
    <w:p w14:paraId="75D87685" w14:textId="0C47CD59" w:rsidR="00756E95" w:rsidRDefault="00756E95" w:rsidP="00380F1E"/>
    <w:p w14:paraId="399D7AB7" w14:textId="53E8830E" w:rsidR="00756E95" w:rsidRPr="00704D22" w:rsidRDefault="00756E95" w:rsidP="00704D22">
      <w:pPr>
        <w:pStyle w:val="Paragraphedeliste"/>
        <w:numPr>
          <w:ilvl w:val="0"/>
          <w:numId w:val="1"/>
        </w:numPr>
        <w:spacing w:line="360" w:lineRule="auto"/>
        <w:jc w:val="both"/>
      </w:pPr>
      <w:r w:rsidRPr="00704D22">
        <w:t xml:space="preserve">Les élèves vont découvrir une exposition sur le Pays basque </w:t>
      </w:r>
      <w:r w:rsidR="00C77342" w:rsidRPr="00704D22">
        <w:t xml:space="preserve">à la façon escape </w:t>
      </w:r>
      <w:proofErr w:type="spellStart"/>
      <w:r w:rsidR="00C77342" w:rsidRPr="00704D22">
        <w:t>game</w:t>
      </w:r>
      <w:proofErr w:type="spellEnd"/>
      <w:r w:rsidR="00C77342" w:rsidRPr="00704D22">
        <w:t>.</w:t>
      </w:r>
    </w:p>
    <w:p w14:paraId="19F88189" w14:textId="0F8F4038" w:rsidR="00C77342" w:rsidRPr="00704D22" w:rsidRDefault="00C77342" w:rsidP="00704D22">
      <w:pPr>
        <w:pStyle w:val="Paragraphedeliste"/>
        <w:numPr>
          <w:ilvl w:val="0"/>
          <w:numId w:val="1"/>
        </w:numPr>
        <w:spacing w:line="360" w:lineRule="auto"/>
        <w:jc w:val="both"/>
      </w:pPr>
      <w:r w:rsidRPr="00704D22">
        <w:t>3 équipes qui font devoir répondre à 3 questionnaires différents sur des points précis sur la région et ainsi ouvrir 3 cadenas à 4 chiffres qui bloquent un gros coffre.</w:t>
      </w:r>
    </w:p>
    <w:p w14:paraId="059F6D7A" w14:textId="689C205A" w:rsidR="00C77342" w:rsidRPr="00704D22" w:rsidRDefault="00C77342" w:rsidP="00704D22">
      <w:pPr>
        <w:pStyle w:val="Paragraphedeliste"/>
        <w:numPr>
          <w:ilvl w:val="0"/>
          <w:numId w:val="1"/>
        </w:numPr>
        <w:spacing w:line="360" w:lineRule="auto"/>
        <w:jc w:val="both"/>
      </w:pPr>
      <w:r w:rsidRPr="00704D22">
        <w:t xml:space="preserve">Dans le coffre, 3 enveloppes avec </w:t>
      </w:r>
      <w:hyperlink r:id="rId7" w:history="1">
        <w:r w:rsidRPr="005A76AC">
          <w:rPr>
            <w:rStyle w:val="Lienhypertexte"/>
          </w:rPr>
          <w:t>les personnages de la mythologie basque espagnole</w:t>
        </w:r>
      </w:hyperlink>
      <w:r w:rsidRPr="00704D22">
        <w:t xml:space="preserve"> à associer avec des définitions. (4 personnages par enveloppes)</w:t>
      </w:r>
    </w:p>
    <w:p w14:paraId="5B7603A9" w14:textId="045BBD99" w:rsidR="00C77342" w:rsidRPr="00704D22" w:rsidRDefault="00C77342" w:rsidP="00704D22">
      <w:pPr>
        <w:pStyle w:val="Paragraphedeliste"/>
        <w:numPr>
          <w:ilvl w:val="0"/>
          <w:numId w:val="1"/>
        </w:numPr>
        <w:spacing w:line="360" w:lineRule="auto"/>
        <w:jc w:val="both"/>
      </w:pPr>
      <w:r w:rsidRPr="00704D22">
        <w:t xml:space="preserve">Les bonnes associations permettent de trouver 4 chiffres qui ouvrent 4 boites codées à 4 chiffres avec dedans des </w:t>
      </w:r>
      <w:hyperlink r:id="rId8" w:history="1">
        <w:r w:rsidRPr="005A76AC">
          <w:rPr>
            <w:rStyle w:val="Lienhypertexte"/>
          </w:rPr>
          <w:t>surprises</w:t>
        </w:r>
      </w:hyperlink>
      <w:r w:rsidRPr="00704D22">
        <w:t> :</w:t>
      </w:r>
    </w:p>
    <w:p w14:paraId="3A7A0F47" w14:textId="4D7760D0" w:rsidR="00C77342" w:rsidRPr="00704D22" w:rsidRDefault="00C77342" w:rsidP="00704D22">
      <w:pPr>
        <w:pStyle w:val="Paragraphedeliste"/>
        <w:numPr>
          <w:ilvl w:val="0"/>
          <w:numId w:val="1"/>
        </w:numPr>
        <w:spacing w:line="360" w:lineRule="auto"/>
        <w:ind w:left="2694"/>
        <w:jc w:val="both"/>
      </w:pPr>
      <w:r w:rsidRPr="00704D22">
        <w:t>Un bon pour décaler un devoir</w:t>
      </w:r>
    </w:p>
    <w:p w14:paraId="77C9F728" w14:textId="105523B2" w:rsidR="00C77342" w:rsidRPr="00704D22" w:rsidRDefault="00C77342" w:rsidP="00704D22">
      <w:pPr>
        <w:pStyle w:val="Paragraphedeliste"/>
        <w:numPr>
          <w:ilvl w:val="0"/>
          <w:numId w:val="1"/>
        </w:numPr>
        <w:spacing w:line="360" w:lineRule="auto"/>
        <w:ind w:left="2694"/>
        <w:jc w:val="both"/>
      </w:pPr>
      <w:r w:rsidRPr="00704D22">
        <w:t>Un bon pour organiser un goûter</w:t>
      </w:r>
    </w:p>
    <w:p w14:paraId="2D472142" w14:textId="71295EFB" w:rsidR="00C77342" w:rsidRPr="00704D22" w:rsidRDefault="00C77342" w:rsidP="00704D22">
      <w:pPr>
        <w:pStyle w:val="Paragraphedeliste"/>
        <w:numPr>
          <w:ilvl w:val="0"/>
          <w:numId w:val="1"/>
        </w:numPr>
        <w:spacing w:line="360" w:lineRule="auto"/>
        <w:ind w:left="2694"/>
        <w:jc w:val="both"/>
      </w:pPr>
      <w:r w:rsidRPr="00704D22">
        <w:t xml:space="preserve">Un bon pour regarder un film </w:t>
      </w:r>
    </w:p>
    <w:p w14:paraId="120497C1" w14:textId="5B2DB705" w:rsidR="00C77342" w:rsidRPr="00704D22" w:rsidRDefault="00C77342" w:rsidP="00704D22">
      <w:pPr>
        <w:pStyle w:val="Paragraphedeliste"/>
        <w:spacing w:line="360" w:lineRule="auto"/>
        <w:jc w:val="both"/>
      </w:pPr>
    </w:p>
    <w:p w14:paraId="03D33421" w14:textId="46BC47CA" w:rsidR="00C77342" w:rsidRPr="00704D22" w:rsidRDefault="00BC6284" w:rsidP="00704D22">
      <w:pPr>
        <w:pStyle w:val="Paragraphedeliste"/>
        <w:numPr>
          <w:ilvl w:val="0"/>
          <w:numId w:val="2"/>
        </w:numPr>
        <w:spacing w:line="360" w:lineRule="auto"/>
        <w:jc w:val="both"/>
        <w:rPr>
          <w:lang w:val="es-ES"/>
        </w:rPr>
      </w:pPr>
      <w:hyperlink r:id="rId9" w:history="1">
        <w:r w:rsidR="00C77342" w:rsidRPr="005A76AC">
          <w:rPr>
            <w:rStyle w:val="Lienhypertexte"/>
            <w:lang w:val="es-ES"/>
          </w:rPr>
          <w:t xml:space="preserve">Grupo </w:t>
        </w:r>
        <w:proofErr w:type="gramStart"/>
        <w:r w:rsidR="00C77342" w:rsidRPr="005A76AC">
          <w:rPr>
            <w:rStyle w:val="Lienhypertexte"/>
            <w:lang w:val="es-ES"/>
          </w:rPr>
          <w:t>1 :</w:t>
        </w:r>
        <w:proofErr w:type="gramEnd"/>
        <w:r w:rsidR="00C77342" w:rsidRPr="005A76AC">
          <w:rPr>
            <w:rStyle w:val="Lienhypertexte"/>
            <w:lang w:val="es-ES"/>
          </w:rPr>
          <w:t xml:space="preserve"> Generalidades sobre El País Vasco</w:t>
        </w:r>
      </w:hyperlink>
    </w:p>
    <w:p w14:paraId="7A3A97EE" w14:textId="525CBC5A" w:rsidR="00C77342" w:rsidRPr="00704D22" w:rsidRDefault="00BC6284" w:rsidP="00704D22">
      <w:pPr>
        <w:pStyle w:val="Paragraphedeliste"/>
        <w:numPr>
          <w:ilvl w:val="0"/>
          <w:numId w:val="2"/>
        </w:numPr>
        <w:spacing w:line="360" w:lineRule="auto"/>
        <w:jc w:val="both"/>
        <w:rPr>
          <w:lang w:val="es-ES"/>
        </w:rPr>
      </w:pPr>
      <w:hyperlink r:id="rId10" w:history="1">
        <w:r w:rsidR="00C77342" w:rsidRPr="005A76AC">
          <w:rPr>
            <w:rStyle w:val="Lienhypertexte"/>
            <w:lang w:val="es-ES"/>
          </w:rPr>
          <w:t>Grupo 2: La mitología vasca</w:t>
        </w:r>
      </w:hyperlink>
    </w:p>
    <w:p w14:paraId="78D96D17" w14:textId="4AB29C2A" w:rsidR="00C77342" w:rsidRDefault="00C77342" w:rsidP="00704D22">
      <w:pPr>
        <w:pStyle w:val="Paragraphedeliste"/>
        <w:numPr>
          <w:ilvl w:val="0"/>
          <w:numId w:val="2"/>
        </w:numPr>
        <w:spacing w:line="360" w:lineRule="auto"/>
        <w:jc w:val="both"/>
        <w:rPr>
          <w:lang w:val="es-ES"/>
        </w:rPr>
      </w:pPr>
      <w:r w:rsidRPr="00704D22">
        <w:rPr>
          <w:lang w:val="es-ES"/>
        </w:rPr>
        <w:t>Grupo 3: Danzas, gastronomí</w:t>
      </w:r>
      <w:r w:rsidR="00704D22" w:rsidRPr="00704D22">
        <w:rPr>
          <w:lang w:val="es-ES"/>
        </w:rPr>
        <w:t xml:space="preserve">a, y paisajes </w:t>
      </w:r>
    </w:p>
    <w:p w14:paraId="411DDE6F" w14:textId="31EB26BC" w:rsidR="005A76AC" w:rsidRDefault="005A76AC" w:rsidP="005A76AC">
      <w:pPr>
        <w:rPr>
          <w:lang w:val="es-ES"/>
        </w:rPr>
      </w:pPr>
    </w:p>
    <w:p w14:paraId="2539CF0B" w14:textId="5158A6EC" w:rsidR="005A76AC" w:rsidRPr="005A76AC" w:rsidRDefault="005A76AC" w:rsidP="005A76AC">
      <w:pPr>
        <w:rPr>
          <w:b/>
          <w:bCs/>
          <w:lang w:val="es-ES"/>
        </w:rPr>
      </w:pPr>
      <w:r w:rsidRPr="005A76AC">
        <w:rPr>
          <w:b/>
          <w:bCs/>
          <w:highlight w:val="magenta"/>
          <w:lang w:val="es-ES"/>
        </w:rPr>
        <w:t>Grupo 1: Generalidades sobre el País Vasco</w:t>
      </w:r>
    </w:p>
    <w:p w14:paraId="48D1CBCD" w14:textId="77777777" w:rsidR="005A76AC" w:rsidRPr="005A76AC" w:rsidRDefault="005A76AC" w:rsidP="005A76AC">
      <w:pPr>
        <w:pStyle w:val="Paragraphedeliste"/>
        <w:numPr>
          <w:ilvl w:val="0"/>
          <w:numId w:val="3"/>
        </w:numPr>
        <w:rPr>
          <w:rFonts w:ascii="Tempus Sans ITC" w:hAnsi="Tempus Sans ITC"/>
          <w:sz w:val="18"/>
          <w:szCs w:val="18"/>
          <w:lang w:val="es-ES"/>
        </w:rPr>
      </w:pPr>
      <w:r w:rsidRPr="005A76AC">
        <w:rPr>
          <w:rFonts w:ascii="Tempus Sans ITC" w:hAnsi="Tempus Sans ITC"/>
          <w:sz w:val="18"/>
          <w:szCs w:val="18"/>
          <w:lang w:val="es-ES"/>
        </w:rPr>
        <w:t>La capital del País Vasco es:</w:t>
      </w:r>
    </w:p>
    <w:p w14:paraId="33844B5B" w14:textId="77777777" w:rsidR="005A76AC" w:rsidRPr="005A76AC" w:rsidRDefault="005A76AC" w:rsidP="005A76AC">
      <w:pPr>
        <w:pStyle w:val="Paragraphedeliste"/>
        <w:numPr>
          <w:ilvl w:val="0"/>
          <w:numId w:val="4"/>
        </w:numPr>
        <w:rPr>
          <w:rFonts w:ascii="Tempus Sans ITC" w:hAnsi="Tempus Sans ITC"/>
          <w:sz w:val="18"/>
          <w:szCs w:val="18"/>
          <w:lang w:val="es-ES"/>
        </w:rPr>
      </w:pPr>
      <w:r w:rsidRPr="005A76AC">
        <w:rPr>
          <w:rFonts w:ascii="Tempus Sans ITC" w:hAnsi="Tempus Sans ITC"/>
          <w:sz w:val="18"/>
          <w:szCs w:val="18"/>
          <w:lang w:val="es-ES"/>
        </w:rPr>
        <w:t>Bilbao</w:t>
      </w:r>
    </w:p>
    <w:p w14:paraId="754BB5FA" w14:textId="77777777" w:rsidR="005A76AC" w:rsidRPr="005A76AC" w:rsidRDefault="005A76AC" w:rsidP="005A76AC">
      <w:pPr>
        <w:pStyle w:val="Paragraphedeliste"/>
        <w:numPr>
          <w:ilvl w:val="0"/>
          <w:numId w:val="4"/>
        </w:numPr>
        <w:rPr>
          <w:rFonts w:ascii="Tempus Sans ITC" w:hAnsi="Tempus Sans ITC"/>
          <w:sz w:val="18"/>
          <w:szCs w:val="18"/>
          <w:highlight w:val="yellow"/>
          <w:lang w:val="es-ES"/>
        </w:rPr>
      </w:pPr>
      <w:r w:rsidRPr="005A76AC">
        <w:rPr>
          <w:rFonts w:ascii="Tempus Sans ITC" w:hAnsi="Tempus Sans ITC"/>
          <w:sz w:val="18"/>
          <w:szCs w:val="18"/>
          <w:highlight w:val="yellow"/>
          <w:lang w:val="es-ES"/>
        </w:rPr>
        <w:t>Vitoria</w:t>
      </w:r>
    </w:p>
    <w:p w14:paraId="74912271" w14:textId="77777777" w:rsidR="005A76AC" w:rsidRPr="005A76AC" w:rsidRDefault="005A76AC" w:rsidP="005A76AC">
      <w:pPr>
        <w:pStyle w:val="Paragraphedeliste"/>
        <w:numPr>
          <w:ilvl w:val="0"/>
          <w:numId w:val="4"/>
        </w:numPr>
        <w:rPr>
          <w:rFonts w:ascii="Tempus Sans ITC" w:hAnsi="Tempus Sans ITC"/>
          <w:sz w:val="18"/>
          <w:szCs w:val="18"/>
          <w:lang w:val="es-ES"/>
        </w:rPr>
      </w:pPr>
      <w:r w:rsidRPr="005A76AC">
        <w:rPr>
          <w:rFonts w:ascii="Tempus Sans ITC" w:hAnsi="Tempus Sans ITC"/>
          <w:sz w:val="18"/>
          <w:szCs w:val="18"/>
          <w:lang w:val="es-ES"/>
        </w:rPr>
        <w:t>San Sebastián</w:t>
      </w:r>
    </w:p>
    <w:p w14:paraId="7EE3352B" w14:textId="77777777" w:rsidR="005A76AC" w:rsidRPr="005A76AC" w:rsidRDefault="005A76AC" w:rsidP="005A76AC">
      <w:pPr>
        <w:pStyle w:val="Paragraphedeliste"/>
        <w:numPr>
          <w:ilvl w:val="0"/>
          <w:numId w:val="4"/>
        </w:numPr>
        <w:rPr>
          <w:rFonts w:ascii="Tempus Sans ITC" w:hAnsi="Tempus Sans ITC"/>
          <w:sz w:val="18"/>
          <w:szCs w:val="18"/>
          <w:lang w:val="es-ES"/>
        </w:rPr>
      </w:pPr>
      <w:r w:rsidRPr="005A76AC">
        <w:rPr>
          <w:rFonts w:ascii="Tempus Sans ITC" w:hAnsi="Tempus Sans ITC"/>
          <w:sz w:val="18"/>
          <w:szCs w:val="18"/>
          <w:lang w:val="es-ES"/>
        </w:rPr>
        <w:t>Donostia</w:t>
      </w:r>
    </w:p>
    <w:p w14:paraId="6D7BB704" w14:textId="77777777" w:rsidR="005A76AC" w:rsidRPr="005A76AC" w:rsidRDefault="005A76AC" w:rsidP="005A76AC">
      <w:pPr>
        <w:rPr>
          <w:rFonts w:ascii="Tempus Sans ITC" w:hAnsi="Tempus Sans ITC"/>
          <w:sz w:val="18"/>
          <w:szCs w:val="18"/>
          <w:lang w:val="es-ES"/>
        </w:rPr>
      </w:pPr>
    </w:p>
    <w:p w14:paraId="3E291328" w14:textId="77777777" w:rsidR="005A76AC" w:rsidRPr="005A76AC" w:rsidRDefault="005A76AC" w:rsidP="005A76AC">
      <w:pPr>
        <w:pStyle w:val="Paragraphedeliste"/>
        <w:numPr>
          <w:ilvl w:val="0"/>
          <w:numId w:val="3"/>
        </w:numPr>
        <w:rPr>
          <w:rFonts w:ascii="Tempus Sans ITC" w:hAnsi="Tempus Sans ITC"/>
          <w:sz w:val="18"/>
          <w:szCs w:val="18"/>
          <w:lang w:val="es-ES"/>
        </w:rPr>
      </w:pPr>
      <w:r w:rsidRPr="005A76AC">
        <w:rPr>
          <w:rFonts w:ascii="Tempus Sans ITC" w:hAnsi="Tempus Sans ITC"/>
          <w:sz w:val="18"/>
          <w:szCs w:val="18"/>
          <w:lang w:val="es-ES"/>
        </w:rPr>
        <w:t>Elige la bandera vasca</w:t>
      </w:r>
    </w:p>
    <w:p w14:paraId="48D0C55D" w14:textId="77777777" w:rsidR="005A76AC" w:rsidRPr="005A76AC" w:rsidRDefault="005A76AC" w:rsidP="005A76AC">
      <w:pPr>
        <w:pStyle w:val="Paragraphedeliste"/>
        <w:numPr>
          <w:ilvl w:val="0"/>
          <w:numId w:val="4"/>
        </w:numPr>
        <w:rPr>
          <w:rFonts w:ascii="Times New Roman" w:eastAsia="Times New Roman" w:hAnsi="Times New Roman" w:cs="Times New Roman"/>
          <w:sz w:val="18"/>
          <w:szCs w:val="18"/>
        </w:rPr>
      </w:pPr>
      <w:r w:rsidRPr="005A76AC">
        <w:rPr>
          <w:rFonts w:ascii="Times New Roman" w:eastAsia="Times New Roman" w:hAnsi="Times New Roman" w:cs="Times New Roman"/>
          <w:sz w:val="18"/>
          <w:szCs w:val="18"/>
        </w:rPr>
        <w:fldChar w:fldCharType="begin"/>
      </w:r>
      <w:r w:rsidRPr="005A76AC">
        <w:rPr>
          <w:rFonts w:ascii="Times New Roman" w:eastAsia="Times New Roman" w:hAnsi="Times New Roman" w:cs="Times New Roman"/>
          <w:sz w:val="18"/>
          <w:szCs w:val="18"/>
        </w:rPr>
        <w:instrText xml:space="preserve"> INCLUDEPICTURE "https://upload.wikimedia.org/wikipedia/commons/thumb/d/d4/Bandera_Castilla-La_Mancha.svg/1280px-Bandera_Castilla-La_Mancha.svg.png" \* MERGEFORMATINET </w:instrText>
      </w:r>
      <w:r w:rsidRPr="005A76AC">
        <w:rPr>
          <w:rFonts w:ascii="Times New Roman" w:eastAsia="Times New Roman" w:hAnsi="Times New Roman" w:cs="Times New Roman"/>
          <w:sz w:val="18"/>
          <w:szCs w:val="18"/>
        </w:rPr>
        <w:fldChar w:fldCharType="separate"/>
      </w:r>
      <w:r w:rsidRPr="005A76AC">
        <w:rPr>
          <w:noProof/>
          <w:sz w:val="18"/>
          <w:szCs w:val="18"/>
        </w:rPr>
        <w:drawing>
          <wp:inline distT="0" distB="0" distL="0" distR="0" wp14:anchorId="219C3EB3" wp14:editId="7273E5E9">
            <wp:extent cx="1129030" cy="564515"/>
            <wp:effectExtent l="12700" t="12700" r="13970" b="6985"/>
            <wp:docPr id="3" name="Image 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text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89736" cy="594868"/>
                    </a:xfrm>
                    <a:prstGeom prst="rect">
                      <a:avLst/>
                    </a:prstGeom>
                    <a:noFill/>
                    <a:ln>
                      <a:solidFill>
                        <a:schemeClr val="tx1"/>
                      </a:solidFill>
                    </a:ln>
                  </pic:spPr>
                </pic:pic>
              </a:graphicData>
            </a:graphic>
          </wp:inline>
        </w:drawing>
      </w:r>
      <w:r w:rsidRPr="005A76AC">
        <w:rPr>
          <w:rFonts w:ascii="Times New Roman" w:eastAsia="Times New Roman" w:hAnsi="Times New Roman" w:cs="Times New Roman"/>
          <w:sz w:val="18"/>
          <w:szCs w:val="18"/>
        </w:rPr>
        <w:fldChar w:fldCharType="end"/>
      </w: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tab/>
      </w:r>
      <w:r w:rsidRPr="005A76AC">
        <w:rPr>
          <w:rFonts w:ascii="Tempus Sans ITC" w:eastAsia="Times New Roman" w:hAnsi="Tempus Sans ITC" w:cstheme="majorHAnsi"/>
          <w:sz w:val="18"/>
          <w:szCs w:val="18"/>
          <w:lang w:val="es-ES"/>
        </w:rPr>
        <w:t>7.</w:t>
      </w:r>
      <w:r w:rsidRPr="005A76AC">
        <w:rPr>
          <w:rFonts w:ascii="Times New Roman" w:eastAsia="Times New Roman" w:hAnsi="Times New Roman" w:cs="Times New Roman"/>
          <w:sz w:val="18"/>
          <w:szCs w:val="18"/>
          <w:lang w:val="es-ES"/>
        </w:rPr>
        <w:t xml:space="preserve"> </w:t>
      </w:r>
      <w:r w:rsidRPr="005A76AC">
        <w:rPr>
          <w:rFonts w:ascii="Times New Roman" w:eastAsia="Times New Roman" w:hAnsi="Times New Roman" w:cs="Times New Roman"/>
          <w:sz w:val="18"/>
          <w:szCs w:val="18"/>
        </w:rPr>
        <w:fldChar w:fldCharType="begin"/>
      </w:r>
      <w:r w:rsidRPr="005A76AC">
        <w:rPr>
          <w:rFonts w:ascii="Times New Roman" w:eastAsia="Times New Roman" w:hAnsi="Times New Roman" w:cs="Times New Roman"/>
          <w:sz w:val="18"/>
          <w:szCs w:val="18"/>
        </w:rPr>
        <w:instrText xml:space="preserve"> INCLUDEPICTURE "https://upload.wikimedia.org/wikipedia/commons/thumb/6/64/Flag_of_Galicia.svg/1280px-Flag_of_Galicia.svg.png" \* MERGEFORMATINET </w:instrText>
      </w:r>
      <w:r w:rsidRPr="005A76AC">
        <w:rPr>
          <w:rFonts w:ascii="Times New Roman" w:eastAsia="Times New Roman" w:hAnsi="Times New Roman" w:cs="Times New Roman"/>
          <w:sz w:val="18"/>
          <w:szCs w:val="18"/>
        </w:rPr>
        <w:fldChar w:fldCharType="separate"/>
      </w:r>
      <w:r w:rsidRPr="005A76AC">
        <w:rPr>
          <w:noProof/>
          <w:sz w:val="18"/>
          <w:szCs w:val="18"/>
        </w:rPr>
        <w:drawing>
          <wp:inline distT="0" distB="0" distL="0" distR="0" wp14:anchorId="580E88CC" wp14:editId="63480332">
            <wp:extent cx="1041400" cy="693998"/>
            <wp:effectExtent l="12700" t="12700" r="12700" b="17780"/>
            <wp:docPr id="5" name="Imag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10;&#10;Description générée automatiquemen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92141" cy="727812"/>
                    </a:xfrm>
                    <a:prstGeom prst="rect">
                      <a:avLst/>
                    </a:prstGeom>
                    <a:noFill/>
                    <a:ln>
                      <a:solidFill>
                        <a:schemeClr val="tx1"/>
                      </a:solidFill>
                    </a:ln>
                  </pic:spPr>
                </pic:pic>
              </a:graphicData>
            </a:graphic>
          </wp:inline>
        </w:drawing>
      </w:r>
      <w:r w:rsidRPr="005A76AC">
        <w:rPr>
          <w:rFonts w:ascii="Times New Roman" w:eastAsia="Times New Roman" w:hAnsi="Times New Roman" w:cs="Times New Roman"/>
          <w:sz w:val="18"/>
          <w:szCs w:val="18"/>
        </w:rPr>
        <w:fldChar w:fldCharType="end"/>
      </w:r>
    </w:p>
    <w:p w14:paraId="0C3066D7" w14:textId="72EB31DC" w:rsidR="005A76AC" w:rsidRPr="005A76AC" w:rsidRDefault="005A76AC" w:rsidP="005A76AC">
      <w:pPr>
        <w:pStyle w:val="Paragraphedeliste"/>
        <w:numPr>
          <w:ilvl w:val="0"/>
          <w:numId w:val="4"/>
        </w:numPr>
        <w:rPr>
          <w:rFonts w:ascii="Times New Roman" w:eastAsia="Times New Roman" w:hAnsi="Times New Roman" w:cs="Times New Roman"/>
          <w:sz w:val="18"/>
          <w:szCs w:val="18"/>
        </w:rPr>
      </w:pPr>
      <w:r>
        <w:rPr>
          <w:rFonts w:ascii="Times New Roman" w:eastAsia="Times New Roman" w:hAnsi="Times New Roman" w:cs="Times New Roman"/>
          <w:noProof/>
          <w:sz w:val="18"/>
          <w:szCs w:val="18"/>
        </w:rPr>
        <mc:AlternateContent>
          <mc:Choice Requires="wpi">
            <w:drawing>
              <wp:anchor distT="0" distB="0" distL="114300" distR="114300" simplePos="0" relativeHeight="251659264" behindDoc="0" locked="0" layoutInCell="1" allowOverlap="1" wp14:anchorId="43E4CB6B" wp14:editId="7D7C1918">
                <wp:simplePos x="0" y="0"/>
                <wp:positionH relativeFrom="column">
                  <wp:posOffset>2904245</wp:posOffset>
                </wp:positionH>
                <wp:positionV relativeFrom="paragraph">
                  <wp:posOffset>-21763</wp:posOffset>
                </wp:positionV>
                <wp:extent cx="2107800" cy="939240"/>
                <wp:effectExtent l="38100" t="38100" r="38735" b="38735"/>
                <wp:wrapNone/>
                <wp:docPr id="1" name="Encre 1"/>
                <wp:cNvGraphicFramePr/>
                <a:graphic xmlns:a="http://schemas.openxmlformats.org/drawingml/2006/main">
                  <a:graphicData uri="http://schemas.microsoft.com/office/word/2010/wordprocessingInk">
                    <w14:contentPart bwMode="auto" r:id="rId13">
                      <w14:nvContentPartPr>
                        <w14:cNvContentPartPr/>
                      </w14:nvContentPartPr>
                      <w14:xfrm>
                        <a:off x="0" y="0"/>
                        <a:ext cx="2107800" cy="939240"/>
                      </w14:xfrm>
                    </w14:contentPart>
                  </a:graphicData>
                </a:graphic>
              </wp:anchor>
            </w:drawing>
          </mc:Choice>
          <mc:Fallback>
            <w:pict>
              <v:shapetype w14:anchorId="766D20A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 o:spid="_x0000_s1026" type="#_x0000_t75" style="position:absolute;margin-left:228pt;margin-top:-2.4pt;width:167.35pt;height:75.3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">
                <v:imagedata r:id="rId14" o:title=""/>
              </v:shape>
            </w:pict>
          </mc:Fallback>
        </mc:AlternateContent>
      </w:r>
      <w:r w:rsidRPr="005A76AC">
        <w:rPr>
          <w:rFonts w:ascii="Times New Roman" w:eastAsia="Times New Roman" w:hAnsi="Times New Roman" w:cs="Times New Roman"/>
          <w:sz w:val="18"/>
          <w:szCs w:val="18"/>
        </w:rPr>
        <w:fldChar w:fldCharType="begin"/>
      </w:r>
      <w:r w:rsidRPr="005A76AC">
        <w:rPr>
          <w:rFonts w:ascii="Times New Roman" w:eastAsia="Times New Roman" w:hAnsi="Times New Roman" w:cs="Times New Roman"/>
          <w:sz w:val="18"/>
          <w:szCs w:val="18"/>
        </w:rPr>
        <w:instrText xml:space="preserve"> INCLUDEPICTURE "https://upload.wikimedia.org/wikipedia/commons/thumb/9/9a/Bandera_de_Andalucia.svg/1280px-Bandera_de_Andalucia.svg.png" \* MERGEFORMATINET </w:instrText>
      </w:r>
      <w:r w:rsidRPr="005A76AC">
        <w:rPr>
          <w:rFonts w:ascii="Times New Roman" w:eastAsia="Times New Roman" w:hAnsi="Times New Roman" w:cs="Times New Roman"/>
          <w:sz w:val="18"/>
          <w:szCs w:val="18"/>
        </w:rPr>
        <w:fldChar w:fldCharType="separate"/>
      </w:r>
      <w:r w:rsidRPr="005A76AC">
        <w:rPr>
          <w:noProof/>
          <w:sz w:val="18"/>
          <w:szCs w:val="18"/>
        </w:rPr>
        <w:drawing>
          <wp:inline distT="0" distB="0" distL="0" distR="0" wp14:anchorId="452DB179" wp14:editId="5CAF7033">
            <wp:extent cx="1129030" cy="752395"/>
            <wp:effectExtent l="12700" t="12700" r="13970" b="1016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84846" cy="789591"/>
                    </a:xfrm>
                    <a:prstGeom prst="rect">
                      <a:avLst/>
                    </a:prstGeom>
                    <a:noFill/>
                    <a:ln>
                      <a:solidFill>
                        <a:schemeClr val="tx1"/>
                      </a:solidFill>
                    </a:ln>
                  </pic:spPr>
                </pic:pic>
              </a:graphicData>
            </a:graphic>
          </wp:inline>
        </w:drawing>
      </w:r>
      <w:r w:rsidRPr="005A76AC">
        <w:rPr>
          <w:rFonts w:ascii="Times New Roman" w:eastAsia="Times New Roman" w:hAnsi="Times New Roman" w:cs="Times New Roman"/>
          <w:sz w:val="18"/>
          <w:szCs w:val="18"/>
        </w:rPr>
        <w:fldChar w:fldCharType="end"/>
      </w: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tab/>
      </w:r>
      <w:r w:rsidRPr="005A76AC">
        <w:rPr>
          <w:rFonts w:ascii="Tempus Sans ITC" w:eastAsia="Times New Roman" w:hAnsi="Tempus Sans ITC" w:cs="Times New Roman"/>
          <w:sz w:val="18"/>
          <w:szCs w:val="18"/>
          <w:lang w:val="es-ES"/>
        </w:rPr>
        <w:t>8.</w:t>
      </w:r>
      <w:r w:rsidRPr="005A76AC">
        <w:rPr>
          <w:rFonts w:ascii="Tempus Sans ITC" w:eastAsia="Times New Roman" w:hAnsi="Tempus Sans ITC" w:cs="Times New Roman"/>
          <w:sz w:val="18"/>
          <w:szCs w:val="18"/>
        </w:rPr>
        <w:t xml:space="preserve"> </w:t>
      </w:r>
      <w:r w:rsidRPr="005A76AC">
        <w:rPr>
          <w:rFonts w:ascii="Tempus Sans ITC" w:eastAsia="Times New Roman" w:hAnsi="Tempus Sans ITC" w:cs="Times New Roman"/>
          <w:sz w:val="18"/>
          <w:szCs w:val="18"/>
        </w:rPr>
        <w:fldChar w:fldCharType="begin"/>
      </w:r>
      <w:r w:rsidRPr="005A76AC">
        <w:rPr>
          <w:rFonts w:ascii="Tempus Sans ITC" w:eastAsia="Times New Roman" w:hAnsi="Tempus Sans ITC" w:cs="Times New Roman"/>
          <w:sz w:val="18"/>
          <w:szCs w:val="18"/>
        </w:rPr>
        <w:instrText xml:space="preserve"> INCLUDEPICTURE "https://upload.wikimedia.org/wikipedia/commons/2/2d/Flag_of_the_Basque_Country.svg" \* MERGEFORMATINET </w:instrText>
      </w:r>
      <w:r w:rsidRPr="005A76AC">
        <w:rPr>
          <w:rFonts w:ascii="Tempus Sans ITC" w:eastAsia="Times New Roman" w:hAnsi="Tempus Sans ITC" w:cs="Times New Roman"/>
          <w:sz w:val="18"/>
          <w:szCs w:val="18"/>
        </w:rPr>
        <w:fldChar w:fldCharType="separate"/>
      </w:r>
      <w:r w:rsidRPr="005A76AC">
        <w:rPr>
          <w:rFonts w:ascii="Tempus Sans ITC" w:eastAsia="Times New Roman" w:hAnsi="Tempus Sans ITC" w:cs="Times New Roman"/>
          <w:noProof/>
          <w:sz w:val="18"/>
          <w:szCs w:val="18"/>
        </w:rPr>
        <w:drawing>
          <wp:inline distT="0" distB="0" distL="0" distR="0" wp14:anchorId="2AF9433F" wp14:editId="517048F7">
            <wp:extent cx="1415332" cy="792655"/>
            <wp:effectExtent l="0" t="0" r="0" b="0"/>
            <wp:docPr id="8" name="Graphiqu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que 8"/>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1457946" cy="816521"/>
                    </a:xfrm>
                    <a:prstGeom prst="rect">
                      <a:avLst/>
                    </a:prstGeom>
                  </pic:spPr>
                </pic:pic>
              </a:graphicData>
            </a:graphic>
          </wp:inline>
        </w:drawing>
      </w:r>
      <w:r w:rsidRPr="005A76AC">
        <w:rPr>
          <w:rFonts w:ascii="Tempus Sans ITC" w:eastAsia="Times New Roman" w:hAnsi="Tempus Sans ITC" w:cs="Times New Roman"/>
          <w:sz w:val="18"/>
          <w:szCs w:val="18"/>
        </w:rPr>
        <w:fldChar w:fldCharType="end"/>
      </w:r>
      <w:r w:rsidRPr="005A76AC">
        <w:rPr>
          <w:rFonts w:ascii="Times New Roman" w:eastAsia="Times New Roman" w:hAnsi="Times New Roman" w:cs="Times New Roman"/>
          <w:sz w:val="18"/>
          <w:szCs w:val="18"/>
        </w:rPr>
        <w:t xml:space="preserve"> </w:t>
      </w:r>
    </w:p>
    <w:p w14:paraId="37E608B8" w14:textId="77777777" w:rsidR="005A76AC" w:rsidRPr="005A76AC" w:rsidRDefault="005A76AC" w:rsidP="005A76AC">
      <w:pPr>
        <w:rPr>
          <w:rFonts w:ascii="Times New Roman" w:eastAsia="Times New Roman" w:hAnsi="Times New Roman" w:cs="Times New Roman"/>
          <w:sz w:val="18"/>
          <w:szCs w:val="18"/>
        </w:rPr>
      </w:pP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tab/>
      </w:r>
      <w:r w:rsidRPr="005A76AC">
        <w:rPr>
          <w:rFonts w:ascii="Times New Roman" w:eastAsia="Times New Roman" w:hAnsi="Times New Roman" w:cs="Times New Roman"/>
          <w:sz w:val="18"/>
          <w:szCs w:val="18"/>
        </w:rPr>
        <w:fldChar w:fldCharType="begin"/>
      </w:r>
      <w:r w:rsidRPr="005A76AC">
        <w:rPr>
          <w:rFonts w:ascii="Times New Roman" w:eastAsia="Times New Roman" w:hAnsi="Times New Roman" w:cs="Times New Roman"/>
          <w:sz w:val="18"/>
          <w:szCs w:val="18"/>
        </w:rPr>
        <w:instrText xml:space="preserve"> INCLUDEPICTURE "https://upload.wikimedia.org/wikipedia/commons/2/2d/Flag_of_the_Basque_Country.svg" \* MERGEFORMATINET </w:instrText>
      </w:r>
      <w:r w:rsidR="00BC6284">
        <w:rPr>
          <w:rFonts w:ascii="Times New Roman" w:eastAsia="Times New Roman" w:hAnsi="Times New Roman" w:cs="Times New Roman"/>
          <w:sz w:val="18"/>
          <w:szCs w:val="18"/>
        </w:rPr>
        <w:fldChar w:fldCharType="separate"/>
      </w:r>
      <w:r w:rsidRPr="005A76AC">
        <w:rPr>
          <w:rFonts w:ascii="Times New Roman" w:eastAsia="Times New Roman" w:hAnsi="Times New Roman" w:cs="Times New Roman"/>
          <w:sz w:val="18"/>
          <w:szCs w:val="18"/>
        </w:rPr>
        <w:fldChar w:fldCharType="end"/>
      </w:r>
    </w:p>
    <w:p w14:paraId="0EE940AE" w14:textId="77777777" w:rsidR="005A76AC" w:rsidRPr="005A76AC" w:rsidRDefault="005A76AC" w:rsidP="005A76AC">
      <w:pPr>
        <w:rPr>
          <w:rFonts w:ascii="Times New Roman" w:eastAsia="Times New Roman" w:hAnsi="Times New Roman" w:cs="Times New Roman"/>
          <w:sz w:val="18"/>
          <w:szCs w:val="18"/>
        </w:rPr>
      </w:pPr>
    </w:p>
    <w:p w14:paraId="256311C7"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Los vascos son…</w:t>
      </w:r>
    </w:p>
    <w:p w14:paraId="64ADCC78"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9. más de 3 millones.</w:t>
      </w:r>
    </w:p>
    <w:p w14:paraId="7A89F4E0"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lastRenderedPageBreak/>
        <w:t>10. menos de 2 millones.</w:t>
      </w:r>
    </w:p>
    <w:p w14:paraId="19843B0D"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highlight w:val="yellow"/>
          <w:lang w:val="es-ES"/>
        </w:rPr>
        <w:t>11. entre 2 y 3 millones.</w:t>
      </w:r>
    </w:p>
    <w:p w14:paraId="00DA1700"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12. más de 4 millones.</w:t>
      </w:r>
    </w:p>
    <w:p w14:paraId="49B11418" w14:textId="77777777" w:rsidR="005A76AC" w:rsidRPr="005A76AC" w:rsidRDefault="005A76AC" w:rsidP="005A76AC">
      <w:pPr>
        <w:pStyle w:val="Paragraphedeliste"/>
        <w:rPr>
          <w:rFonts w:ascii="Tempus Sans ITC" w:eastAsia="Times New Roman" w:hAnsi="Tempus Sans ITC" w:cs="Times New Roman"/>
          <w:sz w:val="18"/>
          <w:szCs w:val="18"/>
          <w:lang w:val="es-ES"/>
        </w:rPr>
      </w:pPr>
    </w:p>
    <w:p w14:paraId="295CC64C"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El País Vasco es una región…</w:t>
      </w:r>
    </w:p>
    <w:p w14:paraId="67300DED"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12. al sur de España.</w:t>
      </w:r>
    </w:p>
    <w:p w14:paraId="39931F67"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highlight w:val="yellow"/>
          <w:lang w:val="es-ES"/>
        </w:rPr>
        <w:t>13. al norte de España.</w:t>
      </w:r>
    </w:p>
    <w:p w14:paraId="5C28983E"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14. al oeste de España.</w:t>
      </w:r>
    </w:p>
    <w:p w14:paraId="2BA3F99F" w14:textId="435F461C"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15. al este de España.</w:t>
      </w:r>
    </w:p>
    <w:p w14:paraId="4CAC1723" w14:textId="77777777" w:rsidR="005A76AC" w:rsidRPr="005A76AC" w:rsidRDefault="005A76AC" w:rsidP="005A76AC">
      <w:pPr>
        <w:pStyle w:val="Paragraphedeliste"/>
        <w:rPr>
          <w:rFonts w:ascii="Tempus Sans ITC" w:eastAsia="Times New Roman" w:hAnsi="Tempus Sans ITC" w:cs="Times New Roman"/>
          <w:sz w:val="18"/>
          <w:szCs w:val="18"/>
          <w:lang w:val="es-ES"/>
        </w:rPr>
      </w:pPr>
    </w:p>
    <w:p w14:paraId="01007368"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¿Cómo se llama el territorio vasco en lengua vasca?</w:t>
      </w:r>
    </w:p>
    <w:p w14:paraId="09582085"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highlight w:val="yellow"/>
          <w:lang w:val="es-ES"/>
        </w:rPr>
        <w:t>16. Euskadi</w:t>
      </w:r>
    </w:p>
    <w:p w14:paraId="14E44997"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 xml:space="preserve">17. </w:t>
      </w:r>
      <w:proofErr w:type="gramStart"/>
      <w:r w:rsidRPr="005A76AC">
        <w:rPr>
          <w:rFonts w:ascii="Tempus Sans ITC" w:eastAsia="Times New Roman" w:hAnsi="Tempus Sans ITC" w:cs="Times New Roman"/>
          <w:sz w:val="18"/>
          <w:szCs w:val="18"/>
          <w:lang w:val="es-ES"/>
        </w:rPr>
        <w:t>Euskera</w:t>
      </w:r>
      <w:proofErr w:type="gramEnd"/>
    </w:p>
    <w:p w14:paraId="14E7D879"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18. Lendakari</w:t>
      </w:r>
    </w:p>
    <w:p w14:paraId="1D68550A"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 xml:space="preserve">19. </w:t>
      </w:r>
      <w:proofErr w:type="spellStart"/>
      <w:r w:rsidRPr="005A76AC">
        <w:rPr>
          <w:rFonts w:ascii="Tempus Sans ITC" w:eastAsia="Times New Roman" w:hAnsi="Tempus Sans ITC" w:cs="Times New Roman"/>
          <w:sz w:val="18"/>
          <w:szCs w:val="18"/>
          <w:lang w:val="es-ES"/>
        </w:rPr>
        <w:t>Kafesnea</w:t>
      </w:r>
      <w:proofErr w:type="spellEnd"/>
    </w:p>
    <w:p w14:paraId="46932FDF" w14:textId="77777777" w:rsidR="005A76AC" w:rsidRPr="005A76AC" w:rsidRDefault="005A76AC" w:rsidP="005A76AC">
      <w:pPr>
        <w:pStyle w:val="Paragraphedeliste"/>
        <w:rPr>
          <w:rFonts w:ascii="Tempus Sans ITC" w:eastAsia="Times New Roman" w:hAnsi="Tempus Sans ITC" w:cs="Times New Roman"/>
          <w:sz w:val="18"/>
          <w:szCs w:val="18"/>
          <w:lang w:val="es-ES"/>
        </w:rPr>
      </w:pPr>
    </w:p>
    <w:p w14:paraId="17A047EE"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En el País Vasco, se habla español y…</w:t>
      </w:r>
    </w:p>
    <w:p w14:paraId="7AF44362"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highlight w:val="yellow"/>
          <w:lang w:val="es-ES"/>
        </w:rPr>
        <w:t>20. euskera.</w:t>
      </w:r>
    </w:p>
    <w:p w14:paraId="07CA0336"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 xml:space="preserve">21. </w:t>
      </w:r>
      <w:proofErr w:type="spellStart"/>
      <w:r w:rsidRPr="005A76AC">
        <w:rPr>
          <w:rFonts w:ascii="Tempus Sans ITC" w:eastAsia="Times New Roman" w:hAnsi="Tempus Sans ITC" w:cs="Times New Roman"/>
          <w:sz w:val="18"/>
          <w:szCs w:val="18"/>
          <w:lang w:val="es-ES"/>
        </w:rPr>
        <w:t>euskadi</w:t>
      </w:r>
      <w:proofErr w:type="spellEnd"/>
      <w:r w:rsidRPr="005A76AC">
        <w:rPr>
          <w:rFonts w:ascii="Tempus Sans ITC" w:eastAsia="Times New Roman" w:hAnsi="Tempus Sans ITC" w:cs="Times New Roman"/>
          <w:sz w:val="18"/>
          <w:szCs w:val="18"/>
          <w:lang w:val="es-ES"/>
        </w:rPr>
        <w:t>.</w:t>
      </w:r>
    </w:p>
    <w:p w14:paraId="6BE9E4CA"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22. vasco.</w:t>
      </w:r>
    </w:p>
    <w:p w14:paraId="06FAFFBD" w14:textId="77777777" w:rsidR="005A76AC" w:rsidRPr="005A76AC" w:rsidRDefault="005A76AC" w:rsidP="005A76AC">
      <w:pPr>
        <w:pStyle w:val="Paragraphedeliste"/>
        <w:rPr>
          <w:rFonts w:ascii="Tempus Sans ITC" w:eastAsia="Times New Roman" w:hAnsi="Tempus Sans ITC" w:cs="Times New Roman"/>
          <w:sz w:val="18"/>
          <w:szCs w:val="18"/>
          <w:lang w:val="es-ES"/>
        </w:rPr>
      </w:pPr>
      <w:r w:rsidRPr="005A76AC">
        <w:rPr>
          <w:rFonts w:ascii="Tempus Sans ITC" w:eastAsia="Times New Roman" w:hAnsi="Tempus Sans ITC" w:cs="Times New Roman"/>
          <w:sz w:val="18"/>
          <w:szCs w:val="18"/>
          <w:lang w:val="es-ES"/>
        </w:rPr>
        <w:t>23. gallego.</w:t>
      </w:r>
    </w:p>
    <w:p w14:paraId="6631ADEE" w14:textId="77777777" w:rsidR="005A76AC" w:rsidRPr="005A76AC" w:rsidRDefault="005A76AC" w:rsidP="005A76AC">
      <w:pPr>
        <w:pStyle w:val="Paragraphedeliste"/>
        <w:rPr>
          <w:rFonts w:ascii="Tempus Sans ITC" w:eastAsia="Times New Roman" w:hAnsi="Tempus Sans ITC" w:cs="Times New Roman"/>
          <w:sz w:val="18"/>
          <w:szCs w:val="18"/>
          <w:lang w:val="es-ES"/>
        </w:rPr>
      </w:pPr>
    </w:p>
    <w:p w14:paraId="1AEA6D1D"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¿Por qué esta lengua es misteriosa?</w:t>
      </w:r>
    </w:p>
    <w:p w14:paraId="2E68A95C"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No hay nadie que la habla.</w:t>
      </w:r>
    </w:p>
    <w:p w14:paraId="0035EE44"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Está hablada sólo por los ancianos.</w:t>
      </w:r>
    </w:p>
    <w:p w14:paraId="300250E4"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Es una lengua que no se escribe.</w:t>
      </w:r>
    </w:p>
    <w:p w14:paraId="63E5F86B"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highlight w:val="yellow"/>
          <w:lang w:val="es-ES"/>
        </w:rPr>
      </w:pPr>
      <w:r w:rsidRPr="005A76AC">
        <w:rPr>
          <w:rFonts w:ascii="Tempus Sans ITC" w:eastAsia="Times New Roman" w:hAnsi="Tempus Sans ITC" w:cs="Times New Roman"/>
          <w:sz w:val="18"/>
          <w:szCs w:val="18"/>
          <w:highlight w:val="yellow"/>
          <w:lang w:val="es-ES"/>
        </w:rPr>
        <w:t>No se conoce su origen y no se parece a otra lengua hablada en la península.</w:t>
      </w:r>
    </w:p>
    <w:p w14:paraId="087814F0" w14:textId="77777777" w:rsidR="005A76AC" w:rsidRPr="005A76AC" w:rsidRDefault="005A76AC" w:rsidP="005A76AC">
      <w:pPr>
        <w:rPr>
          <w:rFonts w:ascii="Times New Roman" w:eastAsia="Times New Roman" w:hAnsi="Times New Roman" w:cs="Times New Roman"/>
          <w:sz w:val="18"/>
          <w:szCs w:val="18"/>
          <w:lang w:val="es-ES"/>
        </w:rPr>
      </w:pPr>
    </w:p>
    <w:p w14:paraId="01C7FC87"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El País Vasco es en su mayoría…</w:t>
      </w:r>
    </w:p>
    <w:p w14:paraId="702F8980"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plano</w:t>
      </w:r>
    </w:p>
    <w:p w14:paraId="6ABAF820"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verde</w:t>
      </w:r>
    </w:p>
    <w:p w14:paraId="21CDC183"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highlight w:val="yellow"/>
          <w:lang w:val="es-ES"/>
        </w:rPr>
      </w:pPr>
      <w:r w:rsidRPr="005A76AC">
        <w:rPr>
          <w:rFonts w:ascii="Tempus Sans ITC" w:eastAsia="Times New Roman" w:hAnsi="Tempus Sans ITC" w:cs="Times New Roman"/>
          <w:sz w:val="18"/>
          <w:szCs w:val="18"/>
          <w:highlight w:val="yellow"/>
          <w:lang w:val="es-ES"/>
        </w:rPr>
        <w:t>montañoso</w:t>
      </w:r>
    </w:p>
    <w:p w14:paraId="6D8588EB"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inaccesible</w:t>
      </w:r>
    </w:p>
    <w:p w14:paraId="36E28067" w14:textId="77777777" w:rsidR="005A76AC" w:rsidRPr="005A76AC" w:rsidRDefault="005A76AC" w:rsidP="005A76AC">
      <w:pPr>
        <w:rPr>
          <w:rFonts w:ascii="Times New Roman" w:eastAsia="Times New Roman" w:hAnsi="Times New Roman" w:cs="Times New Roman"/>
          <w:sz w:val="18"/>
          <w:szCs w:val="18"/>
          <w:lang w:val="es-ES"/>
        </w:rPr>
      </w:pPr>
    </w:p>
    <w:p w14:paraId="2A64D1F3" w14:textId="77777777" w:rsidR="005A76AC" w:rsidRPr="005A76AC" w:rsidRDefault="005A76AC" w:rsidP="005A76AC">
      <w:pPr>
        <w:pStyle w:val="Paragraphedeliste"/>
        <w:numPr>
          <w:ilvl w:val="0"/>
          <w:numId w:val="3"/>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¿Cómo se llama la bandera vasca?</w:t>
      </w:r>
    </w:p>
    <w:p w14:paraId="78D72BA5" w14:textId="77777777" w:rsidR="005A76AC" w:rsidRPr="00A206EE" w:rsidRDefault="005A76AC" w:rsidP="005A76AC">
      <w:pPr>
        <w:pStyle w:val="Paragraphedeliste"/>
        <w:numPr>
          <w:ilvl w:val="0"/>
          <w:numId w:val="5"/>
        </w:numPr>
        <w:rPr>
          <w:rFonts w:ascii="Times New Roman" w:eastAsia="Times New Roman" w:hAnsi="Times New Roman" w:cs="Times New Roman"/>
          <w:sz w:val="18"/>
          <w:szCs w:val="18"/>
          <w:highlight w:val="yellow"/>
          <w:lang w:val="es-ES"/>
        </w:rPr>
      </w:pPr>
      <w:r w:rsidRPr="00A206EE">
        <w:rPr>
          <w:rFonts w:ascii="Tempus Sans ITC" w:eastAsia="Times New Roman" w:hAnsi="Tempus Sans ITC" w:cs="Times New Roman"/>
          <w:sz w:val="18"/>
          <w:szCs w:val="18"/>
          <w:highlight w:val="yellow"/>
          <w:lang w:val="es-ES"/>
        </w:rPr>
        <w:t>Ikurriña</w:t>
      </w:r>
    </w:p>
    <w:p w14:paraId="71B24702"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Euskera</w:t>
      </w:r>
    </w:p>
    <w:p w14:paraId="5F5B117C"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r w:rsidRPr="005A76AC">
        <w:rPr>
          <w:rFonts w:ascii="Tempus Sans ITC" w:eastAsia="Times New Roman" w:hAnsi="Tempus Sans ITC" w:cs="Times New Roman"/>
          <w:sz w:val="18"/>
          <w:szCs w:val="18"/>
          <w:lang w:val="es-ES"/>
        </w:rPr>
        <w:t>Sirimiri</w:t>
      </w:r>
    </w:p>
    <w:p w14:paraId="43BAA254" w14:textId="77777777" w:rsidR="005A76AC" w:rsidRPr="005A76AC" w:rsidRDefault="005A76AC" w:rsidP="005A76AC">
      <w:pPr>
        <w:pStyle w:val="Paragraphedeliste"/>
        <w:numPr>
          <w:ilvl w:val="0"/>
          <w:numId w:val="5"/>
        </w:numPr>
        <w:rPr>
          <w:rFonts w:ascii="Times New Roman" w:eastAsia="Times New Roman" w:hAnsi="Times New Roman" w:cs="Times New Roman"/>
          <w:sz w:val="18"/>
          <w:szCs w:val="18"/>
          <w:lang w:val="es-ES"/>
        </w:rPr>
      </w:pPr>
      <w:proofErr w:type="spellStart"/>
      <w:r w:rsidRPr="005A76AC">
        <w:rPr>
          <w:rFonts w:ascii="Tempus Sans ITC" w:eastAsia="Times New Roman" w:hAnsi="Tempus Sans ITC" w:cs="Times New Roman"/>
          <w:sz w:val="18"/>
          <w:szCs w:val="18"/>
          <w:lang w:val="es-ES"/>
        </w:rPr>
        <w:t>Maitea</w:t>
      </w:r>
      <w:proofErr w:type="spellEnd"/>
      <w:r w:rsidRPr="005A76AC">
        <w:rPr>
          <w:rFonts w:ascii="Tempus Sans ITC" w:eastAsia="Times New Roman" w:hAnsi="Tempus Sans ITC" w:cs="Times New Roman"/>
          <w:sz w:val="18"/>
          <w:szCs w:val="18"/>
          <w:lang w:val="es-ES"/>
        </w:rPr>
        <w:t xml:space="preserve"> </w:t>
      </w:r>
    </w:p>
    <w:p w14:paraId="69F25A03" w14:textId="77777777" w:rsidR="005A76AC" w:rsidRPr="005A76AC" w:rsidRDefault="005A76AC" w:rsidP="005A76AC">
      <w:pPr>
        <w:pStyle w:val="Paragraphedeliste"/>
        <w:ind w:left="1080"/>
        <w:rPr>
          <w:rFonts w:ascii="Tempus Sans ITC" w:hAnsi="Tempus Sans ITC"/>
          <w:sz w:val="18"/>
          <w:szCs w:val="18"/>
          <w:lang w:val="es-ES"/>
        </w:rPr>
      </w:pPr>
    </w:p>
    <w:p w14:paraId="11741BB4" w14:textId="77777777" w:rsidR="005A76AC" w:rsidRPr="005A76AC" w:rsidRDefault="005A76AC" w:rsidP="005A76AC">
      <w:pPr>
        <w:rPr>
          <w:sz w:val="18"/>
          <w:szCs w:val="18"/>
          <w:lang w:val="es-ES"/>
        </w:rPr>
      </w:pPr>
    </w:p>
    <w:p w14:paraId="2E579079" w14:textId="77777777" w:rsidR="005A76AC" w:rsidRPr="005A76AC" w:rsidRDefault="005A76AC" w:rsidP="005A76AC">
      <w:pPr>
        <w:rPr>
          <w:rFonts w:ascii="Tempus Sans ITC" w:hAnsi="Tempus Sans ITC"/>
          <w:sz w:val="18"/>
          <w:szCs w:val="18"/>
          <w:lang w:val="es-ES"/>
        </w:rPr>
      </w:pPr>
      <w:r w:rsidRPr="005A76AC">
        <w:rPr>
          <w:rFonts w:ascii="Tempus Sans ITC" w:hAnsi="Tempus Sans ITC"/>
          <w:sz w:val="18"/>
          <w:szCs w:val="18"/>
          <w:lang w:val="es-ES"/>
        </w:rPr>
        <w:t>Para descubrir la cuarta cifra, realizad este ejercicio en línea.</w:t>
      </w:r>
    </w:p>
    <w:p w14:paraId="704E41C1" w14:textId="77777777" w:rsidR="005A76AC" w:rsidRPr="005A76AC" w:rsidRDefault="005A76AC" w:rsidP="005A76AC">
      <w:pPr>
        <w:rPr>
          <w:rFonts w:ascii="Tempus Sans ITC" w:hAnsi="Tempus Sans ITC"/>
          <w:sz w:val="18"/>
          <w:szCs w:val="18"/>
          <w:lang w:val="es-ES"/>
        </w:rPr>
      </w:pPr>
    </w:p>
    <w:p w14:paraId="053D741D" w14:textId="4A4F0C0C" w:rsidR="005A76AC" w:rsidRDefault="005A76AC" w:rsidP="005A76AC">
      <w:pPr>
        <w:rPr>
          <w:rFonts w:ascii="Tempus Sans ITC" w:hAnsi="Tempus Sans ITC"/>
          <w:color w:val="FF0000"/>
          <w:sz w:val="18"/>
          <w:szCs w:val="18"/>
          <w:lang w:val="es-ES"/>
        </w:rPr>
      </w:pPr>
      <w:r w:rsidRPr="005A76AC">
        <w:rPr>
          <w:rFonts w:ascii="Tempus Sans ITC" w:hAnsi="Tempus Sans ITC"/>
          <w:sz w:val="18"/>
          <w:szCs w:val="18"/>
          <w:lang w:val="es-ES"/>
        </w:rPr>
        <w:t xml:space="preserve">La cuarta cifra es = </w:t>
      </w:r>
      <w:r w:rsidR="00A206EE">
        <w:rPr>
          <w:rFonts w:ascii="Tempus Sans ITC" w:hAnsi="Tempus Sans ITC"/>
          <w:color w:val="FF0000"/>
          <w:sz w:val="18"/>
          <w:szCs w:val="18"/>
          <w:lang w:val="es-ES"/>
        </w:rPr>
        <w:t>el número de provincias que constituyen el País Vasco = 7</w:t>
      </w:r>
    </w:p>
    <w:p w14:paraId="58A5F6DA" w14:textId="71FBF816" w:rsidR="006A493C" w:rsidRDefault="006A493C" w:rsidP="005A76AC">
      <w:pPr>
        <w:rPr>
          <w:rFonts w:ascii="Tempus Sans ITC" w:hAnsi="Tempus Sans ITC"/>
          <w:color w:val="FF0000"/>
          <w:sz w:val="18"/>
          <w:szCs w:val="18"/>
          <w:lang w:val="es-ES"/>
        </w:rPr>
      </w:pPr>
    </w:p>
    <w:p w14:paraId="6A695D99" w14:textId="375FACE3" w:rsidR="006A493C"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1.</w:t>
      </w:r>
      <w:r w:rsidR="002E6FF5" w:rsidRPr="002E6FF5">
        <w:rPr>
          <w:rFonts w:ascii="Tempus Sans ITC" w:hAnsi="Tempus Sans ITC"/>
          <w:color w:val="2E74B5" w:themeColor="accent5" w:themeShade="BF"/>
          <w:sz w:val="18"/>
          <w:szCs w:val="18"/>
          <w:lang w:val="es-ES"/>
        </w:rPr>
        <w:t>Nombre de las montañas cercanas = Pirineos</w:t>
      </w:r>
    </w:p>
    <w:p w14:paraId="5903DD93" w14:textId="0C56BE08" w:rsid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 xml:space="preserve">2. </w:t>
      </w:r>
      <w:r w:rsidR="002E6FF5">
        <w:rPr>
          <w:rFonts w:ascii="Tempus Sans ITC" w:hAnsi="Tempus Sans ITC"/>
          <w:color w:val="2E74B5" w:themeColor="accent5" w:themeShade="BF"/>
          <w:sz w:val="18"/>
          <w:szCs w:val="18"/>
          <w:lang w:val="es-ES"/>
        </w:rPr>
        <w:t>El clima es… = húmedo</w:t>
      </w:r>
    </w:p>
    <w:p w14:paraId="21191AB6" w14:textId="5E83C725" w:rsid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3.</w:t>
      </w:r>
      <w:r w:rsidR="002E6FF5">
        <w:rPr>
          <w:rFonts w:ascii="Tempus Sans ITC" w:hAnsi="Tempus Sans ITC"/>
          <w:color w:val="2E74B5" w:themeColor="accent5" w:themeShade="BF"/>
          <w:sz w:val="18"/>
          <w:szCs w:val="18"/>
          <w:lang w:val="es-ES"/>
        </w:rPr>
        <w:t xml:space="preserve">Una de las cimas más altas = </w:t>
      </w:r>
      <w:proofErr w:type="spellStart"/>
      <w:r w:rsidR="002E6FF5">
        <w:rPr>
          <w:rFonts w:ascii="Tempus Sans ITC" w:hAnsi="Tempus Sans ITC"/>
          <w:color w:val="2E74B5" w:themeColor="accent5" w:themeShade="BF"/>
          <w:sz w:val="18"/>
          <w:szCs w:val="18"/>
          <w:lang w:val="es-ES"/>
        </w:rPr>
        <w:t>Kartxela</w:t>
      </w:r>
      <w:proofErr w:type="spellEnd"/>
    </w:p>
    <w:p w14:paraId="1E0CAD19" w14:textId="633BBB8C" w:rsid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 xml:space="preserve">4. </w:t>
      </w:r>
      <w:proofErr w:type="spellStart"/>
      <w:r w:rsidR="002E6FF5">
        <w:rPr>
          <w:rFonts w:ascii="Tempus Sans ITC" w:hAnsi="Tempus Sans ITC"/>
          <w:color w:val="2E74B5" w:themeColor="accent5" w:themeShade="BF"/>
          <w:sz w:val="18"/>
          <w:szCs w:val="18"/>
          <w:lang w:val="es-ES"/>
        </w:rPr>
        <w:t>Dessin</w:t>
      </w:r>
      <w:proofErr w:type="spellEnd"/>
      <w:r w:rsidR="002E6FF5">
        <w:rPr>
          <w:rFonts w:ascii="Tempus Sans ITC" w:hAnsi="Tempus Sans ITC"/>
          <w:color w:val="2E74B5" w:themeColor="accent5" w:themeShade="BF"/>
          <w:sz w:val="18"/>
          <w:szCs w:val="18"/>
          <w:lang w:val="es-ES"/>
        </w:rPr>
        <w:t xml:space="preserve"> Pesca</w:t>
      </w:r>
    </w:p>
    <w:p w14:paraId="5C30FE73" w14:textId="06750DDB" w:rsid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5.</w:t>
      </w:r>
      <w:r w:rsidR="002E6FF5">
        <w:rPr>
          <w:rFonts w:ascii="Tempus Sans ITC" w:hAnsi="Tempus Sans ITC"/>
          <w:color w:val="2E74B5" w:themeColor="accent5" w:themeShade="BF"/>
          <w:sz w:val="18"/>
          <w:szCs w:val="18"/>
          <w:lang w:val="es-ES"/>
        </w:rPr>
        <w:t>Nombre de las tribus que se instalaron en la costa cantábrica hace miles de años = vasconas</w:t>
      </w:r>
    </w:p>
    <w:p w14:paraId="69356DFC" w14:textId="6C9EE7E3" w:rsid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6.</w:t>
      </w:r>
      <w:r w:rsidR="002E6FF5">
        <w:rPr>
          <w:rFonts w:ascii="Tempus Sans ITC" w:hAnsi="Tempus Sans ITC"/>
          <w:color w:val="2E74B5" w:themeColor="accent5" w:themeShade="BF"/>
          <w:sz w:val="18"/>
          <w:szCs w:val="18"/>
          <w:lang w:val="es-ES"/>
        </w:rPr>
        <w:t>El euskera es una lengua que viene de la época… = neolítica</w:t>
      </w:r>
    </w:p>
    <w:p w14:paraId="62CA7FA9" w14:textId="1C4BC3A7" w:rsid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 xml:space="preserve">7. </w:t>
      </w:r>
      <w:r w:rsidR="002E6FF5">
        <w:rPr>
          <w:rFonts w:ascii="Tempus Sans ITC" w:hAnsi="Tempus Sans ITC"/>
          <w:color w:val="2E74B5" w:themeColor="accent5" w:themeShade="BF"/>
          <w:sz w:val="18"/>
          <w:szCs w:val="18"/>
          <w:lang w:val="es-ES"/>
        </w:rPr>
        <w:t>Nombre del famoso museo de Bilbao = Guggenheim</w:t>
      </w:r>
    </w:p>
    <w:p w14:paraId="2BA689CB" w14:textId="6513680B" w:rsidR="002E6FF5" w:rsidRPr="002E6FF5" w:rsidRDefault="00840215" w:rsidP="002E6FF5">
      <w:pPr>
        <w:pStyle w:val="Paragraphedeliste"/>
        <w:numPr>
          <w:ilvl w:val="0"/>
          <w:numId w:val="1"/>
        </w:numPr>
        <w:rPr>
          <w:rFonts w:ascii="Tempus Sans ITC" w:hAnsi="Tempus Sans ITC"/>
          <w:color w:val="2E74B5" w:themeColor="accent5" w:themeShade="BF"/>
          <w:sz w:val="18"/>
          <w:szCs w:val="18"/>
          <w:lang w:val="es-ES"/>
        </w:rPr>
      </w:pPr>
      <w:r>
        <w:rPr>
          <w:rFonts w:ascii="Tempus Sans ITC" w:hAnsi="Tempus Sans ITC"/>
          <w:color w:val="2E74B5" w:themeColor="accent5" w:themeShade="BF"/>
          <w:sz w:val="18"/>
          <w:szCs w:val="18"/>
          <w:lang w:val="es-ES"/>
        </w:rPr>
        <w:t>8.</w:t>
      </w:r>
      <w:r w:rsidR="002E6FF5">
        <w:rPr>
          <w:rFonts w:ascii="Tempus Sans ITC" w:hAnsi="Tempus Sans ITC"/>
          <w:color w:val="2E74B5" w:themeColor="accent5" w:themeShade="BF"/>
          <w:sz w:val="18"/>
          <w:szCs w:val="18"/>
          <w:lang w:val="es-ES"/>
        </w:rPr>
        <w:t>Nombre de la playa de San Sebastián = Concha</w:t>
      </w:r>
    </w:p>
    <w:p w14:paraId="2866391B" w14:textId="77777777" w:rsidR="002E6FF5" w:rsidRPr="002E6FF5" w:rsidRDefault="002E6FF5" w:rsidP="005A76AC">
      <w:pPr>
        <w:rPr>
          <w:rFonts w:ascii="Tempus Sans ITC" w:hAnsi="Tempus Sans ITC"/>
          <w:color w:val="2E74B5" w:themeColor="accent5" w:themeShade="BF"/>
          <w:sz w:val="18"/>
          <w:szCs w:val="18"/>
          <w:lang w:val="es-ES"/>
        </w:rPr>
      </w:pPr>
    </w:p>
    <w:p w14:paraId="2CA95402" w14:textId="41F3B89D" w:rsidR="00A206EE" w:rsidRDefault="00A206EE" w:rsidP="005A76AC">
      <w:pPr>
        <w:rPr>
          <w:rFonts w:ascii="Tempus Sans ITC" w:hAnsi="Tempus Sans ITC"/>
          <w:color w:val="FF0000"/>
          <w:sz w:val="18"/>
          <w:szCs w:val="18"/>
          <w:lang w:val="es-ES"/>
        </w:rPr>
      </w:pPr>
    </w:p>
    <w:p w14:paraId="0A6CA68C" w14:textId="558DFCE1" w:rsidR="00A206EE" w:rsidRPr="00A206EE" w:rsidRDefault="006A493C" w:rsidP="00A206EE">
      <w:pPr>
        <w:jc w:val="center"/>
        <w:rPr>
          <w:rFonts w:ascii="Modern Love Caps" w:hAnsi="Modern Love Caps"/>
          <w:sz w:val="28"/>
          <w:szCs w:val="28"/>
          <w:lang w:val="es-ES"/>
        </w:rPr>
      </w:pPr>
      <w:r>
        <w:rPr>
          <w:rFonts w:ascii="Tempus Sans ITC" w:hAnsi="Tempus Sans ITC"/>
          <w:noProof/>
          <w:sz w:val="18"/>
          <w:szCs w:val="18"/>
          <w:lang w:val="es-ES"/>
        </w:rPr>
        <mc:AlternateContent>
          <mc:Choice Requires="wps">
            <w:drawing>
              <wp:anchor distT="0" distB="0" distL="114300" distR="114300" simplePos="0" relativeHeight="251660288" behindDoc="0" locked="0" layoutInCell="1" allowOverlap="1" wp14:anchorId="38FDB367" wp14:editId="48EA5B9E">
                <wp:simplePos x="0" y="0"/>
                <wp:positionH relativeFrom="column">
                  <wp:posOffset>4468440</wp:posOffset>
                </wp:positionH>
                <wp:positionV relativeFrom="paragraph">
                  <wp:posOffset>246159</wp:posOffset>
                </wp:positionV>
                <wp:extent cx="1677725" cy="652007"/>
                <wp:effectExtent l="0" t="0" r="11430" b="8890"/>
                <wp:wrapNone/>
                <wp:docPr id="2" name="Zone de texte 2"/>
                <wp:cNvGraphicFramePr/>
                <a:graphic xmlns:a="http://schemas.openxmlformats.org/drawingml/2006/main">
                  <a:graphicData uri="http://schemas.microsoft.com/office/word/2010/wordprocessingShape">
                    <wps:wsp>
                      <wps:cNvSpPr txBox="1"/>
                      <wps:spPr>
                        <a:xfrm>
                          <a:off x="0" y="0"/>
                          <a:ext cx="1677725" cy="652007"/>
                        </a:xfrm>
                        <a:prstGeom prst="rect">
                          <a:avLst/>
                        </a:prstGeom>
                        <a:solidFill>
                          <a:schemeClr val="lt1"/>
                        </a:solidFill>
                        <a:ln w="6350">
                          <a:solidFill>
                            <a:prstClr val="black"/>
                          </a:solidFill>
                        </a:ln>
                      </wps:spPr>
                      <wps:txbx>
                        <w:txbxContent>
                          <w:p w14:paraId="21542065" w14:textId="591FCA3F" w:rsidR="00747A10" w:rsidRPr="00747A10" w:rsidRDefault="00747A10" w:rsidP="00747A10">
                            <w:pPr>
                              <w:jc w:val="center"/>
                              <w:rPr>
                                <w:b/>
                                <w:bCs/>
                                <w:lang w:val="es-ES"/>
                              </w:rPr>
                            </w:pPr>
                            <w:proofErr w:type="spellStart"/>
                            <w:r w:rsidRPr="00747A10">
                              <w:rPr>
                                <w:b/>
                                <w:bCs/>
                                <w:lang w:val="es-ES"/>
                              </w:rPr>
                              <w:t>Code</w:t>
                            </w:r>
                            <w:proofErr w:type="spellEnd"/>
                            <w:r w:rsidRPr="00747A10">
                              <w:rPr>
                                <w:b/>
                                <w:bCs/>
                                <w:lang w:val="es-ES"/>
                              </w:rPr>
                              <w:t xml:space="preserve"> cadenas grupo 1 = 6 7 2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8FDB367" id="_x0000_t202" coordsize="21600,21600" o:spt="202" path="m,l,21600r21600,l21600,xe">
                <v:stroke joinstyle="miter"/>
                <v:path gradientshapeok="t" o:connecttype="rect"/>
              </v:shapetype>
              <v:shape id="Zone de texte 2" o:spid="_x0000_s1026" type="#_x0000_t202" style="position:absolute;left:0;text-align:left;margin-left:351.85pt;margin-top:19.4pt;width:132.1pt;height:5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" fillcolor="white [3201]" strokeweight=".5pt">
                <v:textbox>
                  <w:txbxContent>
                    <w:p w14:paraId="21542065" w14:textId="591FCA3F" w:rsidR="00747A10" w:rsidRPr="00747A10" w:rsidRDefault="00747A10" w:rsidP="00747A10">
                      <w:pPr>
                        <w:jc w:val="center"/>
                        <w:rPr>
                          <w:b/>
                          <w:bCs/>
                          <w:lang w:val="es-ES"/>
                        </w:rPr>
                      </w:pPr>
                      <w:proofErr w:type="spellStart"/>
                      <w:r w:rsidRPr="00747A10">
                        <w:rPr>
                          <w:b/>
                          <w:bCs/>
                          <w:lang w:val="es-ES"/>
                        </w:rPr>
                        <w:t>Code</w:t>
                      </w:r>
                      <w:proofErr w:type="spellEnd"/>
                      <w:r w:rsidRPr="00747A10">
                        <w:rPr>
                          <w:b/>
                          <w:bCs/>
                          <w:lang w:val="es-ES"/>
                        </w:rPr>
                        <w:t xml:space="preserve"> cadenas grupo 1 = 6 7 2 7</w:t>
                      </w:r>
                    </w:p>
                  </w:txbxContent>
                </v:textbox>
              </v:shape>
            </w:pict>
          </mc:Fallback>
        </mc:AlternateContent>
      </w:r>
      <w:r w:rsidR="00A206EE" w:rsidRPr="00A206EE">
        <w:rPr>
          <w:rFonts w:ascii="Modern Love Caps" w:hAnsi="Modern Love Caps"/>
          <w:sz w:val="28"/>
          <w:szCs w:val="28"/>
          <w:lang w:val="es-ES"/>
        </w:rPr>
        <w:t xml:space="preserve">Cifra 1 = A + d – I = </w:t>
      </w:r>
      <w:r w:rsidR="00897093">
        <w:rPr>
          <w:rFonts w:ascii="Modern Love Caps" w:hAnsi="Modern Love Caps"/>
          <w:color w:val="FF0000"/>
          <w:sz w:val="28"/>
          <w:szCs w:val="28"/>
          <w:lang w:val="es-ES"/>
        </w:rPr>
        <w:t>2 + 13 - 9</w:t>
      </w:r>
      <w:r w:rsidR="00A206EE" w:rsidRPr="00A206EE">
        <w:rPr>
          <w:rFonts w:ascii="Modern Love Caps" w:hAnsi="Modern Love Caps"/>
          <w:sz w:val="28"/>
          <w:szCs w:val="28"/>
          <w:lang w:val="es-ES"/>
        </w:rPr>
        <w:t xml:space="preserve"> = </w:t>
      </w:r>
      <w:r w:rsidR="00897093">
        <w:rPr>
          <w:rFonts w:ascii="Modern Love Caps" w:hAnsi="Modern Love Caps"/>
          <w:color w:val="FF0000"/>
          <w:sz w:val="28"/>
          <w:szCs w:val="28"/>
          <w:lang w:val="es-ES"/>
        </w:rPr>
        <w:t>6</w:t>
      </w:r>
    </w:p>
    <w:p w14:paraId="053E0CC0" w14:textId="77777777" w:rsidR="00A206EE" w:rsidRPr="00A206EE" w:rsidRDefault="00A206EE" w:rsidP="00A206EE">
      <w:pPr>
        <w:jc w:val="center"/>
        <w:rPr>
          <w:rFonts w:ascii="Modern Love Caps" w:hAnsi="Modern Love Caps"/>
          <w:sz w:val="28"/>
          <w:szCs w:val="28"/>
          <w:lang w:val="es-ES"/>
        </w:rPr>
      </w:pPr>
    </w:p>
    <w:p w14:paraId="387BC498" w14:textId="154EFEA9" w:rsidR="00A206EE" w:rsidRPr="00A206EE" w:rsidRDefault="00A206EE" w:rsidP="00A206EE">
      <w:pPr>
        <w:jc w:val="center"/>
        <w:rPr>
          <w:rFonts w:ascii="Modern Love Caps" w:hAnsi="Modern Love Caps"/>
          <w:sz w:val="28"/>
          <w:szCs w:val="28"/>
          <w:lang w:val="es-ES"/>
        </w:rPr>
      </w:pPr>
      <w:r w:rsidRPr="00A206EE">
        <w:rPr>
          <w:rFonts w:ascii="Modern Love Caps" w:hAnsi="Modern Love Caps"/>
          <w:sz w:val="28"/>
          <w:szCs w:val="28"/>
          <w:lang w:val="es-ES"/>
        </w:rPr>
        <w:lastRenderedPageBreak/>
        <w:t xml:space="preserve">Cifra 2 = e + </w:t>
      </w:r>
      <w:r w:rsidR="00897093">
        <w:rPr>
          <w:rFonts w:ascii="Modern Love Caps" w:hAnsi="Modern Love Caps"/>
          <w:sz w:val="28"/>
          <w:szCs w:val="28"/>
          <w:lang w:val="es-ES"/>
        </w:rPr>
        <w:t>c</w:t>
      </w:r>
      <w:r w:rsidRPr="00A206EE">
        <w:rPr>
          <w:rFonts w:ascii="Modern Love Caps" w:hAnsi="Modern Love Caps"/>
          <w:sz w:val="28"/>
          <w:szCs w:val="28"/>
          <w:lang w:val="es-ES"/>
        </w:rPr>
        <w:t xml:space="preserve"> – </w:t>
      </w:r>
      <w:r w:rsidR="00897093">
        <w:rPr>
          <w:rFonts w:ascii="Modern Love Caps" w:hAnsi="Modern Love Caps"/>
          <w:sz w:val="28"/>
          <w:szCs w:val="28"/>
          <w:lang w:val="es-ES"/>
        </w:rPr>
        <w:t>f</w:t>
      </w:r>
      <w:r w:rsidRPr="00A206EE">
        <w:rPr>
          <w:rFonts w:ascii="Modern Love Caps" w:hAnsi="Modern Love Caps"/>
          <w:sz w:val="28"/>
          <w:szCs w:val="28"/>
          <w:lang w:val="es-ES"/>
        </w:rPr>
        <w:t xml:space="preserve"> = </w:t>
      </w:r>
      <w:r w:rsidR="00897093">
        <w:rPr>
          <w:rFonts w:ascii="Modern Love Caps" w:hAnsi="Modern Love Caps"/>
          <w:color w:val="FF0000"/>
          <w:sz w:val="28"/>
          <w:szCs w:val="28"/>
          <w:lang w:val="es-ES"/>
        </w:rPr>
        <w:t>16 + 11 - 20</w:t>
      </w:r>
      <w:r w:rsidRPr="00A206EE">
        <w:rPr>
          <w:rFonts w:ascii="Modern Love Caps" w:hAnsi="Modern Love Caps"/>
          <w:sz w:val="28"/>
          <w:szCs w:val="28"/>
          <w:lang w:val="es-ES"/>
        </w:rPr>
        <w:t xml:space="preserve"> = </w:t>
      </w:r>
      <w:r w:rsidR="00897093">
        <w:rPr>
          <w:rFonts w:ascii="Modern Love Caps" w:hAnsi="Modern Love Caps"/>
          <w:color w:val="FF0000"/>
          <w:sz w:val="28"/>
          <w:szCs w:val="28"/>
          <w:lang w:val="es-ES"/>
        </w:rPr>
        <w:t>7</w:t>
      </w:r>
    </w:p>
    <w:p w14:paraId="7F31C073" w14:textId="77777777" w:rsidR="00A206EE" w:rsidRPr="00A206EE" w:rsidRDefault="00A206EE" w:rsidP="00A206EE">
      <w:pPr>
        <w:jc w:val="center"/>
        <w:rPr>
          <w:rFonts w:ascii="Modern Love Caps" w:hAnsi="Modern Love Caps"/>
          <w:sz w:val="28"/>
          <w:szCs w:val="28"/>
          <w:lang w:val="es-ES"/>
        </w:rPr>
      </w:pPr>
    </w:p>
    <w:p w14:paraId="32B0F5B0" w14:textId="604840CD" w:rsidR="00A206EE" w:rsidRPr="00A206EE" w:rsidRDefault="00A206EE" w:rsidP="00A206EE">
      <w:pPr>
        <w:jc w:val="center"/>
        <w:rPr>
          <w:rFonts w:ascii="Modern Love Caps" w:hAnsi="Modern Love Caps"/>
          <w:sz w:val="28"/>
          <w:szCs w:val="28"/>
          <w:lang w:val="es-ES"/>
        </w:rPr>
      </w:pPr>
      <w:r w:rsidRPr="00A206EE">
        <w:rPr>
          <w:rFonts w:ascii="Modern Love Caps" w:hAnsi="Modern Love Caps"/>
          <w:sz w:val="28"/>
          <w:szCs w:val="28"/>
          <w:lang w:val="es-ES"/>
        </w:rPr>
        <w:t xml:space="preserve">Cifra 3 = G x H – </w:t>
      </w:r>
      <w:r w:rsidR="00897093">
        <w:rPr>
          <w:rFonts w:ascii="Modern Love Caps" w:hAnsi="Modern Love Caps"/>
          <w:sz w:val="28"/>
          <w:szCs w:val="28"/>
          <w:lang w:val="es-ES"/>
        </w:rPr>
        <w:t>b</w:t>
      </w:r>
      <w:r w:rsidRPr="00A206EE">
        <w:rPr>
          <w:rFonts w:ascii="Modern Love Caps" w:hAnsi="Modern Love Caps"/>
          <w:sz w:val="28"/>
          <w:szCs w:val="28"/>
          <w:lang w:val="es-ES"/>
        </w:rPr>
        <w:t xml:space="preserve"> = </w:t>
      </w:r>
      <w:r w:rsidR="00897093">
        <w:rPr>
          <w:rFonts w:ascii="Modern Love Caps" w:hAnsi="Modern Love Caps"/>
          <w:color w:val="FF0000"/>
          <w:sz w:val="28"/>
          <w:szCs w:val="28"/>
          <w:lang w:val="es-ES"/>
        </w:rPr>
        <w:t>4 x 7 - 8</w:t>
      </w:r>
      <w:r w:rsidRPr="00A206EE">
        <w:rPr>
          <w:rFonts w:ascii="Modern Love Caps" w:hAnsi="Modern Love Caps"/>
          <w:sz w:val="28"/>
          <w:szCs w:val="28"/>
          <w:lang w:val="es-ES"/>
        </w:rPr>
        <w:t xml:space="preserve"> = </w:t>
      </w:r>
      <w:r w:rsidR="00897093">
        <w:rPr>
          <w:rFonts w:ascii="Modern Love Caps" w:hAnsi="Modern Love Caps"/>
          <w:color w:val="FF0000"/>
          <w:sz w:val="28"/>
          <w:szCs w:val="28"/>
          <w:lang w:val="es-ES"/>
        </w:rPr>
        <w:t>20 = 2</w:t>
      </w:r>
    </w:p>
    <w:p w14:paraId="1E56FE76" w14:textId="77777777" w:rsidR="00A206EE" w:rsidRPr="005A76AC" w:rsidRDefault="00A206EE" w:rsidP="005A76AC">
      <w:pPr>
        <w:rPr>
          <w:rFonts w:ascii="Tempus Sans ITC" w:hAnsi="Tempus Sans ITC"/>
          <w:sz w:val="18"/>
          <w:szCs w:val="18"/>
          <w:lang w:val="es-ES"/>
        </w:rPr>
      </w:pPr>
    </w:p>
    <w:p w14:paraId="51087C22" w14:textId="6AC86687" w:rsidR="005A76AC" w:rsidRDefault="005A76AC" w:rsidP="005A76AC">
      <w:pPr>
        <w:rPr>
          <w:lang w:val="es-ES"/>
        </w:rPr>
      </w:pPr>
    </w:p>
    <w:p w14:paraId="09F6AA24" w14:textId="348B56BF" w:rsidR="00747A10" w:rsidRPr="00422286" w:rsidRDefault="00747A10" w:rsidP="005A76AC">
      <w:pPr>
        <w:rPr>
          <w:sz w:val="28"/>
          <w:szCs w:val="28"/>
        </w:rPr>
      </w:pPr>
      <w:r w:rsidRPr="00422286">
        <w:rPr>
          <w:sz w:val="28"/>
          <w:szCs w:val="28"/>
          <w:highlight w:val="magenta"/>
        </w:rPr>
        <w:t xml:space="preserve">Grupo </w:t>
      </w:r>
      <w:proofErr w:type="gramStart"/>
      <w:r w:rsidRPr="00422286">
        <w:rPr>
          <w:sz w:val="28"/>
          <w:szCs w:val="28"/>
          <w:highlight w:val="magenta"/>
        </w:rPr>
        <w:t>2:</w:t>
      </w:r>
      <w:proofErr w:type="gramEnd"/>
      <w:r w:rsidRPr="00422286">
        <w:rPr>
          <w:sz w:val="28"/>
          <w:szCs w:val="28"/>
          <w:highlight w:val="magenta"/>
        </w:rPr>
        <w:t xml:space="preserve"> </w:t>
      </w:r>
      <w:proofErr w:type="spellStart"/>
      <w:r w:rsidRPr="00422286">
        <w:rPr>
          <w:sz w:val="28"/>
          <w:szCs w:val="28"/>
          <w:highlight w:val="magenta"/>
        </w:rPr>
        <w:t>Mitología</w:t>
      </w:r>
      <w:proofErr w:type="spellEnd"/>
      <w:r w:rsidRPr="00422286">
        <w:rPr>
          <w:sz w:val="28"/>
          <w:szCs w:val="28"/>
          <w:highlight w:val="magenta"/>
        </w:rPr>
        <w:t xml:space="preserve"> </w:t>
      </w:r>
      <w:proofErr w:type="spellStart"/>
      <w:r w:rsidRPr="00422286">
        <w:rPr>
          <w:sz w:val="28"/>
          <w:szCs w:val="28"/>
          <w:highlight w:val="magenta"/>
        </w:rPr>
        <w:t>vasca</w:t>
      </w:r>
      <w:proofErr w:type="spellEnd"/>
    </w:p>
    <w:p w14:paraId="608BB4AD" w14:textId="77777777" w:rsidR="00840215" w:rsidRPr="00422286" w:rsidRDefault="00840215" w:rsidP="005A76AC">
      <w:pPr>
        <w:rPr>
          <w:sz w:val="28"/>
          <w:szCs w:val="28"/>
        </w:rPr>
      </w:pPr>
    </w:p>
    <w:p w14:paraId="58ED97FC" w14:textId="72AB810F" w:rsidR="00747A10" w:rsidRPr="00747A10" w:rsidRDefault="00747A10" w:rsidP="00326B05">
      <w:pPr>
        <w:spacing w:line="360" w:lineRule="auto"/>
        <w:jc w:val="both"/>
      </w:pPr>
      <w:r w:rsidRPr="00747A10">
        <w:t xml:space="preserve">Pour le 1e chiffre, il faut </w:t>
      </w:r>
      <w:r>
        <w:t xml:space="preserve">utiliser la lampe UV et chercher sur la carte </w:t>
      </w:r>
      <w:proofErr w:type="spellStart"/>
      <w:r>
        <w:t>Mitología</w:t>
      </w:r>
      <w:proofErr w:type="spellEnd"/>
      <w:r>
        <w:t xml:space="preserve"> </w:t>
      </w:r>
      <w:proofErr w:type="spellStart"/>
      <w:r>
        <w:t>vasca</w:t>
      </w:r>
      <w:proofErr w:type="spellEnd"/>
      <w:r>
        <w:t>. En suivant le récit il faut additionner les bons chiffres.</w:t>
      </w:r>
    </w:p>
    <w:p w14:paraId="1F680E7F" w14:textId="10D53F72" w:rsidR="00747A10" w:rsidRPr="00747A10" w:rsidRDefault="00747A10" w:rsidP="00747A10">
      <w:pPr>
        <w:pStyle w:val="Paragraphedeliste"/>
        <w:numPr>
          <w:ilvl w:val="0"/>
          <w:numId w:val="6"/>
        </w:numPr>
        <w:jc w:val="center"/>
        <w:rPr>
          <w:rFonts w:ascii="Tempus Sans ITC" w:eastAsia="Times New Roman" w:hAnsi="Tempus Sans ITC" w:cs="Times New Roman"/>
          <w:b/>
          <w:bCs/>
          <w:sz w:val="18"/>
          <w:szCs w:val="18"/>
          <w:lang w:val="es-ES"/>
        </w:rPr>
      </w:pPr>
      <w:r w:rsidRPr="00747A10">
        <w:rPr>
          <w:rFonts w:ascii="Tempus Sans ITC" w:eastAsia="Times New Roman" w:hAnsi="Tempus Sans ITC" w:cs="Times New Roman"/>
          <w:b/>
          <w:bCs/>
          <w:sz w:val="18"/>
          <w:szCs w:val="18"/>
          <w:lang w:val="es-ES"/>
        </w:rPr>
        <w:t>Primera cifra: Leed este relato de viaje para saber qué itinerario siguió el viajero y así descubrir la primera cifra.</w:t>
      </w:r>
    </w:p>
    <w:p w14:paraId="7600CFE3" w14:textId="77777777" w:rsidR="00747A10" w:rsidRPr="00747A10" w:rsidRDefault="00747A10" w:rsidP="00747A10">
      <w:pPr>
        <w:jc w:val="both"/>
        <w:rPr>
          <w:rFonts w:ascii="Times New Roman" w:eastAsia="Times New Roman" w:hAnsi="Times New Roman" w:cs="Times New Roman"/>
          <w:sz w:val="18"/>
          <w:szCs w:val="18"/>
          <w:lang w:val="es-ES"/>
        </w:rPr>
      </w:pPr>
    </w:p>
    <w:p w14:paraId="183428AF" w14:textId="77777777" w:rsidR="00747A10" w:rsidRPr="00747A10" w:rsidRDefault="00747A10" w:rsidP="00747A10">
      <w:pPr>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 xml:space="preserve">Martes 10 de noviembre </w:t>
      </w:r>
    </w:p>
    <w:p w14:paraId="240986BC" w14:textId="77777777" w:rsidR="00747A10" w:rsidRPr="00747A10" w:rsidRDefault="00747A10" w:rsidP="00747A10">
      <w:pPr>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Querido diario,</w:t>
      </w:r>
    </w:p>
    <w:p w14:paraId="1C82A6E0" w14:textId="77777777" w:rsidR="00747A10" w:rsidRPr="00747A10" w:rsidRDefault="00747A10" w:rsidP="00747A10">
      <w:pPr>
        <w:jc w:val="both"/>
        <w:rPr>
          <w:rFonts w:ascii="Ink Free" w:eastAsia="Times New Roman" w:hAnsi="Ink Free" w:cs="Times New Roman"/>
          <w:sz w:val="18"/>
          <w:szCs w:val="18"/>
          <w:lang w:val="es-ES"/>
        </w:rPr>
      </w:pPr>
    </w:p>
    <w:p w14:paraId="5B48AB47" w14:textId="2BDC3B2E" w:rsidR="00747A10" w:rsidRPr="00747A10" w:rsidRDefault="00747A10" w:rsidP="00747A10">
      <w:pPr>
        <w:ind w:firstLine="708"/>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 xml:space="preserve">Llegué al País Vasco una mañana lluviosa de 1989. Era otoño, pero hacía un frio terrible. Mi viaje empezó mal porque perdí mi maleta al llegar y tuve que esperar 3 horas en la estación de Bilbao para encontrarla. Me dije que no tenía suerte y que </w:t>
      </w:r>
      <w:r w:rsidRPr="00747A10">
        <w:rPr>
          <w:rFonts w:ascii="Ink Free" w:eastAsia="Times New Roman" w:hAnsi="Ink Free" w:cs="Times New Roman"/>
          <w:b/>
          <w:bCs/>
          <w:sz w:val="18"/>
          <w:szCs w:val="18"/>
          <w:u w:val="single"/>
          <w:lang w:val="es-ES"/>
        </w:rPr>
        <w:t>el espíritu maligno con la cabeza de cabra</w:t>
      </w:r>
      <w:r w:rsidRPr="00747A10">
        <w:rPr>
          <w:rFonts w:ascii="Ink Free" w:eastAsia="Times New Roman" w:hAnsi="Ink Free" w:cs="Times New Roman"/>
          <w:sz w:val="18"/>
          <w:szCs w:val="18"/>
          <w:lang w:val="es-ES"/>
        </w:rPr>
        <w:t xml:space="preserve"> </w:t>
      </w:r>
      <w:r w:rsidR="009A5A1D" w:rsidRPr="004551C5">
        <w:rPr>
          <w:rFonts w:ascii="Arial" w:eastAsia="Times New Roman" w:hAnsi="Arial" w:cs="Arial"/>
          <w:b/>
          <w:bCs/>
          <w:sz w:val="18"/>
          <w:szCs w:val="18"/>
          <w:lang w:val="es-ES"/>
        </w:rPr>
        <w:t>(</w:t>
      </w:r>
      <w:r w:rsidR="004551C5" w:rsidRPr="004551C5">
        <w:rPr>
          <w:rFonts w:ascii="Arial" w:eastAsia="Times New Roman" w:hAnsi="Arial" w:cs="Arial"/>
          <w:b/>
          <w:bCs/>
          <w:sz w:val="18"/>
          <w:szCs w:val="18"/>
          <w:lang w:val="es-ES"/>
        </w:rPr>
        <w:t>o)</w:t>
      </w:r>
      <w:r w:rsidR="004551C5">
        <w:rPr>
          <w:rFonts w:ascii="Ink Free" w:eastAsia="Times New Roman" w:hAnsi="Ink Free" w:cs="Times New Roman"/>
          <w:sz w:val="18"/>
          <w:szCs w:val="18"/>
          <w:lang w:val="es-ES"/>
        </w:rPr>
        <w:t xml:space="preserve"> </w:t>
      </w:r>
      <w:r w:rsidRPr="00747A10">
        <w:rPr>
          <w:rFonts w:ascii="Ink Free" w:eastAsia="Times New Roman" w:hAnsi="Ink Free" w:cs="Times New Roman"/>
          <w:sz w:val="18"/>
          <w:szCs w:val="18"/>
          <w:lang w:val="es-ES"/>
        </w:rPr>
        <w:t xml:space="preserve">debía ser responsable de aquel lío. Finalmente, pude comenzar mi recorrido a través de la mítica tierra de Euskadi. </w:t>
      </w:r>
    </w:p>
    <w:p w14:paraId="0DDF9CB6" w14:textId="302B2FCB" w:rsidR="00747A10" w:rsidRPr="00747A10" w:rsidRDefault="00747A10" w:rsidP="00747A10">
      <w:pPr>
        <w:ind w:firstLine="708"/>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 xml:space="preserve">Había reservado una habitación en un albergue a orillas del bosque donde </w:t>
      </w:r>
      <w:r w:rsidRPr="00747A10">
        <w:rPr>
          <w:rFonts w:ascii="Ink Free" w:eastAsia="Times New Roman" w:hAnsi="Ink Free" w:cs="Times New Roman"/>
          <w:b/>
          <w:bCs/>
          <w:sz w:val="18"/>
          <w:szCs w:val="18"/>
          <w:u w:val="single"/>
          <w:lang w:val="es-ES"/>
        </w:rPr>
        <w:t>se oyen los lobos por la noche</w:t>
      </w:r>
      <w:r w:rsidR="004551C5">
        <w:rPr>
          <w:rFonts w:ascii="Ink Free" w:eastAsia="Times New Roman" w:hAnsi="Ink Free" w:cs="Times New Roman"/>
          <w:sz w:val="18"/>
          <w:szCs w:val="18"/>
          <w:lang w:val="es-ES"/>
        </w:rPr>
        <w:t xml:space="preserve"> </w:t>
      </w:r>
      <w:r w:rsidR="004551C5" w:rsidRPr="004551C5">
        <w:rPr>
          <w:rFonts w:ascii="Arial" w:eastAsia="Times New Roman" w:hAnsi="Arial" w:cs="Arial"/>
          <w:b/>
          <w:bCs/>
          <w:sz w:val="18"/>
          <w:szCs w:val="18"/>
          <w:lang w:val="es-ES"/>
        </w:rPr>
        <w:t>(+2)</w:t>
      </w:r>
      <w:r w:rsidR="004551C5">
        <w:rPr>
          <w:rFonts w:ascii="Arial" w:eastAsia="Times New Roman" w:hAnsi="Arial" w:cs="Arial"/>
          <w:b/>
          <w:bCs/>
          <w:sz w:val="18"/>
          <w:szCs w:val="18"/>
          <w:lang w:val="es-ES"/>
        </w:rPr>
        <w:t>.</w:t>
      </w:r>
      <w:r w:rsidRPr="00747A10">
        <w:rPr>
          <w:rFonts w:ascii="Ink Free" w:eastAsia="Times New Roman" w:hAnsi="Ink Free" w:cs="Times New Roman"/>
          <w:sz w:val="18"/>
          <w:szCs w:val="18"/>
          <w:lang w:val="es-ES"/>
        </w:rPr>
        <w:t xml:space="preserve"> Encontré con facilidad un taxi para llevarme y pude disfrutar de mi primera noche descansando.</w:t>
      </w:r>
    </w:p>
    <w:p w14:paraId="568BA465" w14:textId="37029837" w:rsidR="00747A10" w:rsidRPr="00747A10" w:rsidRDefault="00747A10" w:rsidP="00747A10">
      <w:pPr>
        <w:ind w:firstLine="708"/>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 xml:space="preserve">El día siguiente, comencé mi caminata a través del bosque. Me encantó descubrir la naturaleza verde y frondosa de la zona. Todo estaba en equilibro gracias </w:t>
      </w:r>
      <w:r w:rsidRPr="00747A10">
        <w:rPr>
          <w:rFonts w:ascii="Ink Free" w:eastAsia="Times New Roman" w:hAnsi="Ink Free" w:cs="Times New Roman"/>
          <w:b/>
          <w:bCs/>
          <w:sz w:val="18"/>
          <w:szCs w:val="18"/>
          <w:u w:val="single"/>
          <w:lang w:val="es-ES"/>
        </w:rPr>
        <w:t>al Señor de los bosques, un ser gigantesco y peludo con un bastón</w:t>
      </w:r>
      <w:r w:rsidR="004551C5">
        <w:rPr>
          <w:rFonts w:ascii="Ink Free" w:eastAsia="Times New Roman" w:hAnsi="Ink Free" w:cs="Times New Roman"/>
          <w:sz w:val="18"/>
          <w:szCs w:val="18"/>
          <w:lang w:val="es-ES"/>
        </w:rPr>
        <w:t xml:space="preserve"> </w:t>
      </w:r>
      <w:r w:rsidR="004551C5" w:rsidRPr="004551C5">
        <w:rPr>
          <w:rFonts w:ascii="Arial" w:eastAsia="Times New Roman" w:hAnsi="Arial" w:cs="Arial"/>
          <w:b/>
          <w:bCs/>
          <w:sz w:val="18"/>
          <w:szCs w:val="18"/>
          <w:lang w:val="es-ES"/>
        </w:rPr>
        <w:t>(+8)</w:t>
      </w:r>
      <w:r w:rsidR="004551C5">
        <w:rPr>
          <w:rFonts w:ascii="Ink Free" w:eastAsia="Times New Roman" w:hAnsi="Ink Free" w:cs="Times New Roman"/>
          <w:sz w:val="18"/>
          <w:szCs w:val="18"/>
          <w:lang w:val="es-ES"/>
        </w:rPr>
        <w:t>.</w:t>
      </w:r>
    </w:p>
    <w:p w14:paraId="462E8BF6" w14:textId="06C7984F" w:rsidR="00747A10" w:rsidRPr="00747A10" w:rsidRDefault="00747A10" w:rsidP="00747A10">
      <w:pPr>
        <w:ind w:firstLine="708"/>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 xml:space="preserve">Sin embargo, al cabo de 3 días andando bajo la lluvia y durmiendo en una tienda, estuve un poco enfermo. El médico del pueblo, que en realidad se reveló ser un mago, me indicó la dirección </w:t>
      </w:r>
      <w:r w:rsidRPr="00747A10">
        <w:rPr>
          <w:rFonts w:ascii="Ink Free" w:eastAsia="Times New Roman" w:hAnsi="Ink Free" w:cs="Times New Roman"/>
          <w:b/>
          <w:bCs/>
          <w:sz w:val="18"/>
          <w:szCs w:val="18"/>
          <w:u w:val="single"/>
          <w:lang w:val="es-ES"/>
        </w:rPr>
        <w:t>de unas hechiceras potentes que vivían más al sur en el bosque profundo</w:t>
      </w:r>
      <w:r w:rsidR="004551C5">
        <w:rPr>
          <w:rFonts w:ascii="Ink Free" w:eastAsia="Times New Roman" w:hAnsi="Ink Free" w:cs="Times New Roman"/>
          <w:sz w:val="18"/>
          <w:szCs w:val="18"/>
          <w:lang w:val="es-ES"/>
        </w:rPr>
        <w:t xml:space="preserve"> </w:t>
      </w:r>
      <w:r w:rsidR="004551C5" w:rsidRPr="004551C5">
        <w:rPr>
          <w:rFonts w:ascii="Arial" w:eastAsia="Times New Roman" w:hAnsi="Arial" w:cs="Arial"/>
          <w:b/>
          <w:bCs/>
          <w:sz w:val="18"/>
          <w:szCs w:val="18"/>
          <w:lang w:val="es-ES"/>
        </w:rPr>
        <w:t>(-4)</w:t>
      </w:r>
      <w:r w:rsidR="004551C5">
        <w:rPr>
          <w:rFonts w:ascii="Ink Free" w:eastAsia="Times New Roman" w:hAnsi="Ink Free" w:cs="Times New Roman"/>
          <w:sz w:val="18"/>
          <w:szCs w:val="18"/>
          <w:lang w:val="es-ES"/>
        </w:rPr>
        <w:t>.</w:t>
      </w:r>
      <w:r w:rsidRPr="00747A10">
        <w:rPr>
          <w:rFonts w:ascii="Ink Free" w:eastAsia="Times New Roman" w:hAnsi="Ink Free" w:cs="Times New Roman"/>
          <w:sz w:val="18"/>
          <w:szCs w:val="18"/>
          <w:lang w:val="es-ES"/>
        </w:rPr>
        <w:t xml:space="preserve"> Necesitaron 3 días más para encontrarlas siguiendo las indicaciones del mago. Pero, fue fácil reconocerlas, porque el mago me había dicho que </w:t>
      </w:r>
      <w:r w:rsidRPr="00747A10">
        <w:rPr>
          <w:rFonts w:ascii="Ink Free" w:eastAsia="Times New Roman" w:hAnsi="Ink Free" w:cs="Times New Roman"/>
          <w:b/>
          <w:bCs/>
          <w:sz w:val="18"/>
          <w:szCs w:val="18"/>
          <w:u w:val="single"/>
          <w:lang w:val="es-ES"/>
        </w:rPr>
        <w:t>tenían patas de cabra y una cola</w:t>
      </w:r>
      <w:r w:rsidR="004551C5" w:rsidRPr="004551C5">
        <w:rPr>
          <w:rFonts w:ascii="Ink Free" w:eastAsia="Times New Roman" w:hAnsi="Ink Free" w:cs="Times New Roman"/>
          <w:b/>
          <w:bCs/>
          <w:sz w:val="18"/>
          <w:szCs w:val="18"/>
          <w:lang w:val="es-ES"/>
        </w:rPr>
        <w:t>.</w:t>
      </w:r>
      <w:r w:rsidR="004551C5">
        <w:rPr>
          <w:rFonts w:ascii="Ink Free" w:eastAsia="Times New Roman" w:hAnsi="Ink Free" w:cs="Times New Roman"/>
          <w:b/>
          <w:bCs/>
          <w:sz w:val="18"/>
          <w:szCs w:val="18"/>
          <w:lang w:val="es-ES"/>
        </w:rPr>
        <w:t xml:space="preserve"> </w:t>
      </w:r>
      <w:r w:rsidRPr="00747A10">
        <w:rPr>
          <w:rFonts w:ascii="Ink Free" w:eastAsia="Times New Roman" w:hAnsi="Ink Free" w:cs="Times New Roman"/>
          <w:sz w:val="18"/>
          <w:szCs w:val="18"/>
          <w:lang w:val="es-ES"/>
        </w:rPr>
        <w:t>Ellas me hicieron un brebaje de hierbas medicinales y raíces y por la mañana siguiente ya recuperé fuerzas.</w:t>
      </w:r>
    </w:p>
    <w:p w14:paraId="02BC2AF9" w14:textId="343729A1" w:rsidR="00747A10" w:rsidRPr="00747A10" w:rsidRDefault="00747A10" w:rsidP="00747A10">
      <w:pPr>
        <w:ind w:firstLine="708"/>
        <w:jc w:val="both"/>
        <w:rPr>
          <w:rFonts w:ascii="Ink Free" w:eastAsia="Times New Roman" w:hAnsi="Ink Free" w:cs="Times New Roman"/>
          <w:sz w:val="18"/>
          <w:szCs w:val="18"/>
          <w:lang w:val="es-ES"/>
        </w:rPr>
      </w:pPr>
      <w:r w:rsidRPr="00747A10">
        <w:rPr>
          <w:rFonts w:ascii="Ink Free" w:eastAsia="Times New Roman" w:hAnsi="Ink Free" w:cs="Times New Roman"/>
          <w:sz w:val="18"/>
          <w:szCs w:val="18"/>
          <w:lang w:val="es-ES"/>
        </w:rPr>
        <w:t xml:space="preserve">Seguí mi viaje a través del bosque hasta llegar al lugar de residencia de unos </w:t>
      </w:r>
      <w:r w:rsidRPr="00747A10">
        <w:rPr>
          <w:rFonts w:ascii="Ink Free" w:eastAsia="Times New Roman" w:hAnsi="Ink Free" w:cs="Times New Roman"/>
          <w:b/>
          <w:bCs/>
          <w:sz w:val="18"/>
          <w:szCs w:val="18"/>
          <w:u w:val="single"/>
          <w:lang w:val="es-ES"/>
        </w:rPr>
        <w:t>duendes muy acogedores a pesar de que se parecían a perros malvados</w:t>
      </w:r>
      <w:r w:rsidR="004551C5">
        <w:rPr>
          <w:rFonts w:ascii="Ink Free" w:eastAsia="Times New Roman" w:hAnsi="Ink Free" w:cs="Times New Roman"/>
          <w:sz w:val="18"/>
          <w:szCs w:val="18"/>
          <w:lang w:val="es-ES"/>
        </w:rPr>
        <w:t xml:space="preserve"> </w:t>
      </w:r>
      <w:r w:rsidR="004551C5" w:rsidRPr="004551C5">
        <w:rPr>
          <w:rFonts w:ascii="Arial" w:eastAsia="Times New Roman" w:hAnsi="Arial" w:cs="Arial"/>
          <w:b/>
          <w:bCs/>
          <w:sz w:val="18"/>
          <w:szCs w:val="18"/>
          <w:lang w:val="es-ES"/>
        </w:rPr>
        <w:t>(+1)</w:t>
      </w:r>
      <w:r w:rsidR="004551C5">
        <w:rPr>
          <w:rFonts w:ascii="Ink Free" w:eastAsia="Times New Roman" w:hAnsi="Ink Free" w:cs="Times New Roman"/>
          <w:sz w:val="18"/>
          <w:szCs w:val="18"/>
          <w:lang w:val="es-ES"/>
        </w:rPr>
        <w:t xml:space="preserve">. </w:t>
      </w:r>
      <w:r w:rsidRPr="00747A10">
        <w:rPr>
          <w:rFonts w:ascii="Ink Free" w:eastAsia="Times New Roman" w:hAnsi="Ink Free" w:cs="Times New Roman"/>
          <w:sz w:val="18"/>
          <w:szCs w:val="18"/>
          <w:lang w:val="es-ES"/>
        </w:rPr>
        <w:t xml:space="preserve">Me quedé 2 días allí antes de dirigirme al lugar culminante de mi viaje: la tierra de </w:t>
      </w:r>
      <w:r w:rsidRPr="00747A10">
        <w:rPr>
          <w:rFonts w:ascii="Ink Free" w:eastAsia="Times New Roman" w:hAnsi="Ink Free" w:cs="Times New Roman"/>
          <w:b/>
          <w:bCs/>
          <w:sz w:val="18"/>
          <w:szCs w:val="18"/>
          <w:u w:val="single"/>
          <w:lang w:val="es-ES"/>
        </w:rPr>
        <w:t>la diosa vasca, madre de todos que tiene el mismo nombre que la madre de Jesús</w:t>
      </w:r>
      <w:r w:rsidR="004551C5" w:rsidRPr="004551C5">
        <w:rPr>
          <w:rFonts w:ascii="Ink Free" w:eastAsia="Times New Roman" w:hAnsi="Ink Free" w:cs="Times New Roman"/>
          <w:b/>
          <w:bCs/>
          <w:sz w:val="18"/>
          <w:szCs w:val="18"/>
          <w:lang w:val="es-ES"/>
        </w:rPr>
        <w:t xml:space="preserve"> </w:t>
      </w:r>
      <w:r w:rsidR="004551C5" w:rsidRPr="004551C5">
        <w:rPr>
          <w:rFonts w:ascii="Arial" w:eastAsia="Times New Roman" w:hAnsi="Arial" w:cs="Arial"/>
          <w:b/>
          <w:bCs/>
          <w:sz w:val="18"/>
          <w:szCs w:val="18"/>
          <w:lang w:val="es-ES"/>
        </w:rPr>
        <w:t>(+3)</w:t>
      </w:r>
      <w:r w:rsidR="004551C5" w:rsidRPr="004551C5">
        <w:rPr>
          <w:rFonts w:ascii="Ink Free" w:eastAsia="Times New Roman" w:hAnsi="Ink Free" w:cs="Times New Roman"/>
          <w:b/>
          <w:bCs/>
          <w:sz w:val="18"/>
          <w:szCs w:val="18"/>
          <w:lang w:val="es-ES"/>
        </w:rPr>
        <w:t xml:space="preserve">. </w:t>
      </w:r>
      <w:r w:rsidRPr="00747A10">
        <w:rPr>
          <w:rFonts w:ascii="Ink Free" w:eastAsia="Times New Roman" w:hAnsi="Ink Free" w:cs="Times New Roman"/>
          <w:sz w:val="18"/>
          <w:szCs w:val="18"/>
          <w:lang w:val="es-ES"/>
        </w:rPr>
        <w:t xml:space="preserve">Llegué allí exhausto pero maravillado por tanta belleza. </w:t>
      </w:r>
    </w:p>
    <w:p w14:paraId="07C93454" w14:textId="77777777" w:rsidR="00747A10" w:rsidRPr="00747A10" w:rsidRDefault="00747A10" w:rsidP="00747A10">
      <w:pPr>
        <w:rPr>
          <w:rFonts w:ascii="Tempus Sans ITC" w:hAnsi="Tempus Sans ITC"/>
          <w:sz w:val="18"/>
          <w:szCs w:val="18"/>
          <w:lang w:val="es-ES"/>
        </w:rPr>
      </w:pPr>
    </w:p>
    <w:p w14:paraId="4CE931E4" w14:textId="77777777" w:rsidR="00747A10" w:rsidRPr="00747A10" w:rsidRDefault="00747A10" w:rsidP="00747A10">
      <w:pPr>
        <w:pStyle w:val="Paragraphedeliste"/>
        <w:numPr>
          <w:ilvl w:val="0"/>
          <w:numId w:val="6"/>
        </w:numPr>
        <w:jc w:val="center"/>
        <w:rPr>
          <w:rFonts w:ascii="Tempus Sans ITC" w:hAnsi="Tempus Sans ITC"/>
          <w:b/>
          <w:bCs/>
          <w:sz w:val="18"/>
          <w:szCs w:val="18"/>
          <w:lang w:val="es-ES"/>
        </w:rPr>
      </w:pPr>
      <w:r w:rsidRPr="00747A10">
        <w:rPr>
          <w:rFonts w:ascii="Tempus Sans ITC" w:hAnsi="Tempus Sans ITC"/>
          <w:b/>
          <w:bCs/>
          <w:sz w:val="18"/>
          <w:szCs w:val="18"/>
          <w:lang w:val="es-ES"/>
        </w:rPr>
        <w:t>Poned en orden las letras para reconstituir los nombres de los seres mitológicos vascos y asociadlos con sus nombres en castellano.</w:t>
      </w:r>
    </w:p>
    <w:p w14:paraId="292BCB37" w14:textId="77777777" w:rsidR="00747A10" w:rsidRPr="00747A10" w:rsidRDefault="00747A10" w:rsidP="00747A10">
      <w:pPr>
        <w:pStyle w:val="Paragraphedeliste"/>
        <w:rPr>
          <w:rFonts w:ascii="Tempus Sans ITC" w:hAnsi="Tempus Sans ITC"/>
          <w:b/>
          <w:bCs/>
          <w:sz w:val="18"/>
          <w:szCs w:val="18"/>
          <w:lang w:val="es-ES"/>
        </w:rPr>
      </w:pPr>
    </w:p>
    <w:p w14:paraId="101FCDE8" w14:textId="77777777" w:rsidR="00747A10" w:rsidRPr="00747A10" w:rsidRDefault="00747A10" w:rsidP="00747A10">
      <w:pPr>
        <w:rPr>
          <w:rFonts w:ascii="Tempus Sans ITC" w:hAnsi="Tempus Sans ITC"/>
          <w:sz w:val="18"/>
          <w:szCs w:val="18"/>
          <w:lang w:val="es-ES"/>
        </w:rPr>
      </w:pPr>
    </w:p>
    <w:tbl>
      <w:tblPr>
        <w:tblStyle w:val="Grilledutableau"/>
        <w:tblW w:w="9782" w:type="dxa"/>
        <w:tblInd w:w="-289" w:type="dxa"/>
        <w:tblLook w:val="04A0" w:firstRow="1" w:lastRow="0" w:firstColumn="1" w:lastColumn="0" w:noHBand="0" w:noVBand="1"/>
      </w:tblPr>
      <w:tblGrid>
        <w:gridCol w:w="3077"/>
        <w:gridCol w:w="468"/>
        <w:gridCol w:w="3543"/>
        <w:gridCol w:w="2694"/>
      </w:tblGrid>
      <w:tr w:rsidR="00747A10" w:rsidRPr="00747A10" w14:paraId="269118A8" w14:textId="77777777" w:rsidTr="00EB7481">
        <w:tc>
          <w:tcPr>
            <w:tcW w:w="3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F2AF75A" w14:textId="77777777" w:rsidR="00747A10" w:rsidRPr="00747A10" w:rsidRDefault="00747A10" w:rsidP="00840215">
            <w:pPr>
              <w:rPr>
                <w:rFonts w:ascii="Jokerman" w:hAnsi="Jokerman"/>
                <w:sz w:val="18"/>
                <w:szCs w:val="18"/>
                <w:lang w:val="es-ES"/>
              </w:rPr>
            </w:pPr>
            <w:r w:rsidRPr="00747A10">
              <w:rPr>
                <w:rFonts w:ascii="Jokerman" w:hAnsi="Jokerman"/>
                <w:sz w:val="18"/>
                <w:szCs w:val="18"/>
                <w:lang w:val="es-ES"/>
              </w:rPr>
              <w:t xml:space="preserve">6. M R I A </w:t>
            </w:r>
            <w:proofErr w:type="spellStart"/>
            <w:r w:rsidRPr="00747A10">
              <w:rPr>
                <w:rFonts w:ascii="Jokerman" w:hAnsi="Jokerman"/>
                <w:sz w:val="18"/>
                <w:szCs w:val="18"/>
                <w:lang w:val="es-ES"/>
              </w:rPr>
              <w:t>A</w:t>
            </w:r>
            <w:proofErr w:type="spellEnd"/>
          </w:p>
          <w:p w14:paraId="1E6008C5" w14:textId="78543B87" w:rsidR="00747A10" w:rsidRPr="00747A10" w:rsidRDefault="006A493C" w:rsidP="00840215">
            <w:pPr>
              <w:rPr>
                <w:rFonts w:ascii="Jokerman" w:hAnsi="Jokerman"/>
                <w:sz w:val="18"/>
                <w:szCs w:val="18"/>
                <w:lang w:val="es-ES"/>
              </w:rPr>
            </w:pPr>
            <w:r>
              <w:rPr>
                <w:rFonts w:ascii="Jokerman" w:hAnsi="Jokerman"/>
                <w:color w:val="FF0000"/>
                <w:sz w:val="18"/>
                <w:szCs w:val="18"/>
                <w:lang w:val="es-ES"/>
              </w:rPr>
              <w:t>AMARI</w:t>
            </w:r>
          </w:p>
        </w:tc>
        <w:tc>
          <w:tcPr>
            <w:tcW w:w="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53D3592" w14:textId="5B8C1B1F" w:rsidR="00747A10" w:rsidRPr="00747A10" w:rsidRDefault="006A493C" w:rsidP="00840215">
            <w:pPr>
              <w:rPr>
                <w:rFonts w:ascii="Cambria Math" w:hAnsi="Cambria Math"/>
                <w:sz w:val="18"/>
                <w:szCs w:val="18"/>
                <w:lang w:val="es-ES"/>
              </w:rPr>
            </w:pPr>
            <w:r>
              <w:rPr>
                <w:rFonts w:ascii="Webdings" w:hAnsi="Webdings"/>
                <w:noProof/>
                <w:sz w:val="18"/>
                <w:szCs w:val="18"/>
                <w:lang w:val="es-ES"/>
              </w:rPr>
              <mc:AlternateContent>
                <mc:Choice Requires="wps">
                  <w:drawing>
                    <wp:anchor distT="0" distB="0" distL="114300" distR="114300" simplePos="0" relativeHeight="251666432" behindDoc="0" locked="0" layoutInCell="1" allowOverlap="1" wp14:anchorId="28F96D59" wp14:editId="65E48D31">
                      <wp:simplePos x="0" y="0"/>
                      <wp:positionH relativeFrom="column">
                        <wp:posOffset>58227</wp:posOffset>
                      </wp:positionH>
                      <wp:positionV relativeFrom="paragraph">
                        <wp:posOffset>242818</wp:posOffset>
                      </wp:positionV>
                      <wp:extent cx="2528487" cy="1216550"/>
                      <wp:effectExtent l="0" t="0" r="24765" b="15875"/>
                      <wp:wrapNone/>
                      <wp:docPr id="17" name="Connecteur droit 17"/>
                      <wp:cNvGraphicFramePr/>
                      <a:graphic xmlns:a="http://schemas.openxmlformats.org/drawingml/2006/main">
                        <a:graphicData uri="http://schemas.microsoft.com/office/word/2010/wordprocessingShape">
                          <wps:wsp>
                            <wps:cNvCnPr/>
                            <wps:spPr>
                              <a:xfrm flipV="1">
                                <a:off x="0" y="0"/>
                                <a:ext cx="2528487" cy="12165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7C13BF" id="Connecteur droit 17"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19.1pt" to="203.7pt,1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" strokecolor="#ed7d31 [3205]" strokeweight=".5pt">
                      <v:stroke joinstyle="miter"/>
                    </v:line>
                  </w:pict>
                </mc:Fallback>
              </mc:AlternateContent>
            </w:r>
            <w:r>
              <w:rPr>
                <w:rFonts w:ascii="Webdings" w:hAnsi="Webdings"/>
                <w:noProof/>
                <w:sz w:val="18"/>
                <w:szCs w:val="18"/>
                <w:lang w:val="es-ES"/>
              </w:rPr>
              <mc:AlternateContent>
                <mc:Choice Requires="wps">
                  <w:drawing>
                    <wp:anchor distT="0" distB="0" distL="114300" distR="114300" simplePos="0" relativeHeight="251663360" behindDoc="0" locked="0" layoutInCell="1" allowOverlap="1" wp14:anchorId="18F4C749" wp14:editId="696A99D4">
                      <wp:simplePos x="0" y="0"/>
                      <wp:positionH relativeFrom="column">
                        <wp:posOffset>58227</wp:posOffset>
                      </wp:positionH>
                      <wp:positionV relativeFrom="paragraph">
                        <wp:posOffset>81197</wp:posOffset>
                      </wp:positionV>
                      <wp:extent cx="2576222" cy="731520"/>
                      <wp:effectExtent l="0" t="0" r="14605" b="17780"/>
                      <wp:wrapNone/>
                      <wp:docPr id="14" name="Connecteur droit 14"/>
                      <wp:cNvGraphicFramePr/>
                      <a:graphic xmlns:a="http://schemas.openxmlformats.org/drawingml/2006/main">
                        <a:graphicData uri="http://schemas.microsoft.com/office/word/2010/wordprocessingShape">
                          <wps:wsp>
                            <wps:cNvCnPr/>
                            <wps:spPr>
                              <a:xfrm>
                                <a:off x="0" y="0"/>
                                <a:ext cx="2576222" cy="73152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262D05B2" id="Connecteur droit 14"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4.6pt,6.4pt" to="207.4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" strokecolor="#ed7d31 [3205]" strokeweight=".5pt">
                      <v:stroke joinstyle="miter"/>
                    </v:line>
                  </w:pict>
                </mc:Fallback>
              </mc:AlternateContent>
            </w:r>
            <w:r w:rsidR="00747A10" w:rsidRPr="00747A10">
              <w:rPr>
                <w:rFonts w:ascii="Webdings" w:hAnsi="Webdings"/>
                <w:sz w:val="18"/>
                <w:szCs w:val="18"/>
                <w:lang w:val="es-ES"/>
              </w:rPr>
              <w:t>=</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783D113B" w14:textId="77777777" w:rsidR="00747A10" w:rsidRPr="00747A10" w:rsidRDefault="00747A10" w:rsidP="00840215">
            <w:pPr>
              <w:rPr>
                <w:rFonts w:ascii="Jokerman" w:hAnsi="Jokerman"/>
                <w:sz w:val="18"/>
                <w:szCs w:val="18"/>
                <w:lang w:val="es-ES"/>
              </w:rPr>
            </w:pPr>
          </w:p>
        </w:tc>
        <w:tc>
          <w:tcPr>
            <w:tcW w:w="2694" w:type="dxa"/>
            <w:tcBorders>
              <w:top w:val="single" w:sz="4" w:space="0" w:color="FFFFFF"/>
              <w:left w:val="single" w:sz="4" w:space="0" w:color="FFFFFF"/>
              <w:bottom w:val="single" w:sz="4" w:space="0" w:color="FFFFFF" w:themeColor="background1"/>
              <w:right w:val="single" w:sz="4" w:space="0" w:color="FFFFFF"/>
            </w:tcBorders>
            <w:shd w:val="clear" w:color="auto" w:fill="auto"/>
          </w:tcPr>
          <w:p w14:paraId="59CAF38D" w14:textId="77777777" w:rsidR="00747A10" w:rsidRPr="00747A10" w:rsidRDefault="00747A10" w:rsidP="00840215">
            <w:pPr>
              <w:rPr>
                <w:rFonts w:ascii="Webdings" w:hAnsi="Webdings" w:cs="Times New Roman"/>
                <w:sz w:val="18"/>
                <w:szCs w:val="18"/>
                <w:lang w:val="es-ES"/>
              </w:rPr>
            </w:pPr>
          </w:p>
          <w:p w14:paraId="59EE5072" w14:textId="77777777" w:rsidR="00747A10" w:rsidRPr="00747A10" w:rsidRDefault="00747A10" w:rsidP="00840215">
            <w:pPr>
              <w:rPr>
                <w:rFonts w:ascii="Times New Roman" w:hAnsi="Times New Roman" w:cs="Times New Roman"/>
                <w:sz w:val="18"/>
                <w:szCs w:val="18"/>
                <w:lang w:val="es-ES"/>
              </w:rPr>
            </w:pPr>
            <w:r w:rsidRPr="00747A10">
              <w:rPr>
                <w:rFonts w:ascii="Webdings" w:hAnsi="Webdings" w:cs="Times New Roman"/>
                <w:sz w:val="18"/>
                <w:szCs w:val="18"/>
                <w:lang w:val="es-ES"/>
              </w:rPr>
              <w:t>=</w:t>
            </w:r>
            <w:r w:rsidRPr="00747A10">
              <w:rPr>
                <w:rFonts w:ascii="Times New Roman" w:hAnsi="Times New Roman" w:cs="Times New Roman"/>
                <w:sz w:val="18"/>
                <w:szCs w:val="18"/>
                <w:lang w:val="es-ES"/>
              </w:rPr>
              <w:t xml:space="preserve"> Dragones</w:t>
            </w:r>
          </w:p>
        </w:tc>
      </w:tr>
      <w:tr w:rsidR="00747A10" w:rsidRPr="00747A10" w14:paraId="31DC29AC" w14:textId="77777777" w:rsidTr="00EB7481">
        <w:tc>
          <w:tcPr>
            <w:tcW w:w="3077"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76BA672" w14:textId="77777777" w:rsidR="00747A10" w:rsidRPr="006A493C" w:rsidRDefault="00747A10" w:rsidP="00840215">
            <w:pPr>
              <w:rPr>
                <w:rFonts w:ascii="Jokerman" w:hAnsi="Jokerman"/>
                <w:sz w:val="18"/>
                <w:szCs w:val="18"/>
                <w:lang w:val="en-US"/>
              </w:rPr>
            </w:pPr>
            <w:r w:rsidRPr="006A493C">
              <w:rPr>
                <w:rFonts w:ascii="Jokerman" w:hAnsi="Jokerman"/>
                <w:sz w:val="18"/>
                <w:szCs w:val="18"/>
                <w:lang w:val="en-US"/>
              </w:rPr>
              <w:t>1. I K O S R G N A</w:t>
            </w:r>
          </w:p>
          <w:p w14:paraId="67DD2CD7" w14:textId="57E8C913" w:rsidR="00747A10" w:rsidRPr="006A493C" w:rsidRDefault="006A493C" w:rsidP="00840215">
            <w:pPr>
              <w:rPr>
                <w:rFonts w:ascii="Jokerman" w:hAnsi="Jokerman"/>
                <w:sz w:val="18"/>
                <w:szCs w:val="18"/>
                <w:lang w:val="en-US"/>
              </w:rPr>
            </w:pPr>
            <w:r w:rsidRPr="006A493C">
              <w:rPr>
                <w:rFonts w:ascii="Jokerman" w:hAnsi="Jokerman"/>
                <w:color w:val="FF0000"/>
                <w:sz w:val="18"/>
                <w:szCs w:val="18"/>
                <w:lang w:val="en-US"/>
              </w:rPr>
              <w:t>SO</w:t>
            </w:r>
            <w:r>
              <w:rPr>
                <w:rFonts w:ascii="Jokerman" w:hAnsi="Jokerman"/>
                <w:color w:val="FF0000"/>
                <w:sz w:val="18"/>
                <w:szCs w:val="18"/>
                <w:lang w:val="en-US"/>
              </w:rPr>
              <w:t>RGINAK</w:t>
            </w:r>
          </w:p>
        </w:tc>
        <w:tc>
          <w:tcPr>
            <w:tcW w:w="468"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B0E349C" w14:textId="3997DD8F" w:rsidR="00747A10" w:rsidRPr="00747A10" w:rsidRDefault="006A493C" w:rsidP="00840215">
            <w:pPr>
              <w:rPr>
                <w:rFonts w:ascii="Jokerman" w:hAnsi="Jokerman"/>
                <w:sz w:val="18"/>
                <w:szCs w:val="18"/>
                <w:lang w:val="es-ES"/>
              </w:rPr>
            </w:pPr>
            <w:r>
              <w:rPr>
                <w:rFonts w:ascii="Webdings" w:hAnsi="Webdings"/>
                <w:noProof/>
                <w:sz w:val="18"/>
                <w:szCs w:val="18"/>
                <w:lang w:val="es-ES"/>
              </w:rPr>
              <mc:AlternateContent>
                <mc:Choice Requires="wps">
                  <w:drawing>
                    <wp:anchor distT="0" distB="0" distL="114300" distR="114300" simplePos="0" relativeHeight="251664384" behindDoc="0" locked="0" layoutInCell="1" allowOverlap="1" wp14:anchorId="121B7C1C" wp14:editId="142DAF45">
                      <wp:simplePos x="0" y="0"/>
                      <wp:positionH relativeFrom="column">
                        <wp:posOffset>58227</wp:posOffset>
                      </wp:positionH>
                      <wp:positionV relativeFrom="paragraph">
                        <wp:posOffset>65957</wp:posOffset>
                      </wp:positionV>
                      <wp:extent cx="2568271" cy="850790"/>
                      <wp:effectExtent l="0" t="0" r="22860" b="13335"/>
                      <wp:wrapNone/>
                      <wp:docPr id="15" name="Connecteur droit 15"/>
                      <wp:cNvGraphicFramePr/>
                      <a:graphic xmlns:a="http://schemas.openxmlformats.org/drawingml/2006/main">
                        <a:graphicData uri="http://schemas.microsoft.com/office/word/2010/wordprocessingShape">
                          <wps:wsp>
                            <wps:cNvCnPr/>
                            <wps:spPr>
                              <a:xfrm>
                                <a:off x="0" y="0"/>
                                <a:ext cx="2568271" cy="8507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562864" id="Connecteur droit 1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5.2pt" to="206.85pt,7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" strokecolor="#ed7d31 [3205]" strokeweight=".5pt">
                      <v:stroke joinstyle="miter"/>
                    </v:line>
                  </w:pict>
                </mc:Fallback>
              </mc:AlternateContent>
            </w:r>
            <w:r w:rsidR="00747A10" w:rsidRPr="00747A10">
              <w:rPr>
                <w:rFonts w:ascii="Webdings" w:hAnsi="Webdings"/>
                <w:sz w:val="18"/>
                <w:szCs w:val="18"/>
                <w:lang w:val="es-ES"/>
              </w:rPr>
              <w:t>=</w:t>
            </w:r>
          </w:p>
        </w:tc>
        <w:tc>
          <w:tcPr>
            <w:tcW w:w="3543" w:type="dxa"/>
            <w:tcBorders>
              <w:top w:val="single" w:sz="4" w:space="0" w:color="FFFFFF" w:themeColor="background1"/>
              <w:left w:val="single" w:sz="4" w:space="0" w:color="FFFFFF" w:themeColor="background1"/>
              <w:bottom w:val="single" w:sz="4" w:space="0" w:color="FFFFFF"/>
              <w:right w:val="single" w:sz="4" w:space="0" w:color="FFFFFF"/>
            </w:tcBorders>
          </w:tcPr>
          <w:p w14:paraId="5B050BDA" w14:textId="77777777" w:rsidR="00747A10" w:rsidRPr="00747A10" w:rsidRDefault="00747A10" w:rsidP="00840215">
            <w:pPr>
              <w:rPr>
                <w:rFonts w:ascii="Jokerman" w:hAnsi="Jokerman"/>
                <w:sz w:val="18"/>
                <w:szCs w:val="18"/>
                <w:lang w:val="es-ES"/>
              </w:rPr>
            </w:pPr>
          </w:p>
        </w:tc>
        <w:tc>
          <w:tcPr>
            <w:tcW w:w="2694" w:type="dxa"/>
            <w:tcBorders>
              <w:top w:val="single" w:sz="4" w:space="0" w:color="FFFFFF" w:themeColor="background1"/>
              <w:left w:val="single" w:sz="4" w:space="0" w:color="FFFFFF"/>
              <w:bottom w:val="single" w:sz="4" w:space="0" w:color="FFFFFF"/>
              <w:right w:val="single" w:sz="4" w:space="0" w:color="FFFFFF"/>
            </w:tcBorders>
          </w:tcPr>
          <w:p w14:paraId="6BA49976" w14:textId="77777777" w:rsidR="00747A10" w:rsidRPr="00747A10" w:rsidRDefault="00747A10" w:rsidP="00840215">
            <w:pPr>
              <w:rPr>
                <w:rFonts w:ascii="Times New Roman" w:hAnsi="Times New Roman" w:cs="Times New Roman"/>
                <w:sz w:val="18"/>
                <w:szCs w:val="18"/>
                <w:lang w:val="es-ES"/>
              </w:rPr>
            </w:pPr>
          </w:p>
          <w:p w14:paraId="24A039F5" w14:textId="77777777" w:rsidR="00747A10" w:rsidRPr="00747A10" w:rsidRDefault="00747A10" w:rsidP="00840215">
            <w:pPr>
              <w:rPr>
                <w:rFonts w:ascii="Times New Roman" w:hAnsi="Times New Roman" w:cs="Times New Roman"/>
                <w:sz w:val="18"/>
                <w:szCs w:val="18"/>
                <w:lang w:val="es-ES"/>
              </w:rPr>
            </w:pPr>
            <w:r w:rsidRPr="00747A10">
              <w:rPr>
                <w:rFonts w:ascii="Webdings" w:hAnsi="Webdings" w:cs="Times New Roman"/>
                <w:sz w:val="18"/>
                <w:szCs w:val="18"/>
                <w:lang w:val="es-ES"/>
              </w:rPr>
              <w:t>=</w:t>
            </w:r>
            <w:r w:rsidRPr="00747A10">
              <w:rPr>
                <w:rFonts w:ascii="Times New Roman" w:hAnsi="Times New Roman" w:cs="Times New Roman"/>
                <w:sz w:val="18"/>
                <w:szCs w:val="18"/>
                <w:lang w:val="es-ES"/>
              </w:rPr>
              <w:t xml:space="preserve"> Diosa Madre</w:t>
            </w:r>
          </w:p>
        </w:tc>
      </w:tr>
      <w:tr w:rsidR="00747A10" w:rsidRPr="00747A10" w14:paraId="2F89950A" w14:textId="77777777" w:rsidTr="00EB7481">
        <w:tc>
          <w:tcPr>
            <w:tcW w:w="3077" w:type="dxa"/>
            <w:tcBorders>
              <w:top w:val="single" w:sz="4" w:space="0" w:color="FFFFFF"/>
              <w:left w:val="single" w:sz="4" w:space="0" w:color="FFFFFF" w:themeColor="background1"/>
              <w:bottom w:val="single" w:sz="4" w:space="0" w:color="FFFFFF"/>
              <w:right w:val="single" w:sz="4" w:space="0" w:color="FFFFFF" w:themeColor="background1"/>
            </w:tcBorders>
          </w:tcPr>
          <w:p w14:paraId="663771C4" w14:textId="77777777" w:rsidR="00747A10" w:rsidRPr="00747A10" w:rsidRDefault="00747A10" w:rsidP="00840215">
            <w:pPr>
              <w:rPr>
                <w:rFonts w:ascii="Jokerman" w:hAnsi="Jokerman"/>
                <w:sz w:val="18"/>
                <w:szCs w:val="18"/>
                <w:lang w:val="es-ES"/>
              </w:rPr>
            </w:pPr>
            <w:r w:rsidRPr="00747A10">
              <w:rPr>
                <w:rFonts w:ascii="Jokerman" w:hAnsi="Jokerman"/>
                <w:sz w:val="18"/>
                <w:szCs w:val="18"/>
                <w:lang w:val="es-ES"/>
              </w:rPr>
              <w:t>8. A I T O A X R K</w:t>
            </w:r>
          </w:p>
          <w:p w14:paraId="78145493" w14:textId="1511A3FD" w:rsidR="00747A10" w:rsidRPr="00747A10" w:rsidRDefault="006A493C" w:rsidP="00840215">
            <w:pPr>
              <w:rPr>
                <w:rFonts w:ascii="Jokerman" w:hAnsi="Jokerman"/>
                <w:sz w:val="18"/>
                <w:szCs w:val="18"/>
                <w:lang w:val="es-ES"/>
              </w:rPr>
            </w:pPr>
            <w:r>
              <w:rPr>
                <w:rFonts w:ascii="Jokerman" w:hAnsi="Jokerman"/>
                <w:color w:val="FF0000"/>
                <w:sz w:val="18"/>
                <w:szCs w:val="18"/>
                <w:lang w:val="es-ES"/>
              </w:rPr>
              <w:t>IRATXOAK</w:t>
            </w:r>
          </w:p>
        </w:tc>
        <w:tc>
          <w:tcPr>
            <w:tcW w:w="468" w:type="dxa"/>
            <w:tcBorders>
              <w:top w:val="single" w:sz="4" w:space="0" w:color="FFFFFF"/>
              <w:left w:val="single" w:sz="4" w:space="0" w:color="FFFFFF" w:themeColor="background1"/>
              <w:bottom w:val="single" w:sz="4" w:space="0" w:color="FFFFFF"/>
              <w:right w:val="single" w:sz="4" w:space="0" w:color="FFFFFF" w:themeColor="background1"/>
            </w:tcBorders>
          </w:tcPr>
          <w:p w14:paraId="3EFD8C94" w14:textId="4CE2EB5F" w:rsidR="00747A10" w:rsidRPr="00747A10" w:rsidRDefault="00840215" w:rsidP="00840215">
            <w:pPr>
              <w:rPr>
                <w:rFonts w:ascii="Jokerman" w:hAnsi="Jokerman"/>
                <w:sz w:val="18"/>
                <w:szCs w:val="18"/>
                <w:lang w:val="es-ES"/>
              </w:rPr>
            </w:pPr>
            <w:r>
              <w:rPr>
                <w:rFonts w:ascii="Webdings" w:hAnsi="Webdings"/>
                <w:noProof/>
                <w:sz w:val="18"/>
                <w:szCs w:val="18"/>
                <w:lang w:val="es-ES"/>
              </w:rPr>
              <mc:AlternateContent>
                <mc:Choice Requires="wps">
                  <w:drawing>
                    <wp:anchor distT="0" distB="0" distL="114300" distR="114300" simplePos="0" relativeHeight="251667456" behindDoc="0" locked="0" layoutInCell="1" allowOverlap="1" wp14:anchorId="0FBADBCA" wp14:editId="22867770">
                      <wp:simplePos x="0" y="0"/>
                      <wp:positionH relativeFrom="column">
                        <wp:posOffset>58227</wp:posOffset>
                      </wp:positionH>
                      <wp:positionV relativeFrom="paragraph">
                        <wp:posOffset>39537</wp:posOffset>
                      </wp:positionV>
                      <wp:extent cx="2527935" cy="866692"/>
                      <wp:effectExtent l="0" t="0" r="24765" b="22860"/>
                      <wp:wrapNone/>
                      <wp:docPr id="18" name="Connecteur droit 18"/>
                      <wp:cNvGraphicFramePr/>
                      <a:graphic xmlns:a="http://schemas.openxmlformats.org/drawingml/2006/main">
                        <a:graphicData uri="http://schemas.microsoft.com/office/word/2010/wordprocessingShape">
                          <wps:wsp>
                            <wps:cNvCnPr/>
                            <wps:spPr>
                              <a:xfrm>
                                <a:off x="0" y="0"/>
                                <a:ext cx="2527935" cy="866692"/>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38E1C1" id="Connecteur droit 18"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3.1pt" to="203.65pt,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" strokecolor="#ed7d31 [3205]" strokeweight=".5pt">
                      <v:stroke joinstyle="miter"/>
                    </v:line>
                  </w:pict>
                </mc:Fallback>
              </mc:AlternateContent>
            </w:r>
            <w:r>
              <w:rPr>
                <w:rFonts w:ascii="Webdings" w:hAnsi="Webdings"/>
                <w:noProof/>
                <w:sz w:val="18"/>
                <w:szCs w:val="18"/>
                <w:lang w:val="es-ES"/>
              </w:rPr>
              <mc:AlternateContent>
                <mc:Choice Requires="wps">
                  <w:drawing>
                    <wp:anchor distT="0" distB="0" distL="114300" distR="114300" simplePos="0" relativeHeight="251665408" behindDoc="0" locked="0" layoutInCell="1" allowOverlap="1" wp14:anchorId="1EE9D378" wp14:editId="13526CBA">
                      <wp:simplePos x="0" y="0"/>
                      <wp:positionH relativeFrom="column">
                        <wp:posOffset>58227</wp:posOffset>
                      </wp:positionH>
                      <wp:positionV relativeFrom="paragraph">
                        <wp:posOffset>254220</wp:posOffset>
                      </wp:positionV>
                      <wp:extent cx="2528487" cy="834887"/>
                      <wp:effectExtent l="0" t="0" r="24765" b="16510"/>
                      <wp:wrapNone/>
                      <wp:docPr id="16" name="Connecteur droit 16"/>
                      <wp:cNvGraphicFramePr/>
                      <a:graphic xmlns:a="http://schemas.openxmlformats.org/drawingml/2006/main">
                        <a:graphicData uri="http://schemas.microsoft.com/office/word/2010/wordprocessingShape">
                          <wps:wsp>
                            <wps:cNvCnPr/>
                            <wps:spPr>
                              <a:xfrm flipV="1">
                                <a:off x="0" y="0"/>
                                <a:ext cx="2528487" cy="834887"/>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D1FB89" id="Connecteur droit 1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pt" to="203.7pt,8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" strokecolor="#ed7d31 [3205]" strokeweight=".5pt">
                      <v:stroke joinstyle="miter"/>
                    </v:line>
                  </w:pict>
                </mc:Fallback>
              </mc:AlternateContent>
            </w:r>
            <w:r w:rsidR="00747A10" w:rsidRPr="00747A10">
              <w:rPr>
                <w:rFonts w:ascii="Webdings" w:hAnsi="Webdings"/>
                <w:sz w:val="18"/>
                <w:szCs w:val="18"/>
                <w:lang w:val="es-ES"/>
              </w:rPr>
              <w:t>=</w:t>
            </w:r>
          </w:p>
        </w:tc>
        <w:tc>
          <w:tcPr>
            <w:tcW w:w="3543" w:type="dxa"/>
            <w:tcBorders>
              <w:top w:val="single" w:sz="4" w:space="0" w:color="FFFFFF"/>
              <w:left w:val="single" w:sz="4" w:space="0" w:color="FFFFFF" w:themeColor="background1"/>
              <w:bottom w:val="single" w:sz="4" w:space="0" w:color="FFFFFF"/>
              <w:right w:val="single" w:sz="4" w:space="0" w:color="FFFFFF"/>
            </w:tcBorders>
          </w:tcPr>
          <w:p w14:paraId="2006E94D" w14:textId="77777777" w:rsidR="00747A10" w:rsidRPr="00747A10" w:rsidRDefault="00747A10" w:rsidP="00840215">
            <w:pPr>
              <w:rPr>
                <w:rFonts w:ascii="Jokerman" w:hAnsi="Jokerman"/>
                <w:sz w:val="18"/>
                <w:szCs w:val="18"/>
                <w:lang w:val="es-ES"/>
              </w:rPr>
            </w:pPr>
          </w:p>
        </w:tc>
        <w:tc>
          <w:tcPr>
            <w:tcW w:w="2694" w:type="dxa"/>
            <w:tcBorders>
              <w:top w:val="single" w:sz="4" w:space="0" w:color="FFFFFF"/>
              <w:left w:val="single" w:sz="4" w:space="0" w:color="FFFFFF"/>
              <w:bottom w:val="single" w:sz="4" w:space="0" w:color="FFFFFF"/>
              <w:right w:val="single" w:sz="4" w:space="0" w:color="FFFFFF"/>
            </w:tcBorders>
          </w:tcPr>
          <w:p w14:paraId="4430F927" w14:textId="77777777" w:rsidR="00747A10" w:rsidRPr="00747A10" w:rsidRDefault="00747A10" w:rsidP="00840215">
            <w:pPr>
              <w:rPr>
                <w:rFonts w:ascii="Times New Roman" w:hAnsi="Times New Roman" w:cs="Times New Roman"/>
                <w:sz w:val="18"/>
                <w:szCs w:val="18"/>
                <w:lang w:val="es-ES"/>
              </w:rPr>
            </w:pPr>
          </w:p>
          <w:p w14:paraId="25D32044" w14:textId="77777777" w:rsidR="00747A10" w:rsidRPr="00747A10" w:rsidRDefault="00747A10" w:rsidP="00840215">
            <w:pPr>
              <w:rPr>
                <w:rFonts w:ascii="Times New Roman" w:hAnsi="Times New Roman" w:cs="Times New Roman"/>
                <w:sz w:val="18"/>
                <w:szCs w:val="18"/>
                <w:lang w:val="es-ES"/>
              </w:rPr>
            </w:pPr>
            <w:r w:rsidRPr="00747A10">
              <w:rPr>
                <w:rFonts w:ascii="Webdings" w:hAnsi="Webdings" w:cs="Times New Roman"/>
                <w:sz w:val="18"/>
                <w:szCs w:val="18"/>
                <w:lang w:val="es-ES"/>
              </w:rPr>
              <w:t xml:space="preserve">= </w:t>
            </w:r>
            <w:r w:rsidRPr="00747A10">
              <w:rPr>
                <w:rFonts w:ascii="Times New Roman" w:hAnsi="Times New Roman" w:cs="Times New Roman"/>
                <w:sz w:val="18"/>
                <w:szCs w:val="18"/>
                <w:lang w:val="es-ES"/>
              </w:rPr>
              <w:t>Gigantes</w:t>
            </w:r>
          </w:p>
        </w:tc>
      </w:tr>
      <w:tr w:rsidR="00747A10" w:rsidRPr="00747A10" w14:paraId="1DC932E1" w14:textId="77777777" w:rsidTr="00EB7481">
        <w:tc>
          <w:tcPr>
            <w:tcW w:w="3077"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4C276D49" w14:textId="77777777" w:rsidR="00747A10" w:rsidRPr="006A493C" w:rsidRDefault="00747A10" w:rsidP="00840215">
            <w:pPr>
              <w:rPr>
                <w:rFonts w:ascii="Jokerman" w:hAnsi="Jokerman"/>
                <w:sz w:val="18"/>
                <w:szCs w:val="18"/>
                <w:lang w:val="en-US"/>
              </w:rPr>
            </w:pPr>
            <w:r w:rsidRPr="006A493C">
              <w:rPr>
                <w:rFonts w:ascii="Jokerman" w:hAnsi="Jokerman"/>
                <w:sz w:val="18"/>
                <w:szCs w:val="18"/>
                <w:lang w:val="en-US"/>
              </w:rPr>
              <w:t>7. I S A L A M</w:t>
            </w:r>
          </w:p>
          <w:p w14:paraId="1F985C64" w14:textId="5B2DA93F" w:rsidR="00747A10" w:rsidRPr="006A493C" w:rsidRDefault="006A493C" w:rsidP="00840215">
            <w:pPr>
              <w:rPr>
                <w:rFonts w:ascii="Jokerman" w:hAnsi="Jokerman"/>
                <w:sz w:val="18"/>
                <w:szCs w:val="18"/>
                <w:lang w:val="en-US"/>
              </w:rPr>
            </w:pPr>
            <w:r w:rsidRPr="006A493C">
              <w:rPr>
                <w:rFonts w:ascii="Jokerman" w:hAnsi="Jokerman"/>
                <w:color w:val="FF0000"/>
                <w:sz w:val="18"/>
                <w:szCs w:val="18"/>
                <w:lang w:val="en-US"/>
              </w:rPr>
              <w:t>LAMIAS</w:t>
            </w:r>
          </w:p>
        </w:tc>
        <w:tc>
          <w:tcPr>
            <w:tcW w:w="468" w:type="dxa"/>
            <w:tcBorders>
              <w:top w:val="single" w:sz="4" w:space="0" w:color="FFFFFF"/>
              <w:left w:val="single" w:sz="4" w:space="0" w:color="FFFFFF" w:themeColor="background1"/>
              <w:bottom w:val="single" w:sz="4" w:space="0" w:color="FFFFFF" w:themeColor="background1"/>
              <w:right w:val="single" w:sz="4" w:space="0" w:color="FFFFFF" w:themeColor="background1"/>
            </w:tcBorders>
          </w:tcPr>
          <w:p w14:paraId="331D3E1F" w14:textId="77777777" w:rsidR="00747A10" w:rsidRPr="00747A10" w:rsidRDefault="00747A10" w:rsidP="00840215">
            <w:pPr>
              <w:rPr>
                <w:rFonts w:ascii="Jokerman" w:hAnsi="Jokerman"/>
                <w:sz w:val="18"/>
                <w:szCs w:val="18"/>
                <w:lang w:val="es-ES"/>
              </w:rPr>
            </w:pPr>
            <w:r w:rsidRPr="00747A10">
              <w:rPr>
                <w:rFonts w:ascii="Webdings" w:hAnsi="Webdings"/>
                <w:sz w:val="18"/>
                <w:szCs w:val="18"/>
                <w:lang w:val="es-ES"/>
              </w:rPr>
              <w:t>=</w:t>
            </w:r>
          </w:p>
        </w:tc>
        <w:tc>
          <w:tcPr>
            <w:tcW w:w="3543" w:type="dxa"/>
            <w:tcBorders>
              <w:top w:val="single" w:sz="4" w:space="0" w:color="FFFFFF"/>
              <w:left w:val="single" w:sz="4" w:space="0" w:color="FFFFFF" w:themeColor="background1"/>
              <w:bottom w:val="single" w:sz="4" w:space="0" w:color="FFFFFF" w:themeColor="background1"/>
              <w:right w:val="single" w:sz="4" w:space="0" w:color="FFFFFF"/>
            </w:tcBorders>
          </w:tcPr>
          <w:p w14:paraId="03E50448" w14:textId="77777777" w:rsidR="00747A10" w:rsidRPr="00747A10" w:rsidRDefault="00747A10" w:rsidP="00840215">
            <w:pPr>
              <w:rPr>
                <w:rFonts w:ascii="Jokerman" w:hAnsi="Jokerman"/>
                <w:sz w:val="18"/>
                <w:szCs w:val="18"/>
                <w:lang w:val="es-ES"/>
              </w:rPr>
            </w:pPr>
          </w:p>
        </w:tc>
        <w:tc>
          <w:tcPr>
            <w:tcW w:w="2694" w:type="dxa"/>
            <w:tcBorders>
              <w:top w:val="single" w:sz="4" w:space="0" w:color="FFFFFF"/>
              <w:left w:val="single" w:sz="4" w:space="0" w:color="FFFFFF"/>
              <w:bottom w:val="single" w:sz="4" w:space="0" w:color="FFFFFF" w:themeColor="background1"/>
              <w:right w:val="single" w:sz="4" w:space="0" w:color="FFFFFF"/>
            </w:tcBorders>
          </w:tcPr>
          <w:p w14:paraId="03E1E98B" w14:textId="77777777" w:rsidR="00747A10" w:rsidRPr="00747A10" w:rsidRDefault="00747A10" w:rsidP="00840215">
            <w:pPr>
              <w:rPr>
                <w:rFonts w:ascii="Times New Roman" w:hAnsi="Times New Roman" w:cs="Times New Roman"/>
                <w:sz w:val="18"/>
                <w:szCs w:val="18"/>
                <w:lang w:val="es-ES"/>
              </w:rPr>
            </w:pPr>
          </w:p>
          <w:p w14:paraId="0CC9337E" w14:textId="77777777" w:rsidR="00747A10" w:rsidRPr="00747A10" w:rsidRDefault="00747A10" w:rsidP="00840215">
            <w:pPr>
              <w:rPr>
                <w:rFonts w:ascii="Times New Roman" w:hAnsi="Times New Roman" w:cs="Times New Roman"/>
                <w:sz w:val="18"/>
                <w:szCs w:val="18"/>
                <w:lang w:val="es-ES"/>
              </w:rPr>
            </w:pPr>
            <w:r w:rsidRPr="00747A10">
              <w:rPr>
                <w:rFonts w:ascii="Webdings" w:hAnsi="Webdings" w:cs="Times New Roman"/>
                <w:sz w:val="18"/>
                <w:szCs w:val="18"/>
                <w:lang w:val="es-ES"/>
              </w:rPr>
              <w:t>=</w:t>
            </w:r>
            <w:r w:rsidRPr="00747A10">
              <w:rPr>
                <w:rFonts w:ascii="Times New Roman" w:hAnsi="Times New Roman" w:cs="Times New Roman"/>
                <w:sz w:val="18"/>
                <w:szCs w:val="18"/>
                <w:lang w:val="es-ES"/>
              </w:rPr>
              <w:t xml:space="preserve"> Brujas</w:t>
            </w:r>
          </w:p>
        </w:tc>
      </w:tr>
      <w:tr w:rsidR="00747A10" w:rsidRPr="00747A10" w14:paraId="47A53D82" w14:textId="77777777" w:rsidTr="00EB7481">
        <w:tc>
          <w:tcPr>
            <w:tcW w:w="3077"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AB1ADDD" w14:textId="77777777" w:rsidR="00747A10" w:rsidRPr="00747A10" w:rsidRDefault="00747A10" w:rsidP="00840215">
            <w:pPr>
              <w:rPr>
                <w:rFonts w:ascii="Jokerman" w:hAnsi="Jokerman"/>
                <w:sz w:val="18"/>
                <w:szCs w:val="18"/>
                <w:lang w:val="es-ES"/>
              </w:rPr>
            </w:pPr>
            <w:r w:rsidRPr="00747A10">
              <w:rPr>
                <w:rFonts w:ascii="Jokerman" w:hAnsi="Jokerman"/>
                <w:sz w:val="18"/>
                <w:szCs w:val="18"/>
                <w:lang w:val="es-ES"/>
              </w:rPr>
              <w:t xml:space="preserve">0. E </w:t>
            </w:r>
            <w:proofErr w:type="spellStart"/>
            <w:r w:rsidRPr="00747A10">
              <w:rPr>
                <w:rFonts w:ascii="Jokerman" w:hAnsi="Jokerman"/>
                <w:sz w:val="18"/>
                <w:szCs w:val="18"/>
                <w:lang w:val="es-ES"/>
              </w:rPr>
              <w:t>E</w:t>
            </w:r>
            <w:proofErr w:type="spellEnd"/>
            <w:r w:rsidRPr="00747A10">
              <w:rPr>
                <w:rFonts w:ascii="Jokerman" w:hAnsi="Jokerman"/>
                <w:sz w:val="18"/>
                <w:szCs w:val="18"/>
                <w:lang w:val="es-ES"/>
              </w:rPr>
              <w:t xml:space="preserve"> S G E H K N R A U</w:t>
            </w:r>
          </w:p>
          <w:p w14:paraId="1D67E61B" w14:textId="6F4A7D39" w:rsidR="00747A10" w:rsidRPr="00747A10" w:rsidRDefault="006A493C" w:rsidP="00840215">
            <w:pPr>
              <w:rPr>
                <w:rFonts w:ascii="Jokerman" w:hAnsi="Jokerman"/>
                <w:sz w:val="18"/>
                <w:szCs w:val="18"/>
                <w:lang w:val="es-ES"/>
              </w:rPr>
            </w:pPr>
            <w:r>
              <w:rPr>
                <w:rFonts w:ascii="Jokerman" w:hAnsi="Jokerman"/>
                <w:color w:val="FF0000"/>
                <w:sz w:val="18"/>
                <w:szCs w:val="18"/>
                <w:lang w:val="es-ES"/>
              </w:rPr>
              <w:t>HERENSUGEAK</w:t>
            </w:r>
          </w:p>
        </w:tc>
        <w:tc>
          <w:tcPr>
            <w:tcW w:w="46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5F36616" w14:textId="77777777" w:rsidR="00747A10" w:rsidRPr="00747A10" w:rsidRDefault="00747A10" w:rsidP="00840215">
            <w:pPr>
              <w:rPr>
                <w:rFonts w:ascii="Jokerman" w:hAnsi="Jokerman"/>
                <w:sz w:val="18"/>
                <w:szCs w:val="18"/>
                <w:lang w:val="es-ES"/>
              </w:rPr>
            </w:pPr>
            <w:r w:rsidRPr="00747A10">
              <w:rPr>
                <w:rFonts w:ascii="Webdings" w:hAnsi="Webdings"/>
                <w:sz w:val="18"/>
                <w:szCs w:val="18"/>
                <w:lang w:val="es-ES"/>
              </w:rPr>
              <w:t>=</w:t>
            </w:r>
          </w:p>
        </w:tc>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cBorders>
          </w:tcPr>
          <w:p w14:paraId="55A03062" w14:textId="77777777" w:rsidR="00747A10" w:rsidRPr="00747A10" w:rsidRDefault="00747A10" w:rsidP="00840215">
            <w:pPr>
              <w:rPr>
                <w:rFonts w:ascii="Jokerman" w:hAnsi="Jokerman"/>
                <w:sz w:val="18"/>
                <w:szCs w:val="18"/>
                <w:lang w:val="es-ES"/>
              </w:rPr>
            </w:pPr>
          </w:p>
        </w:tc>
        <w:tc>
          <w:tcPr>
            <w:tcW w:w="2694" w:type="dxa"/>
            <w:tcBorders>
              <w:top w:val="single" w:sz="4" w:space="0" w:color="FFFFFF" w:themeColor="background1"/>
              <w:left w:val="single" w:sz="4" w:space="0" w:color="FFFFFF"/>
              <w:bottom w:val="single" w:sz="4" w:space="0" w:color="FFFFFF" w:themeColor="background1"/>
              <w:right w:val="single" w:sz="4" w:space="0" w:color="FFFFFF"/>
            </w:tcBorders>
          </w:tcPr>
          <w:p w14:paraId="7D6D09FF" w14:textId="77777777" w:rsidR="00747A10" w:rsidRPr="00747A10" w:rsidRDefault="00747A10" w:rsidP="00840215">
            <w:pPr>
              <w:rPr>
                <w:rFonts w:ascii="Times New Roman" w:hAnsi="Times New Roman" w:cs="Times New Roman"/>
                <w:sz w:val="18"/>
                <w:szCs w:val="18"/>
                <w:lang w:val="es-ES"/>
              </w:rPr>
            </w:pPr>
          </w:p>
          <w:p w14:paraId="5B257924" w14:textId="77777777" w:rsidR="00747A10" w:rsidRPr="00747A10" w:rsidRDefault="00747A10" w:rsidP="00840215">
            <w:pPr>
              <w:rPr>
                <w:rFonts w:ascii="Times New Roman" w:hAnsi="Times New Roman" w:cs="Times New Roman"/>
                <w:sz w:val="18"/>
                <w:szCs w:val="18"/>
                <w:lang w:val="es-ES"/>
              </w:rPr>
            </w:pPr>
            <w:r w:rsidRPr="00747A10">
              <w:rPr>
                <w:rFonts w:ascii="Webdings" w:hAnsi="Webdings" w:cs="Times New Roman"/>
                <w:sz w:val="18"/>
                <w:szCs w:val="18"/>
                <w:lang w:val="es-ES"/>
              </w:rPr>
              <w:t>=</w:t>
            </w:r>
            <w:r w:rsidRPr="00747A10">
              <w:rPr>
                <w:rFonts w:ascii="Times New Roman" w:hAnsi="Times New Roman" w:cs="Times New Roman"/>
                <w:sz w:val="18"/>
                <w:szCs w:val="18"/>
                <w:lang w:val="es-ES"/>
              </w:rPr>
              <w:t xml:space="preserve"> Duendes</w:t>
            </w:r>
          </w:p>
        </w:tc>
      </w:tr>
      <w:tr w:rsidR="00747A10" w:rsidRPr="00747A10" w14:paraId="2C9B1DF8" w14:textId="77777777" w:rsidTr="00EB7481">
        <w:tc>
          <w:tcPr>
            <w:tcW w:w="3077"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29357F7E" w14:textId="77777777" w:rsidR="00747A10" w:rsidRPr="00747A10" w:rsidRDefault="00747A10" w:rsidP="00840215">
            <w:pPr>
              <w:rPr>
                <w:rFonts w:ascii="Jokerman" w:hAnsi="Jokerman"/>
                <w:sz w:val="18"/>
                <w:szCs w:val="18"/>
                <w:lang w:val="es-ES"/>
              </w:rPr>
            </w:pPr>
            <w:r w:rsidRPr="00747A10">
              <w:rPr>
                <w:rFonts w:ascii="Jokerman" w:hAnsi="Jokerman"/>
                <w:sz w:val="18"/>
                <w:szCs w:val="18"/>
                <w:lang w:val="es-ES"/>
              </w:rPr>
              <w:t>5. E A D A R I R L K O</w:t>
            </w:r>
          </w:p>
          <w:p w14:paraId="0468C165" w14:textId="1904346A" w:rsidR="00747A10" w:rsidRPr="00747A10" w:rsidRDefault="006A493C" w:rsidP="00840215">
            <w:pPr>
              <w:rPr>
                <w:rFonts w:ascii="Jokerman" w:hAnsi="Jokerman"/>
                <w:sz w:val="18"/>
                <w:szCs w:val="18"/>
                <w:lang w:val="es-ES"/>
              </w:rPr>
            </w:pPr>
            <w:r>
              <w:rPr>
                <w:rFonts w:ascii="Jokerman" w:hAnsi="Jokerman"/>
                <w:color w:val="FF0000"/>
                <w:sz w:val="18"/>
                <w:szCs w:val="18"/>
                <w:lang w:val="es-ES"/>
              </w:rPr>
              <w:t>ERRALDOIAK</w:t>
            </w:r>
          </w:p>
        </w:tc>
        <w:tc>
          <w:tcPr>
            <w:tcW w:w="468" w:type="dxa"/>
            <w:tcBorders>
              <w:top w:val="single" w:sz="4" w:space="0" w:color="FFFFFF" w:themeColor="background1"/>
              <w:left w:val="single" w:sz="4" w:space="0" w:color="FFFFFF" w:themeColor="background1"/>
              <w:bottom w:val="single" w:sz="4" w:space="0" w:color="FFFFFF"/>
              <w:right w:val="single" w:sz="4" w:space="0" w:color="FFFFFF" w:themeColor="background1"/>
            </w:tcBorders>
          </w:tcPr>
          <w:p w14:paraId="41CFF125" w14:textId="77777777" w:rsidR="00747A10" w:rsidRPr="00747A10" w:rsidRDefault="00747A10" w:rsidP="00840215">
            <w:pPr>
              <w:rPr>
                <w:rFonts w:ascii="Jokerman" w:hAnsi="Jokerman"/>
                <w:sz w:val="18"/>
                <w:szCs w:val="18"/>
                <w:lang w:val="es-ES"/>
              </w:rPr>
            </w:pPr>
            <w:r w:rsidRPr="00747A10">
              <w:rPr>
                <w:rFonts w:ascii="Webdings" w:hAnsi="Webdings"/>
                <w:sz w:val="18"/>
                <w:szCs w:val="18"/>
                <w:lang w:val="es-ES"/>
              </w:rPr>
              <w:t>=</w:t>
            </w:r>
          </w:p>
        </w:tc>
        <w:tc>
          <w:tcPr>
            <w:tcW w:w="3543" w:type="dxa"/>
            <w:tcBorders>
              <w:top w:val="single" w:sz="4" w:space="0" w:color="FFFFFF" w:themeColor="background1"/>
              <w:left w:val="single" w:sz="4" w:space="0" w:color="FFFFFF" w:themeColor="background1"/>
              <w:bottom w:val="single" w:sz="4" w:space="0" w:color="FFFFFF"/>
              <w:right w:val="single" w:sz="4" w:space="0" w:color="FFFFFF"/>
            </w:tcBorders>
          </w:tcPr>
          <w:p w14:paraId="6162EDC8" w14:textId="77777777" w:rsidR="00747A10" w:rsidRPr="00747A10" w:rsidRDefault="00747A10" w:rsidP="00840215">
            <w:pPr>
              <w:rPr>
                <w:rFonts w:ascii="Jokerman" w:hAnsi="Jokerman"/>
                <w:sz w:val="18"/>
                <w:szCs w:val="18"/>
                <w:lang w:val="es-ES"/>
              </w:rPr>
            </w:pPr>
          </w:p>
        </w:tc>
        <w:tc>
          <w:tcPr>
            <w:tcW w:w="2694" w:type="dxa"/>
            <w:tcBorders>
              <w:top w:val="single" w:sz="4" w:space="0" w:color="FFFFFF" w:themeColor="background1"/>
              <w:left w:val="single" w:sz="4" w:space="0" w:color="FFFFFF"/>
              <w:bottom w:val="single" w:sz="4" w:space="0" w:color="FFFFFF"/>
              <w:right w:val="single" w:sz="4" w:space="0" w:color="FFFFFF"/>
            </w:tcBorders>
          </w:tcPr>
          <w:p w14:paraId="2B490D97" w14:textId="77777777" w:rsidR="00747A10" w:rsidRPr="00747A10" w:rsidRDefault="00747A10" w:rsidP="00840215">
            <w:pPr>
              <w:rPr>
                <w:rFonts w:ascii="Times New Roman" w:hAnsi="Times New Roman" w:cs="Times New Roman"/>
                <w:sz w:val="18"/>
                <w:szCs w:val="18"/>
                <w:lang w:val="es-ES"/>
              </w:rPr>
            </w:pPr>
          </w:p>
        </w:tc>
      </w:tr>
    </w:tbl>
    <w:p w14:paraId="55D96AD7" w14:textId="77777777" w:rsidR="00747A10" w:rsidRPr="00747A10" w:rsidRDefault="00747A10" w:rsidP="00747A10">
      <w:pPr>
        <w:rPr>
          <w:rFonts w:ascii="Tempus Sans ITC" w:hAnsi="Tempus Sans ITC"/>
          <w:sz w:val="18"/>
          <w:szCs w:val="18"/>
          <w:lang w:val="es-ES"/>
        </w:rPr>
      </w:pPr>
    </w:p>
    <w:p w14:paraId="10E49958" w14:textId="77282BE0" w:rsidR="00747A10" w:rsidRDefault="00747A10" w:rsidP="00747A10">
      <w:pPr>
        <w:jc w:val="center"/>
        <w:rPr>
          <w:rFonts w:cstheme="minorHAnsi"/>
          <w:b/>
          <w:bCs/>
          <w:color w:val="FF0000"/>
          <w:sz w:val="18"/>
          <w:szCs w:val="18"/>
          <w:lang w:val="es-ES"/>
        </w:rPr>
      </w:pPr>
      <w:r w:rsidRPr="00747A10">
        <w:rPr>
          <w:rFonts w:ascii="Tempus Sans ITC" w:hAnsi="Tempus Sans ITC"/>
          <w:b/>
          <w:bCs/>
          <w:sz w:val="18"/>
          <w:szCs w:val="18"/>
          <w:u w:val="single"/>
          <w:lang w:val="es-ES"/>
        </w:rPr>
        <w:t>El que no tiene nombre en castellano te revelará la segunda cifra.</w:t>
      </w:r>
      <w:r w:rsidR="006A493C">
        <w:rPr>
          <w:rFonts w:ascii="Tempus Sans ITC" w:hAnsi="Tempus Sans ITC"/>
          <w:b/>
          <w:bCs/>
          <w:sz w:val="18"/>
          <w:szCs w:val="18"/>
          <w:u w:val="single"/>
          <w:lang w:val="es-ES"/>
        </w:rPr>
        <w:t xml:space="preserve"> </w:t>
      </w:r>
      <w:r w:rsidR="006A493C" w:rsidRPr="006A493C">
        <w:rPr>
          <w:rFonts w:ascii="Wingdings" w:hAnsi="Wingdings"/>
          <w:b/>
          <w:bCs/>
          <w:color w:val="FF0000"/>
          <w:sz w:val="18"/>
          <w:szCs w:val="18"/>
          <w:lang w:val="es-ES"/>
        </w:rPr>
        <w:t>à</w:t>
      </w:r>
      <w:r w:rsidR="006A493C" w:rsidRPr="006A493C">
        <w:rPr>
          <w:rFonts w:cstheme="minorHAnsi"/>
          <w:b/>
          <w:bCs/>
          <w:color w:val="FF0000"/>
          <w:sz w:val="18"/>
          <w:szCs w:val="18"/>
          <w:lang w:val="es-ES"/>
        </w:rPr>
        <w:t xml:space="preserve"> 7 (LAMIAS)</w:t>
      </w:r>
    </w:p>
    <w:p w14:paraId="572B9AFC" w14:textId="77777777" w:rsidR="006A493C" w:rsidRPr="006A493C" w:rsidRDefault="006A493C" w:rsidP="00840215">
      <w:pPr>
        <w:rPr>
          <w:rFonts w:cstheme="minorHAnsi"/>
          <w:b/>
          <w:bCs/>
          <w:color w:val="FF0000"/>
          <w:sz w:val="18"/>
          <w:szCs w:val="18"/>
          <w:u w:val="single"/>
          <w:lang w:val="es-ES"/>
        </w:rPr>
      </w:pPr>
    </w:p>
    <w:p w14:paraId="2CDB7347" w14:textId="77777777" w:rsidR="00747A10" w:rsidRPr="00747A10" w:rsidRDefault="00747A10" w:rsidP="00747A10">
      <w:pPr>
        <w:rPr>
          <w:rFonts w:ascii="Tempus Sans ITC" w:hAnsi="Tempus Sans ITC"/>
          <w:sz w:val="18"/>
          <w:szCs w:val="18"/>
          <w:lang w:val="es-ES"/>
        </w:rPr>
      </w:pPr>
    </w:p>
    <w:p w14:paraId="79E22802" w14:textId="3FE5D785" w:rsidR="00747A10" w:rsidRPr="00747A10" w:rsidRDefault="006A493C" w:rsidP="00747A10">
      <w:pPr>
        <w:pStyle w:val="Paragraphedeliste"/>
        <w:numPr>
          <w:ilvl w:val="0"/>
          <w:numId w:val="6"/>
        </w:numPr>
        <w:jc w:val="center"/>
        <w:rPr>
          <w:rFonts w:ascii="Tempus Sans ITC" w:hAnsi="Tempus Sans ITC"/>
          <w:b/>
          <w:bCs/>
          <w:sz w:val="18"/>
          <w:szCs w:val="18"/>
          <w:lang w:val="es-ES"/>
        </w:rPr>
      </w:pPr>
      <w:r>
        <w:rPr>
          <w:rFonts w:ascii="Tempus Sans ITC" w:hAnsi="Tempus Sans ITC"/>
          <w:b/>
          <w:bCs/>
          <w:noProof/>
          <w:sz w:val="18"/>
          <w:szCs w:val="18"/>
          <w:lang w:val="es-ES"/>
        </w:rPr>
        <mc:AlternateContent>
          <mc:Choice Requires="wpi">
            <w:drawing>
              <wp:anchor distT="0" distB="0" distL="114300" distR="114300" simplePos="0" relativeHeight="251669504" behindDoc="0" locked="0" layoutInCell="1" allowOverlap="1" wp14:anchorId="6F89D96A" wp14:editId="059E7C8A">
                <wp:simplePos x="0" y="0"/>
                <wp:positionH relativeFrom="column">
                  <wp:posOffset>7982045</wp:posOffset>
                </wp:positionH>
                <wp:positionV relativeFrom="paragraph">
                  <wp:posOffset>-433847</wp:posOffset>
                </wp:positionV>
                <wp:extent cx="360" cy="360"/>
                <wp:effectExtent l="38100" t="38100" r="38100" b="38100"/>
                <wp:wrapNone/>
                <wp:docPr id="20" name="Encre 20"/>
                <wp:cNvGraphicFramePr/>
                <a:graphic xmlns:a="http://schemas.openxmlformats.org/drawingml/2006/main">
                  <a:graphicData uri="http://schemas.microsoft.com/office/word/2010/wordprocessingInk">
                    <w14:contentPart bwMode="auto" r:id="rId18">
                      <w14:nvContentPartPr>
                        <w14:cNvContentPartPr/>
                      </w14:nvContentPartPr>
                      <w14:xfrm>
                        <a:off x="0" y="0"/>
                        <a:ext cx="360" cy="360"/>
                      </w14:xfrm>
                    </w14:contentPart>
                  </a:graphicData>
                </a:graphic>
              </wp:anchor>
            </w:drawing>
          </mc:Choice>
          <mc:Fallback>
            <w:pict>
              <v:shape w14:anchorId="545178C9" id="Encre 20" o:spid="_x0000_s1026" type="#_x0000_t75" style="position:absolute;margin-left:627.8pt;margin-top:-34.85pt;width:1.45pt;height:1.4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">
                <v:imagedata r:id="rId19" o:title=""/>
              </v:shape>
            </w:pict>
          </mc:Fallback>
        </mc:AlternateContent>
      </w:r>
      <w:r w:rsidR="00747A10" w:rsidRPr="00747A10">
        <w:rPr>
          <w:rFonts w:ascii="Tempus Sans ITC" w:hAnsi="Tempus Sans ITC"/>
          <w:b/>
          <w:bCs/>
          <w:sz w:val="18"/>
          <w:szCs w:val="18"/>
          <w:lang w:val="es-ES"/>
        </w:rPr>
        <w:t>Leed los diferentes carteles para contestar a las 5 preguntas siguientes.</w:t>
      </w:r>
    </w:p>
    <w:p w14:paraId="7425BDEC" w14:textId="77777777" w:rsidR="00747A10" w:rsidRPr="00747A10" w:rsidRDefault="00747A10" w:rsidP="00747A10">
      <w:pPr>
        <w:rPr>
          <w:rFonts w:ascii="Tempus Sans ITC" w:hAnsi="Tempus Sans ITC"/>
          <w:sz w:val="18"/>
          <w:szCs w:val="18"/>
          <w:lang w:val="es-ES"/>
        </w:rPr>
      </w:pPr>
    </w:p>
    <w:p w14:paraId="66F407D5" w14:textId="77777777" w:rsidR="00747A10" w:rsidRPr="00747A10" w:rsidRDefault="00747A10" w:rsidP="00747A10">
      <w:pPr>
        <w:rPr>
          <w:rFonts w:ascii="Tempus Sans ITC" w:hAnsi="Tempus Sans ITC"/>
          <w:sz w:val="18"/>
          <w:szCs w:val="18"/>
          <w:lang w:val="es-ES"/>
        </w:rPr>
      </w:pPr>
    </w:p>
    <w:p w14:paraId="3ADD7562" w14:textId="77777777" w:rsidR="00747A10" w:rsidRPr="00747A10" w:rsidRDefault="00747A10" w:rsidP="00747A10">
      <w:pPr>
        <w:pStyle w:val="Paragraphedeliste"/>
        <w:numPr>
          <w:ilvl w:val="0"/>
          <w:numId w:val="7"/>
        </w:numPr>
        <w:rPr>
          <w:rFonts w:ascii="Tempus Sans ITC" w:hAnsi="Tempus Sans ITC"/>
          <w:sz w:val="18"/>
          <w:szCs w:val="18"/>
          <w:lang w:val="es-ES"/>
        </w:rPr>
      </w:pPr>
      <w:r w:rsidRPr="00747A10">
        <w:rPr>
          <w:rFonts w:ascii="Tempus Sans ITC" w:hAnsi="Tempus Sans ITC"/>
          <w:sz w:val="18"/>
          <w:szCs w:val="18"/>
          <w:lang w:val="es-ES"/>
        </w:rPr>
        <w:t xml:space="preserve">En el Parque Natural de </w:t>
      </w:r>
      <w:proofErr w:type="spellStart"/>
      <w:r w:rsidRPr="00747A10">
        <w:rPr>
          <w:rFonts w:ascii="Tempus Sans ITC" w:hAnsi="Tempus Sans ITC"/>
          <w:sz w:val="18"/>
          <w:szCs w:val="18"/>
          <w:lang w:val="es-ES"/>
        </w:rPr>
        <w:t>Izhi</w:t>
      </w:r>
      <w:proofErr w:type="spellEnd"/>
      <w:r w:rsidRPr="00747A10">
        <w:rPr>
          <w:rFonts w:ascii="Tempus Sans ITC" w:hAnsi="Tempus Sans ITC"/>
          <w:sz w:val="18"/>
          <w:szCs w:val="18"/>
          <w:lang w:val="es-ES"/>
        </w:rPr>
        <w:t xml:space="preserve"> se puede hacer…</w:t>
      </w:r>
    </w:p>
    <w:p w14:paraId="5CED05DE" w14:textId="0C1028B8" w:rsidR="00747A10" w:rsidRPr="00747A10" w:rsidRDefault="006A493C" w:rsidP="00747A10">
      <w:pPr>
        <w:pStyle w:val="Paragraphedeliste"/>
        <w:numPr>
          <w:ilvl w:val="0"/>
          <w:numId w:val="8"/>
        </w:numPr>
        <w:rPr>
          <w:rFonts w:ascii="Tempus Sans ITC" w:hAnsi="Tempus Sans ITC"/>
          <w:sz w:val="18"/>
          <w:szCs w:val="18"/>
          <w:lang w:val="es-ES"/>
        </w:rPr>
      </w:pPr>
      <w:r>
        <w:rPr>
          <w:rFonts w:ascii="Tempus Sans ITC" w:hAnsi="Tempus Sans ITC"/>
          <w:noProof/>
          <w:sz w:val="18"/>
          <w:szCs w:val="18"/>
          <w:lang w:val="es-ES"/>
        </w:rPr>
        <mc:AlternateContent>
          <mc:Choice Requires="wpi">
            <w:drawing>
              <wp:anchor distT="0" distB="0" distL="114300" distR="114300" simplePos="0" relativeHeight="251668480" behindDoc="0" locked="0" layoutInCell="1" allowOverlap="1" wp14:anchorId="62F6E266" wp14:editId="4C773489">
                <wp:simplePos x="0" y="0"/>
                <wp:positionH relativeFrom="column">
                  <wp:posOffset>2983445</wp:posOffset>
                </wp:positionH>
                <wp:positionV relativeFrom="paragraph">
                  <wp:posOffset>-157472</wp:posOffset>
                </wp:positionV>
                <wp:extent cx="786600" cy="983160"/>
                <wp:effectExtent l="38100" t="38100" r="39370" b="45720"/>
                <wp:wrapNone/>
                <wp:docPr id="19" name="Encre 19"/>
                <wp:cNvGraphicFramePr/>
                <a:graphic xmlns:a="http://schemas.openxmlformats.org/drawingml/2006/main">
                  <a:graphicData uri="http://schemas.microsoft.com/office/word/2010/wordprocessingInk">
                    <w14:contentPart bwMode="auto" r:id="rId20">
                      <w14:nvContentPartPr>
                        <w14:cNvContentPartPr/>
                      </w14:nvContentPartPr>
                      <w14:xfrm>
                        <a:off x="0" y="0"/>
                        <a:ext cx="786600" cy="983160"/>
                      </w14:xfrm>
                    </w14:contentPart>
                  </a:graphicData>
                </a:graphic>
              </wp:anchor>
            </w:drawing>
          </mc:Choice>
          <mc:Fallback>
            <w:pict>
              <v:shape w14:anchorId="18B913A6" id="Encre 19" o:spid="_x0000_s1026" type="#_x0000_t75" style="position:absolute;margin-left:234.2pt;margin-top:-13.1pt;width:63.4pt;height:78.8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">
                <v:imagedata r:id="rId21" o:title=""/>
              </v:shape>
            </w:pict>
          </mc:Fallback>
        </mc:AlternateContent>
      </w:r>
      <w:r w:rsidR="00747A10" w:rsidRPr="00747A10">
        <w:rPr>
          <w:rFonts w:ascii="Tempus Sans ITC" w:hAnsi="Tempus Sans ITC"/>
          <w:noProof/>
          <w:sz w:val="18"/>
          <w:szCs w:val="18"/>
          <w:lang w:val="es-ES"/>
        </w:rPr>
        <w:drawing>
          <wp:inline distT="0" distB="0" distL="0" distR="0" wp14:anchorId="6F9813AB" wp14:editId="383778A3">
            <wp:extent cx="336899" cy="548640"/>
            <wp:effectExtent l="0" t="0" r="6350" b="0"/>
            <wp:docPr id="7" name="Image 7" descr="Une image contenant silhouet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descr="Une image contenant silhouett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52804" cy="574542"/>
                    </a:xfrm>
                    <a:prstGeom prst="rect">
                      <a:avLst/>
                    </a:prstGeom>
                  </pic:spPr>
                </pic:pic>
              </a:graphicData>
            </a:graphic>
          </wp:inline>
        </w:drawing>
      </w:r>
      <w:r w:rsidR="00747A10" w:rsidRPr="00747A10">
        <w:rPr>
          <w:rFonts w:ascii="Tempus Sans ITC" w:hAnsi="Tempus Sans ITC"/>
          <w:sz w:val="18"/>
          <w:szCs w:val="18"/>
          <w:lang w:val="es-ES"/>
        </w:rPr>
        <w:tab/>
        <w:t xml:space="preserve">2. </w:t>
      </w:r>
      <w:r w:rsidR="00747A10" w:rsidRPr="00747A10">
        <w:rPr>
          <w:rFonts w:ascii="Tempus Sans ITC" w:hAnsi="Tempus Sans ITC"/>
          <w:noProof/>
          <w:sz w:val="18"/>
          <w:szCs w:val="18"/>
          <w:lang w:val="es-ES"/>
        </w:rPr>
        <w:drawing>
          <wp:inline distT="0" distB="0" distL="0" distR="0" wp14:anchorId="431BE63F" wp14:editId="205CE158">
            <wp:extent cx="868207" cy="545299"/>
            <wp:effectExtent l="0" t="0" r="0" b="1270"/>
            <wp:docPr id="9" name="Image 9" descr="Une image contenant texte, gâteau, tabl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Une image contenant texte, gâteau, table, intérieur&#10;&#10;Description générée automatiquement"/>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96017" cy="562766"/>
                    </a:xfrm>
                    <a:prstGeom prst="rect">
                      <a:avLst/>
                    </a:prstGeom>
                  </pic:spPr>
                </pic:pic>
              </a:graphicData>
            </a:graphic>
          </wp:inline>
        </w:drawing>
      </w:r>
      <w:r w:rsidR="00747A10" w:rsidRPr="00747A10">
        <w:rPr>
          <w:rFonts w:ascii="Tempus Sans ITC" w:hAnsi="Tempus Sans ITC"/>
          <w:sz w:val="18"/>
          <w:szCs w:val="18"/>
          <w:lang w:val="es-ES"/>
        </w:rPr>
        <w:tab/>
        <w:t>3.</w:t>
      </w:r>
      <w:r w:rsidR="00747A10" w:rsidRPr="00747A10">
        <w:rPr>
          <w:rFonts w:ascii="Tempus Sans ITC" w:hAnsi="Tempus Sans ITC"/>
          <w:noProof/>
          <w:sz w:val="18"/>
          <w:szCs w:val="18"/>
          <w:lang w:val="es-ES"/>
        </w:rPr>
        <w:drawing>
          <wp:inline distT="0" distB="0" distL="0" distR="0" wp14:anchorId="263DBA5F" wp14:editId="29239A57">
            <wp:extent cx="357395" cy="714789"/>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7341" cy="734680"/>
                    </a:xfrm>
                    <a:prstGeom prst="rect">
                      <a:avLst/>
                    </a:prstGeom>
                  </pic:spPr>
                </pic:pic>
              </a:graphicData>
            </a:graphic>
          </wp:inline>
        </w:drawing>
      </w:r>
    </w:p>
    <w:p w14:paraId="0C070A9D" w14:textId="77777777" w:rsidR="00747A10" w:rsidRPr="00747A10" w:rsidRDefault="00747A10" w:rsidP="00747A10">
      <w:pPr>
        <w:rPr>
          <w:rFonts w:ascii="Tempus Sans ITC" w:hAnsi="Tempus Sans ITC"/>
          <w:sz w:val="18"/>
          <w:szCs w:val="18"/>
          <w:lang w:val="es-ES"/>
        </w:rPr>
      </w:pPr>
    </w:p>
    <w:p w14:paraId="052EF145" w14:textId="77777777" w:rsidR="00747A10" w:rsidRPr="00747A10" w:rsidRDefault="00747A10" w:rsidP="00747A10">
      <w:pPr>
        <w:pStyle w:val="Paragraphedeliste"/>
        <w:numPr>
          <w:ilvl w:val="0"/>
          <w:numId w:val="7"/>
        </w:numPr>
        <w:rPr>
          <w:rFonts w:ascii="Tempus Sans ITC" w:hAnsi="Tempus Sans ITC"/>
          <w:sz w:val="18"/>
          <w:szCs w:val="18"/>
          <w:lang w:val="es-ES"/>
        </w:rPr>
      </w:pPr>
      <w:r w:rsidRPr="00747A10">
        <w:rPr>
          <w:rFonts w:ascii="Tempus Sans ITC" w:hAnsi="Tempus Sans ITC"/>
          <w:sz w:val="18"/>
          <w:szCs w:val="18"/>
          <w:lang w:val="es-ES"/>
        </w:rPr>
        <w:t>Según la leyenda, el famoso dolmen “la Chabola de la hechicera” era la vivienda de…</w:t>
      </w:r>
    </w:p>
    <w:p w14:paraId="74EA9B6F" w14:textId="77777777" w:rsidR="00747A10" w:rsidRPr="00840215" w:rsidRDefault="00747A10" w:rsidP="00747A10">
      <w:pPr>
        <w:pStyle w:val="Paragraphedeliste"/>
        <w:numPr>
          <w:ilvl w:val="0"/>
          <w:numId w:val="6"/>
        </w:numPr>
        <w:ind w:left="1701"/>
        <w:rPr>
          <w:rFonts w:ascii="Tempus Sans ITC" w:hAnsi="Tempus Sans ITC"/>
          <w:sz w:val="18"/>
          <w:szCs w:val="18"/>
          <w:highlight w:val="yellow"/>
          <w:lang w:val="es-ES"/>
        </w:rPr>
      </w:pPr>
      <w:r w:rsidRPr="00840215">
        <w:rPr>
          <w:rFonts w:ascii="Tempus Sans ITC" w:hAnsi="Tempus Sans ITC"/>
          <w:sz w:val="18"/>
          <w:szCs w:val="18"/>
          <w:highlight w:val="yellow"/>
          <w:lang w:val="es-ES"/>
        </w:rPr>
        <w:t>Una bruja poderosa</w:t>
      </w:r>
    </w:p>
    <w:p w14:paraId="6759FA71"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Una gigante</w:t>
      </w:r>
    </w:p>
    <w:p w14:paraId="01E9AA7B"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Un hombre lobo</w:t>
      </w:r>
    </w:p>
    <w:p w14:paraId="7C3DD399"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Un hada encantadora</w:t>
      </w:r>
    </w:p>
    <w:p w14:paraId="6AEB8726" w14:textId="77777777" w:rsidR="00747A10" w:rsidRPr="00747A10" w:rsidRDefault="00747A10" w:rsidP="00747A10">
      <w:pPr>
        <w:pStyle w:val="Paragraphedeliste"/>
        <w:numPr>
          <w:ilvl w:val="0"/>
          <w:numId w:val="7"/>
        </w:numPr>
        <w:rPr>
          <w:rFonts w:ascii="Tempus Sans ITC" w:hAnsi="Tempus Sans ITC"/>
          <w:sz w:val="18"/>
          <w:szCs w:val="18"/>
          <w:lang w:val="es-ES"/>
        </w:rPr>
      </w:pPr>
      <w:r w:rsidRPr="00747A10">
        <w:rPr>
          <w:rFonts w:ascii="Tempus Sans ITC" w:hAnsi="Tempus Sans ITC"/>
          <w:sz w:val="18"/>
          <w:szCs w:val="18"/>
          <w:lang w:val="es-ES"/>
        </w:rPr>
        <w:t xml:space="preserve">En </w:t>
      </w:r>
      <w:proofErr w:type="spellStart"/>
      <w:r w:rsidRPr="00747A10">
        <w:rPr>
          <w:rFonts w:ascii="Tempus Sans ITC" w:hAnsi="Tempus Sans ITC"/>
          <w:sz w:val="18"/>
          <w:szCs w:val="18"/>
          <w:lang w:val="es-ES"/>
        </w:rPr>
        <w:t>Gorbeialdea</w:t>
      </w:r>
      <w:proofErr w:type="spellEnd"/>
      <w:r w:rsidRPr="00747A10">
        <w:rPr>
          <w:rFonts w:ascii="Tempus Sans ITC" w:hAnsi="Tempus Sans ITC"/>
          <w:sz w:val="18"/>
          <w:szCs w:val="18"/>
          <w:lang w:val="es-ES"/>
        </w:rPr>
        <w:t>, se puede asistir… y así conocer…</w:t>
      </w:r>
    </w:p>
    <w:p w14:paraId="68ACA33B"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al taller de la magia / las brujas famosas de la región.</w:t>
      </w:r>
    </w:p>
    <w:p w14:paraId="41FEF3F6"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al taller de música vasca / los ritmos musicales vascos.</w:t>
      </w:r>
    </w:p>
    <w:p w14:paraId="6CE202ED" w14:textId="77777777" w:rsidR="00747A10" w:rsidRPr="00840215" w:rsidRDefault="00747A10" w:rsidP="00747A10">
      <w:pPr>
        <w:pStyle w:val="Paragraphedeliste"/>
        <w:numPr>
          <w:ilvl w:val="0"/>
          <w:numId w:val="6"/>
        </w:numPr>
        <w:ind w:left="1701"/>
        <w:rPr>
          <w:rFonts w:ascii="Tempus Sans ITC" w:hAnsi="Tempus Sans ITC"/>
          <w:sz w:val="18"/>
          <w:szCs w:val="18"/>
          <w:highlight w:val="yellow"/>
          <w:lang w:val="es-ES"/>
        </w:rPr>
      </w:pPr>
      <w:r w:rsidRPr="00840215">
        <w:rPr>
          <w:rFonts w:ascii="Tempus Sans ITC" w:hAnsi="Tempus Sans ITC"/>
          <w:sz w:val="18"/>
          <w:szCs w:val="18"/>
          <w:highlight w:val="yellow"/>
          <w:lang w:val="es-ES"/>
        </w:rPr>
        <w:t>al taller de la ilusión / las fábulas y leyendas de la región.</w:t>
      </w:r>
    </w:p>
    <w:p w14:paraId="359720C7"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al taller del encanto / las plantas medicinales de la región.</w:t>
      </w:r>
    </w:p>
    <w:p w14:paraId="01D154AE" w14:textId="77777777" w:rsidR="00747A10" w:rsidRPr="00747A10" w:rsidRDefault="00747A10" w:rsidP="00747A10">
      <w:pPr>
        <w:rPr>
          <w:rFonts w:ascii="Tempus Sans ITC" w:hAnsi="Tempus Sans ITC"/>
          <w:sz w:val="18"/>
          <w:szCs w:val="18"/>
          <w:lang w:val="es-ES"/>
        </w:rPr>
      </w:pPr>
    </w:p>
    <w:p w14:paraId="56AA3747" w14:textId="77777777" w:rsidR="00747A10" w:rsidRPr="00747A10" w:rsidRDefault="00747A10" w:rsidP="00747A10">
      <w:pPr>
        <w:pStyle w:val="Paragraphedeliste"/>
        <w:numPr>
          <w:ilvl w:val="0"/>
          <w:numId w:val="7"/>
        </w:numPr>
        <w:rPr>
          <w:rFonts w:ascii="Tempus Sans ITC" w:hAnsi="Tempus Sans ITC"/>
          <w:sz w:val="18"/>
          <w:szCs w:val="18"/>
          <w:lang w:val="es-ES"/>
        </w:rPr>
      </w:pPr>
      <w:r w:rsidRPr="00747A10">
        <w:rPr>
          <w:rFonts w:ascii="Tempus Sans ITC" w:hAnsi="Tempus Sans ITC"/>
          <w:sz w:val="18"/>
          <w:szCs w:val="18"/>
          <w:lang w:val="es-ES"/>
        </w:rPr>
        <w:t>Las brujas eran numerosas en…</w:t>
      </w:r>
    </w:p>
    <w:p w14:paraId="5B17951B" w14:textId="77777777" w:rsidR="00747A10" w:rsidRPr="00840215" w:rsidRDefault="00747A10" w:rsidP="00747A10">
      <w:pPr>
        <w:pStyle w:val="Paragraphedeliste"/>
        <w:numPr>
          <w:ilvl w:val="0"/>
          <w:numId w:val="6"/>
        </w:numPr>
        <w:ind w:left="1701"/>
        <w:rPr>
          <w:rFonts w:ascii="Tempus Sans ITC" w:hAnsi="Tempus Sans ITC"/>
          <w:sz w:val="18"/>
          <w:szCs w:val="18"/>
          <w:highlight w:val="yellow"/>
          <w:lang w:val="es-ES"/>
        </w:rPr>
      </w:pPr>
      <w:r w:rsidRPr="00840215">
        <w:rPr>
          <w:rFonts w:ascii="Tempus Sans ITC" w:hAnsi="Tempus Sans ITC"/>
          <w:sz w:val="18"/>
          <w:szCs w:val="18"/>
          <w:highlight w:val="yellow"/>
          <w:lang w:val="es-ES"/>
        </w:rPr>
        <w:t>Bermeo</w:t>
      </w:r>
    </w:p>
    <w:p w14:paraId="32C01662"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proofErr w:type="spellStart"/>
      <w:r w:rsidRPr="00747A10">
        <w:rPr>
          <w:rFonts w:ascii="Tempus Sans ITC" w:hAnsi="Tempus Sans ITC"/>
          <w:sz w:val="18"/>
          <w:szCs w:val="18"/>
          <w:lang w:val="es-ES"/>
        </w:rPr>
        <w:t>Urkiola</w:t>
      </w:r>
      <w:proofErr w:type="spellEnd"/>
    </w:p>
    <w:p w14:paraId="0E2784D2"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proofErr w:type="spellStart"/>
      <w:r w:rsidRPr="00747A10">
        <w:rPr>
          <w:rFonts w:ascii="Tempus Sans ITC" w:hAnsi="Tempus Sans ITC"/>
          <w:sz w:val="18"/>
          <w:szCs w:val="18"/>
          <w:lang w:val="es-ES"/>
        </w:rPr>
        <w:t>Azazeta</w:t>
      </w:r>
      <w:proofErr w:type="spellEnd"/>
    </w:p>
    <w:p w14:paraId="1D1F3040"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Hernani</w:t>
      </w:r>
    </w:p>
    <w:p w14:paraId="508AD76C" w14:textId="77777777" w:rsidR="00747A10" w:rsidRPr="00747A10" w:rsidRDefault="00747A10" w:rsidP="00747A10">
      <w:pPr>
        <w:rPr>
          <w:rFonts w:ascii="Tempus Sans ITC" w:hAnsi="Tempus Sans ITC"/>
          <w:sz w:val="18"/>
          <w:szCs w:val="18"/>
          <w:lang w:val="es-ES"/>
        </w:rPr>
      </w:pPr>
    </w:p>
    <w:p w14:paraId="797731B5" w14:textId="77777777" w:rsidR="00747A10" w:rsidRPr="00747A10" w:rsidRDefault="00747A10" w:rsidP="00747A10">
      <w:pPr>
        <w:pStyle w:val="Paragraphedeliste"/>
        <w:numPr>
          <w:ilvl w:val="0"/>
          <w:numId w:val="7"/>
        </w:numPr>
        <w:rPr>
          <w:rFonts w:ascii="Tempus Sans ITC" w:hAnsi="Tempus Sans ITC"/>
          <w:sz w:val="18"/>
          <w:szCs w:val="18"/>
          <w:lang w:val="es-ES"/>
        </w:rPr>
      </w:pPr>
      <w:r w:rsidRPr="00747A10">
        <w:rPr>
          <w:rFonts w:ascii="Tempus Sans ITC" w:hAnsi="Tempus Sans ITC"/>
          <w:sz w:val="18"/>
          <w:szCs w:val="18"/>
          <w:lang w:val="es-ES"/>
        </w:rPr>
        <w:t>El museo que trata de los mitos, ritos y creencias se llama…</w:t>
      </w:r>
    </w:p>
    <w:p w14:paraId="6CBAE709"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El Museo Guggenheim</w:t>
      </w:r>
    </w:p>
    <w:p w14:paraId="593E2EE4" w14:textId="77777777" w:rsidR="00747A10" w:rsidRPr="00326B05" w:rsidRDefault="00747A10" w:rsidP="00747A10">
      <w:pPr>
        <w:pStyle w:val="Paragraphedeliste"/>
        <w:numPr>
          <w:ilvl w:val="0"/>
          <w:numId w:val="6"/>
        </w:numPr>
        <w:ind w:left="1701"/>
        <w:rPr>
          <w:rFonts w:ascii="Tempus Sans ITC" w:hAnsi="Tempus Sans ITC"/>
          <w:sz w:val="18"/>
          <w:szCs w:val="18"/>
          <w:highlight w:val="yellow"/>
          <w:lang w:val="es-ES"/>
        </w:rPr>
      </w:pPr>
      <w:r w:rsidRPr="00326B05">
        <w:rPr>
          <w:rFonts w:ascii="Tempus Sans ITC" w:hAnsi="Tempus Sans ITC"/>
          <w:sz w:val="18"/>
          <w:szCs w:val="18"/>
          <w:highlight w:val="yellow"/>
          <w:lang w:val="es-ES"/>
        </w:rPr>
        <w:t xml:space="preserve">El Museo </w:t>
      </w:r>
      <w:proofErr w:type="spellStart"/>
      <w:r w:rsidRPr="00326B05">
        <w:rPr>
          <w:rFonts w:ascii="Tempus Sans ITC" w:hAnsi="Tempus Sans ITC"/>
          <w:sz w:val="18"/>
          <w:szCs w:val="18"/>
          <w:highlight w:val="yellow"/>
          <w:lang w:val="es-ES"/>
        </w:rPr>
        <w:t>Ibarraundi</w:t>
      </w:r>
      <w:proofErr w:type="spellEnd"/>
    </w:p>
    <w:p w14:paraId="4199CCF3"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 xml:space="preserve">El Museo </w:t>
      </w:r>
      <w:proofErr w:type="spellStart"/>
      <w:r w:rsidRPr="00747A10">
        <w:rPr>
          <w:rFonts w:ascii="Tempus Sans ITC" w:hAnsi="Tempus Sans ITC"/>
          <w:sz w:val="18"/>
          <w:szCs w:val="18"/>
          <w:lang w:val="es-ES"/>
        </w:rPr>
        <w:t>Izhi</w:t>
      </w:r>
      <w:proofErr w:type="spellEnd"/>
    </w:p>
    <w:p w14:paraId="4458643D" w14:textId="77777777" w:rsidR="00747A10" w:rsidRPr="00747A10" w:rsidRDefault="00747A10" w:rsidP="00747A10">
      <w:pPr>
        <w:pStyle w:val="Paragraphedeliste"/>
        <w:numPr>
          <w:ilvl w:val="0"/>
          <w:numId w:val="6"/>
        </w:numPr>
        <w:ind w:left="1701"/>
        <w:rPr>
          <w:rFonts w:ascii="Tempus Sans ITC" w:hAnsi="Tempus Sans ITC"/>
          <w:sz w:val="18"/>
          <w:szCs w:val="18"/>
          <w:lang w:val="es-ES"/>
        </w:rPr>
      </w:pPr>
      <w:r w:rsidRPr="00747A10">
        <w:rPr>
          <w:rFonts w:ascii="Tempus Sans ITC" w:hAnsi="Tempus Sans ITC"/>
          <w:sz w:val="18"/>
          <w:szCs w:val="18"/>
          <w:lang w:val="es-ES"/>
        </w:rPr>
        <w:t xml:space="preserve">El Museo </w:t>
      </w:r>
      <w:proofErr w:type="spellStart"/>
      <w:r w:rsidRPr="00747A10">
        <w:rPr>
          <w:rFonts w:ascii="Tempus Sans ITC" w:hAnsi="Tempus Sans ITC"/>
          <w:sz w:val="18"/>
          <w:szCs w:val="18"/>
          <w:lang w:val="es-ES"/>
        </w:rPr>
        <w:t>Gorbeia</w:t>
      </w:r>
      <w:proofErr w:type="spellEnd"/>
    </w:p>
    <w:p w14:paraId="0E0A4976" w14:textId="77777777" w:rsidR="00747A10" w:rsidRPr="00747A10" w:rsidRDefault="00747A10" w:rsidP="00747A10">
      <w:pPr>
        <w:rPr>
          <w:rFonts w:ascii="Tempus Sans ITC" w:hAnsi="Tempus Sans ITC"/>
          <w:sz w:val="18"/>
          <w:szCs w:val="18"/>
          <w:lang w:val="es-ES"/>
        </w:rPr>
      </w:pPr>
    </w:p>
    <w:p w14:paraId="3BB0EA6A" w14:textId="77777777" w:rsidR="00747A10" w:rsidRPr="00747A10" w:rsidRDefault="00747A10" w:rsidP="00747A10">
      <w:pPr>
        <w:rPr>
          <w:rFonts w:ascii="Tempus Sans ITC" w:hAnsi="Tempus Sans ITC"/>
          <w:sz w:val="18"/>
          <w:szCs w:val="18"/>
          <w:lang w:val="es-ES"/>
        </w:rPr>
      </w:pPr>
    </w:p>
    <w:p w14:paraId="0D1DC757" w14:textId="0C178A9D" w:rsidR="00747A10" w:rsidRDefault="00747A10" w:rsidP="00747A10">
      <w:pPr>
        <w:pStyle w:val="Paragraphedeliste"/>
        <w:numPr>
          <w:ilvl w:val="0"/>
          <w:numId w:val="9"/>
        </w:numPr>
        <w:jc w:val="center"/>
        <w:rPr>
          <w:rFonts w:ascii="Tempus Sans ITC" w:hAnsi="Tempus Sans ITC"/>
          <w:b/>
          <w:bCs/>
          <w:sz w:val="18"/>
          <w:szCs w:val="18"/>
          <w:lang w:val="es-ES"/>
        </w:rPr>
      </w:pPr>
      <w:r w:rsidRPr="00747A10">
        <w:rPr>
          <w:rFonts w:ascii="Tempus Sans ITC" w:hAnsi="Tempus Sans ITC"/>
          <w:b/>
          <w:bCs/>
          <w:sz w:val="18"/>
          <w:szCs w:val="18"/>
          <w:lang w:val="es-ES"/>
        </w:rPr>
        <w:t xml:space="preserve">Gracias al </w:t>
      </w:r>
      <w:proofErr w:type="spellStart"/>
      <w:r w:rsidRPr="00747A10">
        <w:rPr>
          <w:rFonts w:ascii="Tempus Sans ITC" w:hAnsi="Tempus Sans ITC"/>
          <w:b/>
          <w:bCs/>
          <w:sz w:val="18"/>
          <w:szCs w:val="18"/>
          <w:lang w:val="es-ES"/>
        </w:rPr>
        <w:t>Qr</w:t>
      </w:r>
      <w:proofErr w:type="spellEnd"/>
      <w:r w:rsidRPr="00747A10">
        <w:rPr>
          <w:rFonts w:ascii="Tempus Sans ITC" w:hAnsi="Tempus Sans ITC"/>
          <w:b/>
          <w:bCs/>
          <w:sz w:val="18"/>
          <w:szCs w:val="18"/>
          <w:lang w:val="es-ES"/>
        </w:rPr>
        <w:t xml:space="preserve"> </w:t>
      </w:r>
      <w:proofErr w:type="spellStart"/>
      <w:r w:rsidRPr="00747A10">
        <w:rPr>
          <w:rFonts w:ascii="Tempus Sans ITC" w:hAnsi="Tempus Sans ITC"/>
          <w:b/>
          <w:bCs/>
          <w:sz w:val="18"/>
          <w:szCs w:val="18"/>
          <w:lang w:val="es-ES"/>
        </w:rPr>
        <w:t>code</w:t>
      </w:r>
      <w:proofErr w:type="spellEnd"/>
      <w:r w:rsidRPr="00747A10">
        <w:rPr>
          <w:rFonts w:ascii="Tempus Sans ITC" w:hAnsi="Tempus Sans ITC"/>
          <w:b/>
          <w:bCs/>
          <w:sz w:val="18"/>
          <w:szCs w:val="18"/>
          <w:lang w:val="es-ES"/>
        </w:rPr>
        <w:t>, visitaréis la ruta de las brujas y descubriréis la cuarta y última cifra.</w:t>
      </w:r>
    </w:p>
    <w:p w14:paraId="7E2D4FB2" w14:textId="1D41DDF2" w:rsidR="00326B05" w:rsidRDefault="00326B05" w:rsidP="00326B05">
      <w:pPr>
        <w:ind w:left="360"/>
        <w:rPr>
          <w:rFonts w:ascii="Tempus Sans ITC" w:hAnsi="Tempus Sans ITC"/>
          <w:b/>
          <w:bCs/>
          <w:sz w:val="18"/>
          <w:szCs w:val="18"/>
          <w:lang w:val="es-ES"/>
        </w:rPr>
      </w:pPr>
    </w:p>
    <w:p w14:paraId="02EC3BF9" w14:textId="1B0CAE97" w:rsidR="00326B05" w:rsidRDefault="00326B05" w:rsidP="00326B05">
      <w:pPr>
        <w:spacing w:line="360" w:lineRule="auto"/>
        <w:ind w:left="360"/>
        <w:jc w:val="both"/>
        <w:rPr>
          <w:rFonts w:cstheme="minorHAnsi"/>
        </w:rPr>
      </w:pPr>
      <w:r w:rsidRPr="00326B05">
        <w:rPr>
          <w:rFonts w:cstheme="minorHAnsi"/>
        </w:rPr>
        <w:t xml:space="preserve">En flashant le </w:t>
      </w:r>
      <w:proofErr w:type="spellStart"/>
      <w:r w:rsidRPr="00326B05">
        <w:rPr>
          <w:rFonts w:cstheme="minorHAnsi"/>
        </w:rPr>
        <w:t>Qr</w:t>
      </w:r>
      <w:proofErr w:type="spellEnd"/>
      <w:r w:rsidRPr="00326B05">
        <w:rPr>
          <w:rFonts w:cstheme="minorHAnsi"/>
        </w:rPr>
        <w:t xml:space="preserve"> code, </w:t>
      </w:r>
      <w:r>
        <w:rPr>
          <w:rFonts w:cstheme="minorHAnsi"/>
        </w:rPr>
        <w:t xml:space="preserve">les élèves accèdent à un </w:t>
      </w:r>
      <w:proofErr w:type="spellStart"/>
      <w:r>
        <w:rPr>
          <w:rFonts w:cstheme="minorHAnsi"/>
        </w:rPr>
        <w:t>Genially</w:t>
      </w:r>
      <w:proofErr w:type="spellEnd"/>
      <w:r>
        <w:rPr>
          <w:rFonts w:cstheme="minorHAnsi"/>
        </w:rPr>
        <w:t xml:space="preserve"> pour travailler la compréhension écrite tout en découvrant la route des sorcières et 3 légendes de sorcières.</w:t>
      </w:r>
    </w:p>
    <w:p w14:paraId="5092A84D" w14:textId="2883F4D3" w:rsidR="00326B05" w:rsidRDefault="00326B05" w:rsidP="00326B05">
      <w:pPr>
        <w:spacing w:line="360" w:lineRule="auto"/>
        <w:ind w:left="360"/>
        <w:jc w:val="both"/>
        <w:rPr>
          <w:rFonts w:cstheme="minorHAnsi"/>
        </w:rPr>
      </w:pPr>
      <w:r>
        <w:rPr>
          <w:rFonts w:cstheme="minorHAnsi"/>
        </w:rPr>
        <w:t xml:space="preserve">Les légendes sont affichées dans la salle. </w:t>
      </w:r>
    </w:p>
    <w:p w14:paraId="69541A2B" w14:textId="32F5CEDF" w:rsidR="00326B05" w:rsidRDefault="00326B05" w:rsidP="00326B05">
      <w:pPr>
        <w:spacing w:line="360" w:lineRule="auto"/>
        <w:ind w:left="360"/>
        <w:jc w:val="both"/>
        <w:rPr>
          <w:rFonts w:cstheme="minorHAnsi"/>
        </w:rPr>
      </w:pPr>
      <w:r>
        <w:rPr>
          <w:rFonts w:cstheme="minorHAnsi"/>
        </w:rPr>
        <w:t xml:space="preserve">En suivant le </w:t>
      </w:r>
      <w:proofErr w:type="spellStart"/>
      <w:r>
        <w:rPr>
          <w:rFonts w:cstheme="minorHAnsi"/>
        </w:rPr>
        <w:t>Genially</w:t>
      </w:r>
      <w:proofErr w:type="spellEnd"/>
      <w:r>
        <w:rPr>
          <w:rFonts w:cstheme="minorHAnsi"/>
        </w:rPr>
        <w:t>, ils peuvent faire 3 exercices de compréhension en ligne (</w:t>
      </w:r>
      <w:r w:rsidR="00C11ED8">
        <w:rPr>
          <w:rFonts w:cstheme="minorHAnsi"/>
        </w:rPr>
        <w:t>Learning</w:t>
      </w:r>
      <w:r>
        <w:rPr>
          <w:rFonts w:cstheme="minorHAnsi"/>
        </w:rPr>
        <w:t xml:space="preserve"> </w:t>
      </w:r>
      <w:proofErr w:type="spellStart"/>
      <w:r>
        <w:rPr>
          <w:rFonts w:cstheme="minorHAnsi"/>
        </w:rPr>
        <w:t>apps</w:t>
      </w:r>
      <w:proofErr w:type="spellEnd"/>
      <w:r>
        <w:rPr>
          <w:rFonts w:cstheme="minorHAnsi"/>
        </w:rPr>
        <w:t>) et ainsi trouver le 4</w:t>
      </w:r>
      <w:r w:rsidRPr="00326B05">
        <w:rPr>
          <w:rFonts w:cstheme="minorHAnsi"/>
          <w:vertAlign w:val="superscript"/>
        </w:rPr>
        <w:t>e</w:t>
      </w:r>
      <w:r>
        <w:rPr>
          <w:rFonts w:cstheme="minorHAnsi"/>
        </w:rPr>
        <w:t xml:space="preserve"> chiffre du cadenas.</w:t>
      </w:r>
    </w:p>
    <w:p w14:paraId="0FEDD937" w14:textId="3AE4EB46" w:rsidR="00326B05" w:rsidRDefault="00326B05" w:rsidP="00326B05">
      <w:pPr>
        <w:pStyle w:val="Paragraphedeliste"/>
        <w:numPr>
          <w:ilvl w:val="0"/>
          <w:numId w:val="1"/>
        </w:numPr>
        <w:spacing w:line="360" w:lineRule="auto"/>
        <w:jc w:val="both"/>
        <w:rPr>
          <w:rFonts w:cstheme="minorHAnsi"/>
          <w:lang w:val="es-ES"/>
        </w:rPr>
      </w:pPr>
      <w:r w:rsidRPr="00326B05">
        <w:rPr>
          <w:rFonts w:cstheme="minorHAnsi"/>
          <w:lang w:val="es-ES"/>
        </w:rPr>
        <w:t>1</w:t>
      </w:r>
      <w:r w:rsidRPr="00326B05">
        <w:rPr>
          <w:rFonts w:cstheme="minorHAnsi"/>
          <w:vertAlign w:val="superscript"/>
          <w:lang w:val="es-ES"/>
        </w:rPr>
        <w:t>e</w:t>
      </w:r>
      <w:r w:rsidRPr="00326B05">
        <w:rPr>
          <w:rFonts w:cstheme="minorHAnsi"/>
          <w:lang w:val="es-ES"/>
        </w:rPr>
        <w:t xml:space="preserve"> </w:t>
      </w:r>
      <w:proofErr w:type="spellStart"/>
      <w:r w:rsidRPr="00326B05">
        <w:rPr>
          <w:rFonts w:cstheme="minorHAnsi"/>
          <w:lang w:val="es-ES"/>
        </w:rPr>
        <w:t>exercice</w:t>
      </w:r>
      <w:proofErr w:type="spellEnd"/>
      <w:r w:rsidRPr="00326B05">
        <w:rPr>
          <w:rFonts w:cstheme="minorHAnsi"/>
          <w:lang w:val="es-ES"/>
        </w:rPr>
        <w:t xml:space="preserve"> </w:t>
      </w:r>
      <w:r w:rsidRPr="00326B05">
        <w:rPr>
          <w:rFonts w:ascii="Wingdings" w:hAnsi="Wingdings" w:cstheme="minorHAnsi"/>
          <w:lang w:val="es-ES"/>
        </w:rPr>
        <w:t>à</w:t>
      </w:r>
      <w:r w:rsidRPr="00326B05">
        <w:rPr>
          <w:rFonts w:cstheme="minorHAnsi"/>
          <w:lang w:val="es-ES"/>
        </w:rPr>
        <w:t xml:space="preserve"> la leyenda del ung</w:t>
      </w:r>
      <w:r>
        <w:rPr>
          <w:rFonts w:cstheme="minorHAnsi"/>
          <w:lang w:val="es-ES"/>
        </w:rPr>
        <w:t>üento de la bruja = 6</w:t>
      </w:r>
    </w:p>
    <w:p w14:paraId="7B22BF68" w14:textId="3E2A2882" w:rsidR="00326B05" w:rsidRDefault="00326B05" w:rsidP="00326B05">
      <w:pPr>
        <w:pStyle w:val="Paragraphedeliste"/>
        <w:numPr>
          <w:ilvl w:val="0"/>
          <w:numId w:val="1"/>
        </w:numPr>
        <w:spacing w:line="360" w:lineRule="auto"/>
        <w:jc w:val="both"/>
        <w:rPr>
          <w:rFonts w:cstheme="minorHAnsi"/>
          <w:lang w:val="es-ES"/>
        </w:rPr>
      </w:pPr>
      <w:r>
        <w:rPr>
          <w:rFonts w:cstheme="minorHAnsi"/>
          <w:lang w:val="es-ES"/>
        </w:rPr>
        <w:t>2</w:t>
      </w:r>
      <w:r w:rsidRPr="00326B05">
        <w:rPr>
          <w:rFonts w:cstheme="minorHAnsi"/>
          <w:vertAlign w:val="superscript"/>
          <w:lang w:val="es-ES"/>
        </w:rPr>
        <w:t>e</w:t>
      </w:r>
      <w:r>
        <w:rPr>
          <w:rFonts w:cstheme="minorHAnsi"/>
          <w:lang w:val="es-ES"/>
        </w:rPr>
        <w:t xml:space="preserve"> </w:t>
      </w:r>
      <w:proofErr w:type="spellStart"/>
      <w:r>
        <w:rPr>
          <w:rFonts w:cstheme="minorHAnsi"/>
          <w:lang w:val="es-ES"/>
        </w:rPr>
        <w:t>exercice</w:t>
      </w:r>
      <w:proofErr w:type="spellEnd"/>
      <w:r>
        <w:rPr>
          <w:rFonts w:cstheme="minorHAnsi"/>
          <w:lang w:val="es-ES"/>
        </w:rPr>
        <w:t xml:space="preserve"> </w:t>
      </w:r>
      <w:r>
        <w:rPr>
          <w:rFonts w:ascii="Wingdings" w:hAnsi="Wingdings" w:cstheme="minorHAnsi"/>
          <w:lang w:val="es-ES"/>
        </w:rPr>
        <w:t>à</w:t>
      </w:r>
      <w:r>
        <w:rPr>
          <w:rFonts w:cstheme="minorHAnsi"/>
          <w:lang w:val="es-ES"/>
        </w:rPr>
        <w:t xml:space="preserve"> la leyenda de </w:t>
      </w:r>
      <w:proofErr w:type="spellStart"/>
      <w:r>
        <w:rPr>
          <w:rFonts w:cstheme="minorHAnsi"/>
          <w:lang w:val="es-ES"/>
        </w:rPr>
        <w:t>Dominika</w:t>
      </w:r>
      <w:proofErr w:type="spellEnd"/>
      <w:r>
        <w:rPr>
          <w:rFonts w:cstheme="minorHAnsi"/>
          <w:lang w:val="es-ES"/>
        </w:rPr>
        <w:t xml:space="preserve"> = + 2</w:t>
      </w:r>
    </w:p>
    <w:p w14:paraId="3920D962" w14:textId="1B0E2186" w:rsidR="00326B05" w:rsidRDefault="00326B05" w:rsidP="00326B05">
      <w:pPr>
        <w:pStyle w:val="Paragraphedeliste"/>
        <w:numPr>
          <w:ilvl w:val="0"/>
          <w:numId w:val="1"/>
        </w:numPr>
        <w:spacing w:line="360" w:lineRule="auto"/>
        <w:jc w:val="both"/>
        <w:rPr>
          <w:rFonts w:cstheme="minorHAnsi"/>
          <w:lang w:val="es-ES"/>
        </w:rPr>
      </w:pPr>
      <w:r w:rsidRPr="00326B05">
        <w:rPr>
          <w:rFonts w:cstheme="minorHAnsi"/>
          <w:lang w:val="es-ES"/>
        </w:rPr>
        <w:t>3</w:t>
      </w:r>
      <w:r w:rsidRPr="00326B05">
        <w:rPr>
          <w:rFonts w:cstheme="minorHAnsi"/>
          <w:vertAlign w:val="superscript"/>
          <w:lang w:val="es-ES"/>
        </w:rPr>
        <w:t>e</w:t>
      </w:r>
      <w:r w:rsidRPr="00326B05">
        <w:rPr>
          <w:rFonts w:cstheme="minorHAnsi"/>
          <w:lang w:val="es-ES"/>
        </w:rPr>
        <w:t xml:space="preserve"> </w:t>
      </w:r>
      <w:proofErr w:type="spellStart"/>
      <w:r w:rsidRPr="00326B05">
        <w:rPr>
          <w:rFonts w:cstheme="minorHAnsi"/>
          <w:lang w:val="es-ES"/>
        </w:rPr>
        <w:t>exercice</w:t>
      </w:r>
      <w:proofErr w:type="spellEnd"/>
      <w:r w:rsidRPr="00326B05">
        <w:rPr>
          <w:rFonts w:cstheme="minorHAnsi"/>
          <w:lang w:val="es-ES"/>
        </w:rPr>
        <w:t xml:space="preserve"> </w:t>
      </w:r>
      <w:r w:rsidRPr="00326B05">
        <w:rPr>
          <w:rFonts w:ascii="Wingdings" w:hAnsi="Wingdings" w:cstheme="minorHAnsi"/>
          <w:lang w:val="es-ES"/>
        </w:rPr>
        <w:t>à</w:t>
      </w:r>
      <w:r w:rsidRPr="00326B05">
        <w:rPr>
          <w:rFonts w:cstheme="minorHAnsi"/>
          <w:lang w:val="es-ES"/>
        </w:rPr>
        <w:t xml:space="preserve"> la leyenda de las tres olas </w:t>
      </w:r>
      <w:r>
        <w:rPr>
          <w:rFonts w:cstheme="minorHAnsi"/>
          <w:lang w:val="es-ES"/>
        </w:rPr>
        <w:t xml:space="preserve">= -7 </w:t>
      </w:r>
    </w:p>
    <w:p w14:paraId="0828C35C" w14:textId="5BD4C572" w:rsidR="00C11ED8" w:rsidRDefault="00C11ED8" w:rsidP="00C11ED8">
      <w:pPr>
        <w:spacing w:line="360" w:lineRule="auto"/>
        <w:jc w:val="both"/>
        <w:rPr>
          <w:rFonts w:cstheme="minorHAnsi"/>
          <w:lang w:val="es-ES"/>
        </w:rPr>
      </w:pPr>
    </w:p>
    <w:p w14:paraId="0CA77B89" w14:textId="103AF770" w:rsidR="00C11ED8" w:rsidRDefault="00C11ED8" w:rsidP="00C11ED8">
      <w:pPr>
        <w:spacing w:line="360" w:lineRule="auto"/>
        <w:jc w:val="both"/>
        <w:rPr>
          <w:rFonts w:cstheme="minorHAnsi"/>
          <w:lang w:val="es-ES"/>
        </w:rPr>
      </w:pPr>
    </w:p>
    <w:p w14:paraId="6370C818" w14:textId="77777777" w:rsidR="00C11ED8" w:rsidRPr="004551C5" w:rsidRDefault="00C11ED8" w:rsidP="00C11ED8">
      <w:pPr>
        <w:jc w:val="center"/>
        <w:rPr>
          <w:rFonts w:ascii="Modern Love Caps" w:hAnsi="Modern Love Caps"/>
          <w:sz w:val="20"/>
          <w:szCs w:val="20"/>
          <w:lang w:val="es-ES"/>
        </w:rPr>
      </w:pPr>
      <w:r w:rsidRPr="004551C5">
        <w:rPr>
          <w:rFonts w:ascii="Modern Love Caps" w:hAnsi="Modern Love Caps"/>
          <w:sz w:val="20"/>
          <w:szCs w:val="20"/>
          <w:lang w:val="es-ES"/>
        </w:rPr>
        <w:t xml:space="preserve">Cifra 1 = </w:t>
      </w:r>
      <w:r w:rsidRPr="004551C5">
        <w:rPr>
          <w:rFonts w:ascii="Modern Love" w:hAnsi="Modern Love"/>
          <w:sz w:val="20"/>
          <w:szCs w:val="20"/>
          <w:lang w:val="es-ES"/>
        </w:rPr>
        <w:t>Sigue la operación indicada</w:t>
      </w:r>
      <w:r w:rsidRPr="004551C5">
        <w:rPr>
          <w:rFonts w:ascii="Modern Love Caps" w:hAnsi="Modern Love Caps"/>
          <w:sz w:val="20"/>
          <w:szCs w:val="20"/>
          <w:lang w:val="es-ES"/>
        </w:rPr>
        <w:t xml:space="preserve"> = </w:t>
      </w:r>
      <w:r w:rsidRPr="004551C5">
        <w:rPr>
          <w:rFonts w:ascii="Modern Love Caps" w:hAnsi="Modern Love Caps"/>
          <w:color w:val="FF0000"/>
          <w:sz w:val="20"/>
          <w:szCs w:val="20"/>
          <w:lang w:val="es-ES"/>
        </w:rPr>
        <w:t>0 + 2 + 8 -4 +1 + 3 = 1</w:t>
      </w:r>
      <w:r>
        <w:rPr>
          <w:rFonts w:ascii="Modern Love Caps" w:hAnsi="Modern Love Caps"/>
          <w:color w:val="FF0000"/>
          <w:sz w:val="20"/>
          <w:szCs w:val="20"/>
          <w:lang w:val="es-ES"/>
        </w:rPr>
        <w:t>0 = 1</w:t>
      </w:r>
    </w:p>
    <w:p w14:paraId="78B92A84" w14:textId="7640C103" w:rsidR="00C11ED8" w:rsidRPr="004551C5" w:rsidRDefault="00C11ED8" w:rsidP="00C11ED8">
      <w:pPr>
        <w:jc w:val="center"/>
        <w:rPr>
          <w:rFonts w:ascii="Modern Love Caps" w:hAnsi="Modern Love Caps"/>
          <w:sz w:val="20"/>
          <w:szCs w:val="20"/>
          <w:lang w:val="es-ES"/>
        </w:rPr>
      </w:pPr>
      <w:r>
        <w:rPr>
          <w:rFonts w:ascii="Tempus Sans ITC" w:hAnsi="Tempus Sans ITC"/>
          <w:noProof/>
          <w:sz w:val="18"/>
          <w:szCs w:val="18"/>
          <w:lang w:val="es-ES"/>
        </w:rPr>
        <mc:AlternateContent>
          <mc:Choice Requires="wps">
            <w:drawing>
              <wp:anchor distT="0" distB="0" distL="114300" distR="114300" simplePos="0" relativeHeight="251671552" behindDoc="0" locked="0" layoutInCell="1" allowOverlap="1" wp14:anchorId="22229095" wp14:editId="6DD48966">
                <wp:simplePos x="0" y="0"/>
                <wp:positionH relativeFrom="column">
                  <wp:posOffset>-500932</wp:posOffset>
                </wp:positionH>
                <wp:positionV relativeFrom="paragraph">
                  <wp:posOffset>250825</wp:posOffset>
                </wp:positionV>
                <wp:extent cx="1677725" cy="652007"/>
                <wp:effectExtent l="0" t="0" r="11430" b="8890"/>
                <wp:wrapNone/>
                <wp:docPr id="21" name="Zone de texte 21"/>
                <wp:cNvGraphicFramePr/>
                <a:graphic xmlns:a="http://schemas.openxmlformats.org/drawingml/2006/main">
                  <a:graphicData uri="http://schemas.microsoft.com/office/word/2010/wordprocessingShape">
                    <wps:wsp>
                      <wps:cNvSpPr txBox="1"/>
                      <wps:spPr>
                        <a:xfrm>
                          <a:off x="0" y="0"/>
                          <a:ext cx="1677725" cy="652007"/>
                        </a:xfrm>
                        <a:prstGeom prst="rect">
                          <a:avLst/>
                        </a:prstGeom>
                        <a:solidFill>
                          <a:schemeClr val="lt1"/>
                        </a:solidFill>
                        <a:ln w="6350">
                          <a:solidFill>
                            <a:prstClr val="black"/>
                          </a:solidFill>
                        </a:ln>
                      </wps:spPr>
                      <wps:txbx>
                        <w:txbxContent>
                          <w:p w14:paraId="25BBB43A" w14:textId="6AFAD7ED" w:rsidR="00C11ED8" w:rsidRPr="00747A10" w:rsidRDefault="00C11ED8" w:rsidP="00C11ED8">
                            <w:pPr>
                              <w:jc w:val="center"/>
                              <w:rPr>
                                <w:b/>
                                <w:bCs/>
                                <w:lang w:val="es-ES"/>
                              </w:rPr>
                            </w:pPr>
                            <w:proofErr w:type="spellStart"/>
                            <w:r w:rsidRPr="00747A10">
                              <w:rPr>
                                <w:b/>
                                <w:bCs/>
                                <w:lang w:val="es-ES"/>
                              </w:rPr>
                              <w:t>Code</w:t>
                            </w:r>
                            <w:proofErr w:type="spellEnd"/>
                            <w:r w:rsidRPr="00747A10">
                              <w:rPr>
                                <w:b/>
                                <w:bCs/>
                                <w:lang w:val="es-ES"/>
                              </w:rPr>
                              <w:t xml:space="preserve"> cadenas grupo </w:t>
                            </w:r>
                            <w:r w:rsidR="002346BA">
                              <w:rPr>
                                <w:b/>
                                <w:bCs/>
                                <w:lang w:val="es-ES"/>
                              </w:rPr>
                              <w:t>2</w:t>
                            </w:r>
                            <w:r w:rsidRPr="00747A10">
                              <w:rPr>
                                <w:b/>
                                <w:bCs/>
                                <w:lang w:val="es-ES"/>
                              </w:rPr>
                              <w:t xml:space="preserve"> = </w:t>
                            </w:r>
                            <w:r w:rsidR="00D83AB8">
                              <w:rPr>
                                <w:b/>
                                <w:bCs/>
                                <w:lang w:val="es-ES"/>
                              </w:rPr>
                              <w:t>1721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229095" id="Zone de texte 21" o:spid="_x0000_s1027" type="#_x0000_t202" style="position:absolute;left:0;text-align:left;margin-left:-39.45pt;margin-top:19.75pt;width:132.1pt;height:51.3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" fillcolor="white [3201]" strokeweight=".5pt">
                <v:textbox>
                  <w:txbxContent>
                    <w:p w14:paraId="25BBB43A" w14:textId="6AFAD7ED" w:rsidR="00C11ED8" w:rsidRPr="00747A10" w:rsidRDefault="00C11ED8" w:rsidP="00C11ED8">
                      <w:pPr>
                        <w:jc w:val="center"/>
                        <w:rPr>
                          <w:b/>
                          <w:bCs/>
                          <w:lang w:val="es-ES"/>
                        </w:rPr>
                      </w:pPr>
                      <w:proofErr w:type="spellStart"/>
                      <w:r w:rsidRPr="00747A10">
                        <w:rPr>
                          <w:b/>
                          <w:bCs/>
                          <w:lang w:val="es-ES"/>
                        </w:rPr>
                        <w:t>Code</w:t>
                      </w:r>
                      <w:proofErr w:type="spellEnd"/>
                      <w:r w:rsidRPr="00747A10">
                        <w:rPr>
                          <w:b/>
                          <w:bCs/>
                          <w:lang w:val="es-ES"/>
                        </w:rPr>
                        <w:t xml:space="preserve"> cadenas grupo </w:t>
                      </w:r>
                      <w:r w:rsidR="002346BA">
                        <w:rPr>
                          <w:b/>
                          <w:bCs/>
                          <w:lang w:val="es-ES"/>
                        </w:rPr>
                        <w:t>2</w:t>
                      </w:r>
                      <w:r w:rsidRPr="00747A10">
                        <w:rPr>
                          <w:b/>
                          <w:bCs/>
                          <w:lang w:val="es-ES"/>
                        </w:rPr>
                        <w:t xml:space="preserve"> = </w:t>
                      </w:r>
                      <w:r w:rsidR="00D83AB8">
                        <w:rPr>
                          <w:b/>
                          <w:bCs/>
                          <w:lang w:val="es-ES"/>
                        </w:rPr>
                        <w:t>1721</w:t>
                      </w:r>
                    </w:p>
                  </w:txbxContent>
                </v:textbox>
              </v:shape>
            </w:pict>
          </mc:Fallback>
        </mc:AlternateContent>
      </w:r>
    </w:p>
    <w:p w14:paraId="72A0F612" w14:textId="06891EDF" w:rsidR="00C11ED8" w:rsidRPr="004551C5" w:rsidRDefault="00C11ED8" w:rsidP="00C11ED8">
      <w:pPr>
        <w:jc w:val="center"/>
        <w:rPr>
          <w:rFonts w:ascii="Modern Love Caps" w:hAnsi="Modern Love Caps"/>
          <w:sz w:val="20"/>
          <w:szCs w:val="20"/>
          <w:lang w:val="es-ES"/>
        </w:rPr>
      </w:pPr>
      <w:r w:rsidRPr="004551C5">
        <w:rPr>
          <w:rFonts w:ascii="Modern Love Caps" w:hAnsi="Modern Love Caps"/>
          <w:sz w:val="20"/>
          <w:szCs w:val="20"/>
          <w:lang w:val="es-ES"/>
        </w:rPr>
        <w:t xml:space="preserve">Cifra 2 = </w:t>
      </w:r>
      <w:r>
        <w:rPr>
          <w:rFonts w:ascii="Modern Love Caps" w:hAnsi="Modern Love Caps"/>
          <w:color w:val="FF0000"/>
          <w:sz w:val="20"/>
          <w:szCs w:val="20"/>
          <w:lang w:val="es-ES"/>
        </w:rPr>
        <w:t>7</w:t>
      </w:r>
    </w:p>
    <w:p w14:paraId="240D14F0" w14:textId="77777777" w:rsidR="00C11ED8" w:rsidRPr="004551C5" w:rsidRDefault="00C11ED8" w:rsidP="00C11ED8">
      <w:pPr>
        <w:jc w:val="center"/>
        <w:rPr>
          <w:rFonts w:ascii="Modern Love Caps" w:hAnsi="Modern Love Caps"/>
          <w:sz w:val="20"/>
          <w:szCs w:val="20"/>
          <w:lang w:val="es-ES"/>
        </w:rPr>
      </w:pPr>
    </w:p>
    <w:p w14:paraId="24E91388" w14:textId="6FE8F00A" w:rsidR="00C11ED8" w:rsidRPr="004551C5" w:rsidRDefault="00C11ED8" w:rsidP="00C11ED8">
      <w:pPr>
        <w:jc w:val="center"/>
        <w:rPr>
          <w:rFonts w:ascii="Modern Love Caps" w:hAnsi="Modern Love Caps"/>
          <w:sz w:val="20"/>
          <w:szCs w:val="20"/>
          <w:lang w:val="es-ES"/>
        </w:rPr>
      </w:pPr>
      <w:r w:rsidRPr="004551C5">
        <w:rPr>
          <w:rFonts w:ascii="Modern Love Caps" w:hAnsi="Modern Love Caps"/>
          <w:sz w:val="20"/>
          <w:szCs w:val="20"/>
          <w:lang w:val="es-ES"/>
        </w:rPr>
        <w:t xml:space="preserve">Cifra 3 = d + E -C + B - A = </w:t>
      </w:r>
      <w:r>
        <w:rPr>
          <w:rFonts w:ascii="Modern Love Caps" w:hAnsi="Modern Love Caps"/>
          <w:color w:val="FF0000"/>
          <w:sz w:val="20"/>
          <w:szCs w:val="20"/>
          <w:lang w:val="es-ES"/>
        </w:rPr>
        <w:t xml:space="preserve">12 + 17 -10 + 4 – 3 </w:t>
      </w:r>
      <w:r w:rsidRPr="004551C5">
        <w:rPr>
          <w:rFonts w:ascii="Modern Love Caps" w:hAnsi="Modern Love Caps"/>
          <w:sz w:val="20"/>
          <w:szCs w:val="20"/>
          <w:lang w:val="es-ES"/>
        </w:rPr>
        <w:t xml:space="preserve">= </w:t>
      </w:r>
      <w:r>
        <w:rPr>
          <w:rFonts w:ascii="Modern Love Caps" w:hAnsi="Modern Love Caps"/>
          <w:color w:val="FF0000"/>
          <w:sz w:val="20"/>
          <w:szCs w:val="20"/>
          <w:lang w:val="es-ES"/>
        </w:rPr>
        <w:t>20 = 2</w:t>
      </w:r>
    </w:p>
    <w:p w14:paraId="1C9F01CE" w14:textId="5BD889F3" w:rsidR="00C11ED8" w:rsidRPr="004551C5" w:rsidRDefault="00C11ED8" w:rsidP="00C11ED8">
      <w:pPr>
        <w:jc w:val="center"/>
        <w:rPr>
          <w:rFonts w:ascii="Modern Love Caps" w:hAnsi="Modern Love Caps"/>
          <w:sz w:val="20"/>
          <w:szCs w:val="20"/>
          <w:lang w:val="es-ES"/>
        </w:rPr>
      </w:pPr>
    </w:p>
    <w:p w14:paraId="1B14F48F" w14:textId="2A20DFC9" w:rsidR="00C11ED8" w:rsidRPr="00C11ED8" w:rsidRDefault="00C11ED8" w:rsidP="00C11ED8">
      <w:pPr>
        <w:jc w:val="center"/>
        <w:rPr>
          <w:rFonts w:ascii="Modern Love Caps" w:hAnsi="Modern Love Caps"/>
          <w:color w:val="FF0000"/>
          <w:sz w:val="20"/>
          <w:szCs w:val="20"/>
          <w:lang w:val="es-ES"/>
        </w:rPr>
      </w:pPr>
      <w:r w:rsidRPr="004551C5">
        <w:rPr>
          <w:rFonts w:ascii="Modern Love Caps" w:hAnsi="Modern Love Caps"/>
          <w:sz w:val="20"/>
          <w:szCs w:val="20"/>
          <w:lang w:val="es-ES"/>
        </w:rPr>
        <w:lastRenderedPageBreak/>
        <w:t xml:space="preserve">Cifra 4 = </w:t>
      </w:r>
      <w:r>
        <w:rPr>
          <w:rFonts w:ascii="Modern Love Caps" w:hAnsi="Modern Love Caps"/>
          <w:color w:val="FF0000"/>
          <w:sz w:val="20"/>
          <w:szCs w:val="20"/>
          <w:lang w:val="es-ES"/>
        </w:rPr>
        <w:t>6</w:t>
      </w:r>
      <w:r w:rsidRPr="004551C5">
        <w:rPr>
          <w:rFonts w:ascii="Modern Love Caps" w:hAnsi="Modern Love Caps"/>
          <w:sz w:val="20"/>
          <w:szCs w:val="20"/>
          <w:lang w:val="es-ES"/>
        </w:rPr>
        <w:t xml:space="preserve"> + </w:t>
      </w:r>
      <w:r>
        <w:rPr>
          <w:rFonts w:ascii="Modern Love Caps" w:hAnsi="Modern Love Caps"/>
          <w:color w:val="FF0000"/>
          <w:sz w:val="20"/>
          <w:szCs w:val="20"/>
          <w:lang w:val="es-ES"/>
        </w:rPr>
        <w:t>2</w:t>
      </w:r>
      <w:r w:rsidRPr="004551C5">
        <w:rPr>
          <w:rFonts w:ascii="Modern Love Caps" w:hAnsi="Modern Love Caps"/>
          <w:sz w:val="20"/>
          <w:szCs w:val="20"/>
          <w:lang w:val="es-ES"/>
        </w:rPr>
        <w:t xml:space="preserve"> - </w:t>
      </w:r>
      <w:r>
        <w:rPr>
          <w:rFonts w:ascii="Modern Love Caps" w:hAnsi="Modern Love Caps"/>
          <w:color w:val="FF0000"/>
          <w:sz w:val="20"/>
          <w:szCs w:val="20"/>
          <w:lang w:val="es-ES"/>
        </w:rPr>
        <w:t>7</w:t>
      </w:r>
      <w:r w:rsidRPr="004551C5">
        <w:rPr>
          <w:rFonts w:ascii="Modern Love Caps" w:hAnsi="Modern Love Caps"/>
          <w:sz w:val="20"/>
          <w:szCs w:val="20"/>
          <w:lang w:val="es-ES"/>
        </w:rPr>
        <w:t xml:space="preserve"> = </w:t>
      </w:r>
      <w:r>
        <w:rPr>
          <w:rFonts w:ascii="Modern Love Caps" w:hAnsi="Modern Love Caps"/>
          <w:color w:val="FF0000"/>
          <w:sz w:val="20"/>
          <w:szCs w:val="20"/>
          <w:lang w:val="es-ES"/>
        </w:rPr>
        <w:t>1</w:t>
      </w:r>
    </w:p>
    <w:p w14:paraId="41332DCC" w14:textId="0E956681" w:rsidR="00C11ED8" w:rsidRDefault="00C11ED8" w:rsidP="00C11ED8">
      <w:pPr>
        <w:spacing w:line="360" w:lineRule="auto"/>
        <w:jc w:val="both"/>
        <w:rPr>
          <w:rFonts w:cstheme="minorHAnsi"/>
          <w:lang w:val="es-ES"/>
        </w:rPr>
      </w:pPr>
    </w:p>
    <w:p w14:paraId="148A0F13" w14:textId="083D031C" w:rsidR="00D83AB8" w:rsidRPr="00D83AB8" w:rsidRDefault="00D83AB8" w:rsidP="00C11ED8">
      <w:pPr>
        <w:spacing w:line="360" w:lineRule="auto"/>
        <w:jc w:val="both"/>
        <w:rPr>
          <w:rFonts w:cstheme="minorHAnsi"/>
          <w:sz w:val="28"/>
          <w:szCs w:val="28"/>
          <w:lang w:val="es-ES"/>
        </w:rPr>
      </w:pPr>
      <w:r w:rsidRPr="00D83AB8">
        <w:rPr>
          <w:rFonts w:cstheme="minorHAnsi"/>
          <w:sz w:val="28"/>
          <w:szCs w:val="28"/>
          <w:highlight w:val="magenta"/>
          <w:lang w:val="es-ES"/>
        </w:rPr>
        <w:t xml:space="preserve">Grupo 3: </w:t>
      </w:r>
      <w:r w:rsidRPr="00D83AB8">
        <w:rPr>
          <w:sz w:val="28"/>
          <w:szCs w:val="28"/>
          <w:highlight w:val="magenta"/>
          <w:lang w:val="es-ES"/>
        </w:rPr>
        <w:t>Danzas, gastronomía, y paisajes</w:t>
      </w:r>
    </w:p>
    <w:p w14:paraId="586CBD0C" w14:textId="16872841" w:rsidR="00326B05" w:rsidRDefault="00422286" w:rsidP="00422286">
      <w:pPr>
        <w:spacing w:line="360" w:lineRule="auto"/>
        <w:rPr>
          <w:rFonts w:cstheme="minorHAnsi"/>
        </w:rPr>
      </w:pPr>
      <w:r w:rsidRPr="00422286">
        <w:rPr>
          <w:rFonts w:cstheme="minorHAnsi"/>
        </w:rPr>
        <w:t>Pour le premier chiffre, ils doivent</w:t>
      </w:r>
      <w:r>
        <w:rPr>
          <w:rFonts w:cstheme="minorHAnsi"/>
        </w:rPr>
        <w:t xml:space="preserve"> flasher le </w:t>
      </w:r>
      <w:proofErr w:type="spellStart"/>
      <w:r>
        <w:rPr>
          <w:rFonts w:cstheme="minorHAnsi"/>
        </w:rPr>
        <w:t>Qr</w:t>
      </w:r>
      <w:proofErr w:type="spellEnd"/>
      <w:r>
        <w:rPr>
          <w:rFonts w:cstheme="minorHAnsi"/>
        </w:rPr>
        <w:t xml:space="preserve"> code qui les mènent à un </w:t>
      </w:r>
      <w:proofErr w:type="spellStart"/>
      <w:r>
        <w:rPr>
          <w:rFonts w:cstheme="minorHAnsi"/>
        </w:rPr>
        <w:t>Genially</w:t>
      </w:r>
      <w:proofErr w:type="spellEnd"/>
      <w:r>
        <w:rPr>
          <w:rFonts w:cstheme="minorHAnsi"/>
        </w:rPr>
        <w:t xml:space="preserve"> avec une carte touristique du Pays Bas. En suivant les indications de la famille </w:t>
      </w:r>
      <w:proofErr w:type="spellStart"/>
      <w:r>
        <w:rPr>
          <w:rFonts w:cstheme="minorHAnsi"/>
        </w:rPr>
        <w:t>Zapp</w:t>
      </w:r>
      <w:proofErr w:type="spellEnd"/>
      <w:r>
        <w:rPr>
          <w:rFonts w:cstheme="minorHAnsi"/>
        </w:rPr>
        <w:t xml:space="preserve"> sur son itinéraire du tour du Pays Bas, ils doivent replacer les photos sur les différents points de la carte.</w:t>
      </w:r>
    </w:p>
    <w:p w14:paraId="5A1FFD22" w14:textId="148AB67F" w:rsidR="00422286" w:rsidRDefault="00422286" w:rsidP="00422286">
      <w:pPr>
        <w:spacing w:line="360" w:lineRule="auto"/>
        <w:rPr>
          <w:rFonts w:cstheme="minorHAnsi"/>
        </w:rPr>
      </w:pPr>
      <w:r>
        <w:rPr>
          <w:rFonts w:cstheme="minorHAnsi"/>
        </w:rPr>
        <w:t>Une fois toutes les photos bien placées, le chiffre 0 apparaît. C’est donc le 1</w:t>
      </w:r>
      <w:r w:rsidRPr="00422286">
        <w:rPr>
          <w:rFonts w:cstheme="minorHAnsi"/>
          <w:vertAlign w:val="superscript"/>
        </w:rPr>
        <w:t>e</w:t>
      </w:r>
      <w:r>
        <w:rPr>
          <w:rFonts w:cstheme="minorHAnsi"/>
        </w:rPr>
        <w:t xml:space="preserve"> chiffre du cadenas.</w:t>
      </w:r>
    </w:p>
    <w:p w14:paraId="2887D63E" w14:textId="42DCEE8B" w:rsidR="00422286" w:rsidRDefault="00422286" w:rsidP="00422286">
      <w:pPr>
        <w:spacing w:line="360" w:lineRule="auto"/>
        <w:rPr>
          <w:rFonts w:cstheme="minorHAnsi"/>
        </w:rPr>
      </w:pPr>
      <w:r>
        <w:rPr>
          <w:rFonts w:cstheme="minorHAnsi"/>
        </w:rPr>
        <w:t>Pour les 2</w:t>
      </w:r>
      <w:r w:rsidRPr="00422286">
        <w:rPr>
          <w:rFonts w:cstheme="minorHAnsi"/>
          <w:vertAlign w:val="superscript"/>
        </w:rPr>
        <w:t>e</w:t>
      </w:r>
      <w:r>
        <w:rPr>
          <w:rFonts w:cstheme="minorHAnsi"/>
        </w:rPr>
        <w:t xml:space="preserve"> et 3</w:t>
      </w:r>
      <w:r w:rsidRPr="00422286">
        <w:rPr>
          <w:rFonts w:cstheme="minorHAnsi"/>
          <w:vertAlign w:val="superscript"/>
        </w:rPr>
        <w:t>e</w:t>
      </w:r>
      <w:r>
        <w:rPr>
          <w:rFonts w:cstheme="minorHAnsi"/>
        </w:rPr>
        <w:t xml:space="preserve"> chiffre, les élèves doivent lire différentes affiches pour trouver les bonnes réponses à un quiz.</w:t>
      </w:r>
    </w:p>
    <w:p w14:paraId="207A35FC"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En el País Vasco, puedes practicar un turismo rural. ¿Cuál de estas actividades no puedes realizar?</w:t>
      </w:r>
    </w:p>
    <w:p w14:paraId="0B75C3A4"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Ordeñar vacas</w:t>
      </w:r>
    </w:p>
    <w:p w14:paraId="3FDF1BCE"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Elaborar sidra</w:t>
      </w:r>
    </w:p>
    <w:p w14:paraId="6D3A94A3" w14:textId="77777777" w:rsidR="00BB0C74" w:rsidRPr="00BB0C74" w:rsidRDefault="00BB0C74" w:rsidP="00BB0C74">
      <w:pPr>
        <w:pStyle w:val="Paragraphedeliste"/>
        <w:numPr>
          <w:ilvl w:val="0"/>
          <w:numId w:val="12"/>
        </w:numPr>
        <w:rPr>
          <w:rFonts w:ascii="Tempus Sans ITC" w:hAnsi="Tempus Sans ITC"/>
          <w:sz w:val="20"/>
          <w:szCs w:val="20"/>
          <w:highlight w:val="yellow"/>
          <w:lang w:val="es-ES"/>
        </w:rPr>
      </w:pPr>
      <w:r w:rsidRPr="00BB0C74">
        <w:rPr>
          <w:rFonts w:ascii="Tempus Sans ITC" w:hAnsi="Tempus Sans ITC"/>
          <w:sz w:val="20"/>
          <w:szCs w:val="20"/>
          <w:highlight w:val="yellow"/>
          <w:lang w:val="es-ES"/>
        </w:rPr>
        <w:t xml:space="preserve">Fabricar aceites esenciales </w:t>
      </w:r>
      <w:r w:rsidRPr="00BB0C74">
        <w:rPr>
          <w:rFonts w:asciiTheme="majorHAnsi" w:hAnsiTheme="majorHAnsi" w:cstheme="majorHAnsi"/>
          <w:i/>
          <w:iCs/>
          <w:sz w:val="20"/>
          <w:szCs w:val="20"/>
          <w:highlight w:val="yellow"/>
          <w:lang w:val="es-ES"/>
        </w:rPr>
        <w:t>(</w:t>
      </w:r>
      <w:proofErr w:type="spellStart"/>
      <w:r w:rsidRPr="00BB0C74">
        <w:rPr>
          <w:rFonts w:asciiTheme="majorHAnsi" w:hAnsiTheme="majorHAnsi" w:cstheme="majorHAnsi"/>
          <w:i/>
          <w:iCs/>
          <w:sz w:val="20"/>
          <w:szCs w:val="20"/>
          <w:highlight w:val="yellow"/>
          <w:lang w:val="es-ES"/>
        </w:rPr>
        <w:t>huiles</w:t>
      </w:r>
      <w:proofErr w:type="spellEnd"/>
      <w:r w:rsidRPr="00BB0C74">
        <w:rPr>
          <w:rFonts w:asciiTheme="majorHAnsi" w:hAnsiTheme="majorHAnsi" w:cstheme="majorHAnsi"/>
          <w:i/>
          <w:iCs/>
          <w:sz w:val="20"/>
          <w:szCs w:val="20"/>
          <w:highlight w:val="yellow"/>
          <w:lang w:val="es-ES"/>
        </w:rPr>
        <w:t xml:space="preserve"> </w:t>
      </w:r>
      <w:proofErr w:type="spellStart"/>
      <w:r w:rsidRPr="00BB0C74">
        <w:rPr>
          <w:rFonts w:asciiTheme="majorHAnsi" w:hAnsiTheme="majorHAnsi" w:cstheme="majorHAnsi"/>
          <w:i/>
          <w:iCs/>
          <w:sz w:val="20"/>
          <w:szCs w:val="20"/>
          <w:highlight w:val="yellow"/>
          <w:lang w:val="es-ES"/>
        </w:rPr>
        <w:t>essentielles</w:t>
      </w:r>
      <w:proofErr w:type="spellEnd"/>
      <w:r w:rsidRPr="00BB0C74">
        <w:rPr>
          <w:rFonts w:asciiTheme="majorHAnsi" w:hAnsiTheme="majorHAnsi" w:cstheme="majorHAnsi"/>
          <w:i/>
          <w:iCs/>
          <w:sz w:val="20"/>
          <w:szCs w:val="20"/>
          <w:highlight w:val="yellow"/>
          <w:lang w:val="es-ES"/>
        </w:rPr>
        <w:t>)</w:t>
      </w:r>
    </w:p>
    <w:p w14:paraId="7B651325"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Producir queso</w:t>
      </w:r>
    </w:p>
    <w:p w14:paraId="6F9C5BDD" w14:textId="77777777" w:rsidR="00BB0C74" w:rsidRPr="00BB0C74" w:rsidRDefault="00BB0C74" w:rsidP="00BB0C74">
      <w:pPr>
        <w:rPr>
          <w:rFonts w:ascii="Tempus Sans ITC" w:hAnsi="Tempus Sans ITC"/>
          <w:sz w:val="20"/>
          <w:szCs w:val="20"/>
          <w:lang w:val="es-ES"/>
        </w:rPr>
      </w:pPr>
    </w:p>
    <w:p w14:paraId="5C7D1D00"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¿Cómo puedes disfrutar de la naturaleza en el País Vasco? Gracias a…</w:t>
      </w:r>
    </w:p>
    <w:p w14:paraId="46CE829C" w14:textId="77777777" w:rsidR="00BB0C74" w:rsidRPr="00BB0C74" w:rsidRDefault="00BB0C74" w:rsidP="00BB0C74">
      <w:pPr>
        <w:pStyle w:val="Paragraphedeliste"/>
        <w:numPr>
          <w:ilvl w:val="0"/>
          <w:numId w:val="12"/>
        </w:numPr>
        <w:rPr>
          <w:rFonts w:ascii="Tempus Sans ITC" w:hAnsi="Tempus Sans ITC"/>
          <w:sz w:val="20"/>
          <w:szCs w:val="20"/>
          <w:highlight w:val="yellow"/>
          <w:lang w:val="es-ES"/>
        </w:rPr>
      </w:pPr>
      <w:r w:rsidRPr="00BB0C74">
        <w:rPr>
          <w:rFonts w:ascii="Tempus Sans ITC" w:hAnsi="Tempus Sans ITC"/>
          <w:sz w:val="20"/>
          <w:szCs w:val="20"/>
          <w:highlight w:val="yellow"/>
          <w:lang w:val="es-ES"/>
        </w:rPr>
        <w:t>Reservas naturales, parques y ricos ecosistemas</w:t>
      </w:r>
    </w:p>
    <w:p w14:paraId="7B756CF1"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Zoos, parques y reservas marítimas</w:t>
      </w:r>
    </w:p>
    <w:p w14:paraId="62E14452"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Acuarios, zoos y reservas naturales</w:t>
      </w:r>
    </w:p>
    <w:p w14:paraId="7706F7D8"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Reservas naturales, bosques protegidos y ricos ecosistemas</w:t>
      </w:r>
    </w:p>
    <w:p w14:paraId="615F158C" w14:textId="77777777" w:rsidR="00BB0C74" w:rsidRPr="00BB0C74" w:rsidRDefault="00BB0C74" w:rsidP="00BB0C74">
      <w:pPr>
        <w:rPr>
          <w:rFonts w:ascii="Tempus Sans ITC" w:hAnsi="Tempus Sans ITC"/>
          <w:sz w:val="20"/>
          <w:szCs w:val="20"/>
          <w:lang w:val="es-ES"/>
        </w:rPr>
      </w:pPr>
    </w:p>
    <w:p w14:paraId="17CA9446"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¿Cómo se llama la Reserva Natural declarada por la UNESCO?</w:t>
      </w:r>
    </w:p>
    <w:p w14:paraId="51A6F0EF"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 xml:space="preserve">El Parque Natural de </w:t>
      </w:r>
      <w:proofErr w:type="spellStart"/>
      <w:r w:rsidRPr="00BB0C74">
        <w:rPr>
          <w:rFonts w:ascii="Tempus Sans ITC" w:hAnsi="Tempus Sans ITC"/>
          <w:sz w:val="20"/>
          <w:szCs w:val="20"/>
          <w:lang w:val="es-ES"/>
        </w:rPr>
        <w:t>Gorbeia</w:t>
      </w:r>
      <w:proofErr w:type="spellEnd"/>
    </w:p>
    <w:p w14:paraId="0C75E0D0"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 xml:space="preserve">La Ría de </w:t>
      </w:r>
      <w:proofErr w:type="spellStart"/>
      <w:r w:rsidRPr="00BB0C74">
        <w:rPr>
          <w:rFonts w:ascii="Tempus Sans ITC" w:hAnsi="Tempus Sans ITC"/>
          <w:sz w:val="20"/>
          <w:szCs w:val="20"/>
          <w:lang w:val="es-ES"/>
        </w:rPr>
        <w:t>Mundaka</w:t>
      </w:r>
      <w:proofErr w:type="spellEnd"/>
    </w:p>
    <w:p w14:paraId="213E32D4" w14:textId="77777777" w:rsidR="00BB0C74" w:rsidRPr="00BB0C74" w:rsidRDefault="00BB0C74" w:rsidP="00BB0C74">
      <w:pPr>
        <w:pStyle w:val="Paragraphedeliste"/>
        <w:numPr>
          <w:ilvl w:val="0"/>
          <w:numId w:val="12"/>
        </w:numPr>
        <w:rPr>
          <w:rFonts w:ascii="Tempus Sans ITC" w:hAnsi="Tempus Sans ITC"/>
          <w:sz w:val="20"/>
          <w:szCs w:val="20"/>
          <w:highlight w:val="yellow"/>
          <w:lang w:val="es-ES"/>
        </w:rPr>
      </w:pPr>
      <w:r w:rsidRPr="00BB0C74">
        <w:rPr>
          <w:rFonts w:ascii="Tempus Sans ITC" w:hAnsi="Tempus Sans ITC"/>
          <w:sz w:val="20"/>
          <w:szCs w:val="20"/>
          <w:highlight w:val="yellow"/>
          <w:lang w:val="es-ES"/>
        </w:rPr>
        <w:t xml:space="preserve">La Reserva de la Biosfera de </w:t>
      </w:r>
      <w:proofErr w:type="spellStart"/>
      <w:r w:rsidRPr="00BB0C74">
        <w:rPr>
          <w:rFonts w:ascii="Tempus Sans ITC" w:hAnsi="Tempus Sans ITC"/>
          <w:sz w:val="20"/>
          <w:szCs w:val="20"/>
          <w:highlight w:val="yellow"/>
          <w:lang w:val="es-ES"/>
        </w:rPr>
        <w:t>Urdaibai</w:t>
      </w:r>
      <w:proofErr w:type="spellEnd"/>
    </w:p>
    <w:p w14:paraId="6A30A962"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 xml:space="preserve">La Reserva Natural de </w:t>
      </w:r>
      <w:proofErr w:type="spellStart"/>
      <w:r w:rsidRPr="00BB0C74">
        <w:rPr>
          <w:rFonts w:ascii="Tempus Sans ITC" w:hAnsi="Tempus Sans ITC"/>
          <w:sz w:val="20"/>
          <w:szCs w:val="20"/>
          <w:lang w:val="es-ES"/>
        </w:rPr>
        <w:t>Izki</w:t>
      </w:r>
      <w:proofErr w:type="spellEnd"/>
    </w:p>
    <w:p w14:paraId="67DF018C" w14:textId="77777777" w:rsidR="00BB0C74" w:rsidRPr="00BB0C74" w:rsidRDefault="00BB0C74" w:rsidP="00BB0C74">
      <w:pPr>
        <w:rPr>
          <w:rFonts w:ascii="Tempus Sans ITC" w:hAnsi="Tempus Sans ITC"/>
          <w:sz w:val="20"/>
          <w:szCs w:val="20"/>
          <w:lang w:val="es-ES"/>
        </w:rPr>
      </w:pPr>
    </w:p>
    <w:p w14:paraId="714B35BE"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¿Qué deporte acuático no se puede practicar en el País Vasco?</w:t>
      </w:r>
    </w:p>
    <w:p w14:paraId="6D59AAB7"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El surf</w:t>
      </w:r>
    </w:p>
    <w:p w14:paraId="23F70F84"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La vela</w:t>
      </w:r>
    </w:p>
    <w:p w14:paraId="581AF71F" w14:textId="242588CC" w:rsidR="00BB0C74" w:rsidRPr="00BB0C74" w:rsidRDefault="00BB0C74" w:rsidP="00BB0C74">
      <w:pPr>
        <w:pStyle w:val="Paragraphedeliste"/>
        <w:numPr>
          <w:ilvl w:val="0"/>
          <w:numId w:val="12"/>
        </w:numPr>
        <w:rPr>
          <w:rFonts w:ascii="Tempus Sans ITC" w:hAnsi="Tempus Sans ITC"/>
          <w:sz w:val="20"/>
          <w:szCs w:val="20"/>
          <w:lang w:val="es-ES"/>
        </w:rPr>
      </w:pPr>
      <w:r>
        <w:rPr>
          <w:rFonts w:ascii="Tempus Sans ITC" w:hAnsi="Tempus Sans ITC"/>
          <w:sz w:val="20"/>
          <w:szCs w:val="20"/>
          <w:lang w:val="es-ES"/>
        </w:rPr>
        <w:t>E</w:t>
      </w:r>
      <w:r w:rsidRPr="00BB0C74">
        <w:rPr>
          <w:rFonts w:ascii="Tempus Sans ITC" w:hAnsi="Tempus Sans ITC"/>
          <w:sz w:val="20"/>
          <w:szCs w:val="20"/>
          <w:lang w:val="es-ES"/>
        </w:rPr>
        <w:t>l piragüismo</w:t>
      </w:r>
    </w:p>
    <w:p w14:paraId="1D8734A2" w14:textId="77777777" w:rsidR="00BB0C74" w:rsidRPr="00BB0C74" w:rsidRDefault="00BB0C74" w:rsidP="00BB0C74">
      <w:pPr>
        <w:pStyle w:val="Paragraphedeliste"/>
        <w:numPr>
          <w:ilvl w:val="0"/>
          <w:numId w:val="12"/>
        </w:numPr>
        <w:rPr>
          <w:rFonts w:ascii="Tempus Sans ITC" w:hAnsi="Tempus Sans ITC"/>
          <w:sz w:val="20"/>
          <w:szCs w:val="20"/>
          <w:highlight w:val="yellow"/>
          <w:lang w:val="es-ES"/>
        </w:rPr>
      </w:pPr>
      <w:r w:rsidRPr="00BB0C74">
        <w:rPr>
          <w:rFonts w:ascii="Tempus Sans ITC" w:hAnsi="Tempus Sans ITC"/>
          <w:sz w:val="20"/>
          <w:szCs w:val="20"/>
          <w:highlight w:val="yellow"/>
          <w:lang w:val="es-ES"/>
        </w:rPr>
        <w:t>El buceo</w:t>
      </w:r>
    </w:p>
    <w:p w14:paraId="66FAF28E" w14:textId="77777777" w:rsidR="00BB0C74" w:rsidRPr="00BB0C74" w:rsidRDefault="00BB0C74" w:rsidP="00BB0C74">
      <w:pPr>
        <w:rPr>
          <w:rFonts w:ascii="Tempus Sans ITC" w:hAnsi="Tempus Sans ITC"/>
          <w:sz w:val="20"/>
          <w:szCs w:val="20"/>
          <w:lang w:val="es-ES"/>
        </w:rPr>
      </w:pPr>
    </w:p>
    <w:p w14:paraId="44382B45"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 xml:space="preserve">¿Qué se puede descubrir en el Parque Natural de </w:t>
      </w:r>
      <w:proofErr w:type="spellStart"/>
      <w:r w:rsidRPr="00BB0C74">
        <w:rPr>
          <w:rFonts w:ascii="Tempus Sans ITC" w:hAnsi="Tempus Sans ITC"/>
          <w:sz w:val="20"/>
          <w:szCs w:val="20"/>
          <w:lang w:val="es-ES"/>
        </w:rPr>
        <w:t>Aralar</w:t>
      </w:r>
      <w:proofErr w:type="spellEnd"/>
      <w:r w:rsidRPr="00BB0C74">
        <w:rPr>
          <w:rFonts w:ascii="Tempus Sans ITC" w:hAnsi="Tempus Sans ITC"/>
          <w:sz w:val="20"/>
          <w:szCs w:val="20"/>
          <w:lang w:val="es-ES"/>
        </w:rPr>
        <w:t>?</w:t>
      </w:r>
    </w:p>
    <w:p w14:paraId="39E0CF4F"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Cuevas prehistóricas</w:t>
      </w:r>
    </w:p>
    <w:p w14:paraId="007DC9FE" w14:textId="77777777" w:rsidR="00BB0C74" w:rsidRPr="00BB0C74" w:rsidRDefault="00BB0C74" w:rsidP="00BB0C74">
      <w:pPr>
        <w:pStyle w:val="Paragraphedeliste"/>
        <w:numPr>
          <w:ilvl w:val="0"/>
          <w:numId w:val="12"/>
        </w:numPr>
        <w:rPr>
          <w:rFonts w:ascii="Tempus Sans ITC" w:hAnsi="Tempus Sans ITC"/>
          <w:sz w:val="20"/>
          <w:szCs w:val="20"/>
          <w:highlight w:val="yellow"/>
          <w:lang w:val="es-ES"/>
        </w:rPr>
      </w:pPr>
      <w:r w:rsidRPr="00BB0C74">
        <w:rPr>
          <w:rFonts w:ascii="Tempus Sans ITC" w:hAnsi="Tempus Sans ITC"/>
          <w:sz w:val="20"/>
          <w:szCs w:val="20"/>
          <w:highlight w:val="yellow"/>
          <w:lang w:val="es-ES"/>
        </w:rPr>
        <w:t xml:space="preserve">Monumentos megalíticos </w:t>
      </w:r>
    </w:p>
    <w:p w14:paraId="74BAC2E7"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El Santuario de San Antonio Abad</w:t>
      </w:r>
    </w:p>
    <w:p w14:paraId="3BD40983" w14:textId="77777777" w:rsidR="00BB0C74" w:rsidRPr="00BB0C74" w:rsidRDefault="00BB0C74" w:rsidP="00BB0C74">
      <w:pPr>
        <w:pStyle w:val="Paragraphedeliste"/>
        <w:numPr>
          <w:ilvl w:val="0"/>
          <w:numId w:val="12"/>
        </w:numPr>
        <w:rPr>
          <w:rFonts w:ascii="Tempus Sans ITC" w:hAnsi="Tempus Sans ITC"/>
          <w:sz w:val="20"/>
          <w:szCs w:val="20"/>
          <w:lang w:val="es-ES"/>
        </w:rPr>
      </w:pPr>
      <w:r w:rsidRPr="00BB0C74">
        <w:rPr>
          <w:rFonts w:ascii="Tempus Sans ITC" w:hAnsi="Tempus Sans ITC"/>
          <w:sz w:val="20"/>
          <w:szCs w:val="20"/>
          <w:lang w:val="es-ES"/>
        </w:rPr>
        <w:t xml:space="preserve"> Osos pardos </w:t>
      </w:r>
    </w:p>
    <w:p w14:paraId="507DB3B1" w14:textId="77777777" w:rsidR="00BB0C74" w:rsidRPr="00BB0C74" w:rsidRDefault="00BB0C74" w:rsidP="00BB0C74">
      <w:pPr>
        <w:rPr>
          <w:rFonts w:ascii="Tempus Sans ITC" w:hAnsi="Tempus Sans ITC"/>
          <w:sz w:val="20"/>
          <w:szCs w:val="20"/>
          <w:lang w:val="es-ES"/>
        </w:rPr>
      </w:pPr>
    </w:p>
    <w:p w14:paraId="0163639F"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¿Dónde está la villa amurallada?</w:t>
      </w:r>
    </w:p>
    <w:p w14:paraId="5CF187D4"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 xml:space="preserve">En </w:t>
      </w:r>
      <w:proofErr w:type="spellStart"/>
      <w:r w:rsidRPr="00BB0C74">
        <w:rPr>
          <w:rFonts w:ascii="Tempus Sans ITC" w:hAnsi="Tempus Sans ITC"/>
          <w:sz w:val="20"/>
          <w:szCs w:val="20"/>
          <w:lang w:val="es-ES"/>
        </w:rPr>
        <w:t>Urdaibai</w:t>
      </w:r>
      <w:proofErr w:type="spellEnd"/>
    </w:p>
    <w:p w14:paraId="38F4AB48" w14:textId="77777777" w:rsidR="00BB0C74" w:rsidRPr="00BB0C74" w:rsidRDefault="00BB0C74" w:rsidP="00BB0C74">
      <w:pPr>
        <w:pStyle w:val="Paragraphedeliste"/>
        <w:numPr>
          <w:ilvl w:val="0"/>
          <w:numId w:val="13"/>
        </w:numPr>
        <w:ind w:left="1701"/>
        <w:rPr>
          <w:rFonts w:ascii="Tempus Sans ITC" w:hAnsi="Tempus Sans ITC"/>
          <w:sz w:val="20"/>
          <w:szCs w:val="20"/>
          <w:highlight w:val="yellow"/>
          <w:lang w:val="es-ES"/>
        </w:rPr>
      </w:pPr>
      <w:r w:rsidRPr="00BB0C74">
        <w:rPr>
          <w:rFonts w:ascii="Tempus Sans ITC" w:hAnsi="Tempus Sans ITC"/>
          <w:sz w:val="20"/>
          <w:szCs w:val="20"/>
          <w:highlight w:val="yellow"/>
          <w:lang w:val="es-ES"/>
        </w:rPr>
        <w:t xml:space="preserve">En </w:t>
      </w:r>
      <w:proofErr w:type="spellStart"/>
      <w:r w:rsidRPr="00BB0C74">
        <w:rPr>
          <w:rFonts w:ascii="Tempus Sans ITC" w:hAnsi="Tempus Sans ITC"/>
          <w:sz w:val="20"/>
          <w:szCs w:val="20"/>
          <w:highlight w:val="yellow"/>
          <w:lang w:val="es-ES"/>
        </w:rPr>
        <w:t>Peñacerrada</w:t>
      </w:r>
      <w:proofErr w:type="spellEnd"/>
    </w:p>
    <w:p w14:paraId="1D5BB13D"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En Hernani</w:t>
      </w:r>
    </w:p>
    <w:p w14:paraId="61AB40F5"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En Guipúzcoa</w:t>
      </w:r>
    </w:p>
    <w:p w14:paraId="3028E542" w14:textId="77777777" w:rsidR="00BB0C74" w:rsidRPr="00BB0C74" w:rsidRDefault="00BB0C74" w:rsidP="00BB0C74">
      <w:pPr>
        <w:rPr>
          <w:rFonts w:ascii="Tempus Sans ITC" w:hAnsi="Tempus Sans ITC"/>
          <w:sz w:val="20"/>
          <w:szCs w:val="20"/>
          <w:lang w:val="es-ES"/>
        </w:rPr>
      </w:pPr>
    </w:p>
    <w:p w14:paraId="2BEFD6D7"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¿Cuál es el deporte rural por excelencia?</w:t>
      </w:r>
    </w:p>
    <w:p w14:paraId="2B11C2FC"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La pelota vasca</w:t>
      </w:r>
    </w:p>
    <w:p w14:paraId="6371FEF5" w14:textId="77777777" w:rsidR="00BB0C74" w:rsidRPr="00BB0C74" w:rsidRDefault="00BB0C74" w:rsidP="00BB0C74">
      <w:pPr>
        <w:pStyle w:val="Paragraphedeliste"/>
        <w:numPr>
          <w:ilvl w:val="0"/>
          <w:numId w:val="13"/>
        </w:numPr>
        <w:ind w:left="1701"/>
        <w:rPr>
          <w:rFonts w:ascii="Tempus Sans ITC" w:hAnsi="Tempus Sans ITC"/>
          <w:sz w:val="20"/>
          <w:szCs w:val="20"/>
          <w:highlight w:val="yellow"/>
          <w:lang w:val="es-ES"/>
        </w:rPr>
      </w:pPr>
      <w:r w:rsidRPr="00BB0C74">
        <w:rPr>
          <w:rFonts w:ascii="Tempus Sans ITC" w:hAnsi="Tempus Sans ITC"/>
          <w:sz w:val="20"/>
          <w:szCs w:val="20"/>
          <w:highlight w:val="yellow"/>
          <w:lang w:val="es-ES"/>
        </w:rPr>
        <w:lastRenderedPageBreak/>
        <w:t>El levantamiento de piedra</w:t>
      </w:r>
    </w:p>
    <w:p w14:paraId="274EECCC"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La pesca</w:t>
      </w:r>
    </w:p>
    <w:p w14:paraId="19DF2840"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La siesta</w:t>
      </w:r>
    </w:p>
    <w:p w14:paraId="2117E66F" w14:textId="77777777" w:rsidR="00BB0C74" w:rsidRPr="00BB0C74" w:rsidRDefault="00BB0C74" w:rsidP="00BB0C74">
      <w:pPr>
        <w:rPr>
          <w:rFonts w:ascii="Tempus Sans ITC" w:hAnsi="Tempus Sans ITC"/>
          <w:sz w:val="20"/>
          <w:szCs w:val="20"/>
          <w:lang w:val="es-ES"/>
        </w:rPr>
      </w:pPr>
    </w:p>
    <w:p w14:paraId="2CEFF93B"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¿Cómo se llama la danza que mezcla folklore, leyendas, mitología, lengua deporte e historia?</w:t>
      </w:r>
    </w:p>
    <w:p w14:paraId="0D391C29" w14:textId="77777777" w:rsidR="00BB0C74" w:rsidRPr="00BB0C74" w:rsidRDefault="00BB0C74" w:rsidP="00BB0C74">
      <w:pPr>
        <w:pStyle w:val="Paragraphedeliste"/>
        <w:numPr>
          <w:ilvl w:val="0"/>
          <w:numId w:val="13"/>
        </w:numPr>
        <w:ind w:left="1701"/>
        <w:rPr>
          <w:rFonts w:ascii="Tempus Sans ITC" w:hAnsi="Tempus Sans ITC"/>
          <w:sz w:val="20"/>
          <w:szCs w:val="20"/>
          <w:highlight w:val="yellow"/>
          <w:lang w:val="es-ES"/>
        </w:rPr>
      </w:pPr>
      <w:r w:rsidRPr="00BB0C74">
        <w:rPr>
          <w:rFonts w:ascii="Tempus Sans ITC" w:hAnsi="Tempus Sans ITC"/>
          <w:sz w:val="20"/>
          <w:szCs w:val="20"/>
          <w:highlight w:val="yellow"/>
          <w:lang w:val="es-ES"/>
        </w:rPr>
        <w:t xml:space="preserve">El </w:t>
      </w:r>
      <w:proofErr w:type="spellStart"/>
      <w:r w:rsidRPr="00BB0C74">
        <w:rPr>
          <w:rFonts w:ascii="Tempus Sans ITC" w:hAnsi="Tempus Sans ITC"/>
          <w:sz w:val="20"/>
          <w:szCs w:val="20"/>
          <w:highlight w:val="yellow"/>
          <w:lang w:val="es-ES"/>
        </w:rPr>
        <w:t>dantzari</w:t>
      </w:r>
      <w:proofErr w:type="spellEnd"/>
    </w:p>
    <w:p w14:paraId="62FA0E8F"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 xml:space="preserve">El </w:t>
      </w:r>
      <w:proofErr w:type="spellStart"/>
      <w:r w:rsidRPr="00BB0C74">
        <w:rPr>
          <w:rFonts w:ascii="Tempus Sans ITC" w:hAnsi="Tempus Sans ITC"/>
          <w:sz w:val="20"/>
          <w:szCs w:val="20"/>
          <w:lang w:val="es-ES"/>
        </w:rPr>
        <w:t>aurresku</w:t>
      </w:r>
      <w:proofErr w:type="spellEnd"/>
    </w:p>
    <w:p w14:paraId="2E0D7099"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 xml:space="preserve">El </w:t>
      </w:r>
      <w:proofErr w:type="spellStart"/>
      <w:r w:rsidRPr="00BB0C74">
        <w:rPr>
          <w:rFonts w:ascii="Tempus Sans ITC" w:hAnsi="Tempus Sans ITC"/>
          <w:sz w:val="20"/>
          <w:szCs w:val="20"/>
          <w:lang w:val="es-ES"/>
        </w:rPr>
        <w:t>txistu</w:t>
      </w:r>
      <w:proofErr w:type="spellEnd"/>
    </w:p>
    <w:p w14:paraId="54A55F98"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 xml:space="preserve">La </w:t>
      </w:r>
      <w:proofErr w:type="spellStart"/>
      <w:r w:rsidRPr="00BB0C74">
        <w:rPr>
          <w:rFonts w:ascii="Tempus Sans ITC" w:hAnsi="Tempus Sans ITC"/>
          <w:sz w:val="20"/>
          <w:szCs w:val="20"/>
          <w:lang w:val="es-ES"/>
        </w:rPr>
        <w:t>alboka</w:t>
      </w:r>
      <w:proofErr w:type="spellEnd"/>
    </w:p>
    <w:p w14:paraId="67512508" w14:textId="77777777" w:rsidR="00BB0C74" w:rsidRPr="00BB0C74" w:rsidRDefault="00BB0C74" w:rsidP="00BB0C74">
      <w:pPr>
        <w:rPr>
          <w:rFonts w:ascii="Tempus Sans ITC" w:hAnsi="Tempus Sans ITC"/>
          <w:sz w:val="20"/>
          <w:szCs w:val="20"/>
          <w:lang w:val="es-ES"/>
        </w:rPr>
      </w:pPr>
    </w:p>
    <w:p w14:paraId="2F068371"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 xml:space="preserve">La </w:t>
      </w:r>
      <w:proofErr w:type="spellStart"/>
      <w:r w:rsidRPr="00BB0C74">
        <w:rPr>
          <w:rFonts w:ascii="Tempus Sans ITC" w:hAnsi="Tempus Sans ITC"/>
          <w:sz w:val="20"/>
          <w:szCs w:val="20"/>
          <w:lang w:val="es-ES"/>
        </w:rPr>
        <w:t>trikitixa</w:t>
      </w:r>
      <w:proofErr w:type="spellEnd"/>
      <w:r w:rsidRPr="00BB0C74">
        <w:rPr>
          <w:rFonts w:ascii="Tempus Sans ITC" w:hAnsi="Tempus Sans ITC"/>
          <w:sz w:val="20"/>
          <w:szCs w:val="20"/>
          <w:lang w:val="es-ES"/>
        </w:rPr>
        <w:t xml:space="preserve"> es…</w:t>
      </w:r>
    </w:p>
    <w:p w14:paraId="27ED503B"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una danza</w:t>
      </w:r>
    </w:p>
    <w:p w14:paraId="562BBA87"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una bebida</w:t>
      </w:r>
    </w:p>
    <w:p w14:paraId="669FB7BD" w14:textId="77777777" w:rsidR="00BB0C74" w:rsidRPr="00BB0C74" w:rsidRDefault="00BB0C74" w:rsidP="00BB0C74">
      <w:pPr>
        <w:pStyle w:val="Paragraphedeliste"/>
        <w:numPr>
          <w:ilvl w:val="0"/>
          <w:numId w:val="13"/>
        </w:numPr>
        <w:ind w:left="1701"/>
        <w:rPr>
          <w:rFonts w:ascii="Tempus Sans ITC" w:hAnsi="Tempus Sans ITC"/>
          <w:sz w:val="20"/>
          <w:szCs w:val="20"/>
          <w:highlight w:val="yellow"/>
          <w:lang w:val="es-ES"/>
        </w:rPr>
      </w:pPr>
      <w:r w:rsidRPr="00BB0C74">
        <w:rPr>
          <w:rFonts w:ascii="Tempus Sans ITC" w:hAnsi="Tempus Sans ITC"/>
          <w:sz w:val="20"/>
          <w:szCs w:val="20"/>
          <w:highlight w:val="yellow"/>
          <w:lang w:val="es-ES"/>
        </w:rPr>
        <w:t>un instrumento de música</w:t>
      </w:r>
    </w:p>
    <w:p w14:paraId="1858C0AE"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un plato típico</w:t>
      </w:r>
    </w:p>
    <w:p w14:paraId="1FE47FB8" w14:textId="77777777" w:rsidR="00BB0C74" w:rsidRPr="00BB0C74" w:rsidRDefault="00BB0C74" w:rsidP="00BB0C74">
      <w:pPr>
        <w:rPr>
          <w:rFonts w:ascii="Tempus Sans ITC" w:hAnsi="Tempus Sans ITC"/>
          <w:sz w:val="20"/>
          <w:szCs w:val="20"/>
          <w:lang w:val="es-ES"/>
        </w:rPr>
      </w:pPr>
    </w:p>
    <w:p w14:paraId="1C048BA4" w14:textId="77777777" w:rsidR="00BB0C74" w:rsidRPr="00BB0C74" w:rsidRDefault="00BB0C74" w:rsidP="00BB0C74">
      <w:pPr>
        <w:pStyle w:val="Paragraphedeliste"/>
        <w:numPr>
          <w:ilvl w:val="0"/>
          <w:numId w:val="11"/>
        </w:numPr>
        <w:rPr>
          <w:rFonts w:ascii="Tempus Sans ITC" w:hAnsi="Tempus Sans ITC"/>
          <w:sz w:val="20"/>
          <w:szCs w:val="20"/>
          <w:lang w:val="es-ES"/>
        </w:rPr>
      </w:pPr>
      <w:r w:rsidRPr="00BB0C74">
        <w:rPr>
          <w:rFonts w:ascii="Tempus Sans ITC" w:hAnsi="Tempus Sans ITC"/>
          <w:sz w:val="20"/>
          <w:szCs w:val="20"/>
          <w:lang w:val="es-ES"/>
        </w:rPr>
        <w:t>¿Cómo se llama la mascota de Bilbao y qué es?</w:t>
      </w:r>
    </w:p>
    <w:p w14:paraId="756DC53A" w14:textId="77777777" w:rsidR="00BB0C74" w:rsidRPr="00BB0C74" w:rsidRDefault="00BB0C74" w:rsidP="00BB0C74">
      <w:pPr>
        <w:pStyle w:val="Paragraphedeliste"/>
        <w:numPr>
          <w:ilvl w:val="0"/>
          <w:numId w:val="13"/>
        </w:numPr>
        <w:ind w:left="1701"/>
        <w:rPr>
          <w:rFonts w:ascii="Tempus Sans ITC" w:hAnsi="Tempus Sans ITC"/>
          <w:sz w:val="20"/>
          <w:szCs w:val="20"/>
          <w:highlight w:val="yellow"/>
          <w:lang w:val="es-ES"/>
        </w:rPr>
      </w:pPr>
      <w:r w:rsidRPr="00BB0C74">
        <w:rPr>
          <w:rFonts w:ascii="Tempus Sans ITC" w:hAnsi="Tempus Sans ITC"/>
          <w:sz w:val="20"/>
          <w:szCs w:val="20"/>
          <w:highlight w:val="yellow"/>
          <w:lang w:val="es-ES"/>
        </w:rPr>
        <w:t xml:space="preserve">El perro floral </w:t>
      </w:r>
      <w:proofErr w:type="spellStart"/>
      <w:r w:rsidRPr="00BB0C74">
        <w:rPr>
          <w:rFonts w:ascii="Tempus Sans ITC" w:hAnsi="Tempus Sans ITC"/>
          <w:sz w:val="20"/>
          <w:szCs w:val="20"/>
          <w:highlight w:val="yellow"/>
          <w:lang w:val="es-ES"/>
        </w:rPr>
        <w:t>Puppy</w:t>
      </w:r>
      <w:proofErr w:type="spellEnd"/>
    </w:p>
    <w:p w14:paraId="0F343A2F"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 xml:space="preserve">El loro floral </w:t>
      </w:r>
      <w:proofErr w:type="spellStart"/>
      <w:r w:rsidRPr="00BB0C74">
        <w:rPr>
          <w:rFonts w:ascii="Tempus Sans ITC" w:hAnsi="Tempus Sans ITC"/>
          <w:sz w:val="20"/>
          <w:szCs w:val="20"/>
          <w:lang w:val="es-ES"/>
        </w:rPr>
        <w:t>Fosterito</w:t>
      </w:r>
      <w:proofErr w:type="spellEnd"/>
    </w:p>
    <w:p w14:paraId="61A8D724" w14:textId="77777777"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La paloma floral Lara</w:t>
      </w:r>
    </w:p>
    <w:p w14:paraId="25527784" w14:textId="218D7162" w:rsidR="00BB0C74" w:rsidRPr="00BB0C74" w:rsidRDefault="00BB0C74" w:rsidP="00BB0C74">
      <w:pPr>
        <w:pStyle w:val="Paragraphedeliste"/>
        <w:numPr>
          <w:ilvl w:val="0"/>
          <w:numId w:val="13"/>
        </w:numPr>
        <w:ind w:left="1701"/>
        <w:rPr>
          <w:rFonts w:ascii="Tempus Sans ITC" w:hAnsi="Tempus Sans ITC"/>
          <w:sz w:val="20"/>
          <w:szCs w:val="20"/>
          <w:lang w:val="es-ES"/>
        </w:rPr>
      </w:pPr>
      <w:r w:rsidRPr="00BB0C74">
        <w:rPr>
          <w:rFonts w:ascii="Tempus Sans ITC" w:hAnsi="Tempus Sans ITC"/>
          <w:sz w:val="20"/>
          <w:szCs w:val="20"/>
          <w:lang w:val="es-ES"/>
        </w:rPr>
        <w:t xml:space="preserve">El gato floral </w:t>
      </w:r>
      <w:proofErr w:type="spellStart"/>
      <w:r w:rsidRPr="00BB0C74">
        <w:rPr>
          <w:rFonts w:ascii="Tempus Sans ITC" w:hAnsi="Tempus Sans ITC"/>
          <w:sz w:val="20"/>
          <w:szCs w:val="20"/>
          <w:lang w:val="es-ES"/>
        </w:rPr>
        <w:t>Gaturro</w:t>
      </w:r>
      <w:proofErr w:type="spellEnd"/>
    </w:p>
    <w:p w14:paraId="67BFCAF5" w14:textId="175C1A48" w:rsidR="00BB0C74" w:rsidRDefault="00BB0C74" w:rsidP="00BB0C74">
      <w:pPr>
        <w:rPr>
          <w:rFonts w:ascii="Tempus Sans ITC" w:hAnsi="Tempus Sans ITC"/>
          <w:lang w:val="es-ES"/>
        </w:rPr>
      </w:pPr>
    </w:p>
    <w:p w14:paraId="0FDAA35D" w14:textId="77777777" w:rsidR="00BB0C74" w:rsidRDefault="00BB0C74" w:rsidP="00BB0C74">
      <w:pPr>
        <w:jc w:val="center"/>
        <w:rPr>
          <w:rFonts w:ascii="Modern Love Caps" w:hAnsi="Modern Love Caps"/>
          <w:sz w:val="28"/>
          <w:szCs w:val="28"/>
          <w:lang w:val="es-ES"/>
        </w:rPr>
      </w:pPr>
      <w:r w:rsidRPr="00E23A4E">
        <w:rPr>
          <w:rFonts w:ascii="Modern Love Caps" w:hAnsi="Modern Love Caps"/>
          <w:sz w:val="28"/>
          <w:szCs w:val="28"/>
          <w:lang w:val="es-ES"/>
        </w:rPr>
        <w:t xml:space="preserve">Cifra 2 = </w:t>
      </w:r>
      <w:r>
        <w:rPr>
          <w:rFonts w:ascii="Modern Love Caps" w:hAnsi="Modern Love Caps"/>
          <w:sz w:val="28"/>
          <w:szCs w:val="28"/>
          <w:lang w:val="es-ES"/>
        </w:rPr>
        <w:t>A+B+C-D+E =</w:t>
      </w:r>
    </w:p>
    <w:p w14:paraId="51B9E7AC" w14:textId="171605D8" w:rsidR="00BB0C74" w:rsidRPr="00A361A1" w:rsidRDefault="00A361A1" w:rsidP="00BB0C74">
      <w:pPr>
        <w:jc w:val="center"/>
        <w:rPr>
          <w:rFonts w:ascii="Modern Love Caps" w:hAnsi="Modern Love Caps"/>
          <w:color w:val="FF0000"/>
          <w:sz w:val="28"/>
          <w:szCs w:val="28"/>
        </w:rPr>
      </w:pPr>
      <w:r w:rsidRPr="00A361A1">
        <w:rPr>
          <w:rFonts w:ascii="Modern Love Caps" w:hAnsi="Modern Love Caps"/>
          <w:color w:val="FF0000"/>
          <w:sz w:val="28"/>
          <w:szCs w:val="28"/>
        </w:rPr>
        <w:t>3+5+11-16+18 = 21 = 2+1 = 3</w:t>
      </w:r>
    </w:p>
    <w:p w14:paraId="791D6CE8" w14:textId="77777777" w:rsidR="00BB0C74" w:rsidRPr="00A361A1" w:rsidRDefault="00BB0C74" w:rsidP="00BB0C74">
      <w:pPr>
        <w:jc w:val="center"/>
        <w:rPr>
          <w:rFonts w:ascii="Modern Love Caps" w:hAnsi="Modern Love Caps"/>
          <w:sz w:val="28"/>
          <w:szCs w:val="28"/>
        </w:rPr>
      </w:pPr>
      <w:proofErr w:type="spellStart"/>
      <w:r w:rsidRPr="00A361A1">
        <w:rPr>
          <w:rFonts w:ascii="Modern Love Caps" w:hAnsi="Modern Love Caps"/>
          <w:sz w:val="28"/>
          <w:szCs w:val="28"/>
        </w:rPr>
        <w:t>Cifra</w:t>
      </w:r>
      <w:proofErr w:type="spellEnd"/>
      <w:r w:rsidRPr="00A361A1">
        <w:rPr>
          <w:rFonts w:ascii="Modern Love Caps" w:hAnsi="Modern Love Caps"/>
          <w:sz w:val="28"/>
          <w:szCs w:val="28"/>
        </w:rPr>
        <w:t xml:space="preserve"> 3 = </w:t>
      </w:r>
      <w:proofErr w:type="spellStart"/>
      <w:r w:rsidRPr="00A361A1">
        <w:rPr>
          <w:rFonts w:ascii="Modern Love Caps" w:hAnsi="Modern Love Caps"/>
          <w:sz w:val="28"/>
          <w:szCs w:val="28"/>
        </w:rPr>
        <w:t>F+G+h+I-J</w:t>
      </w:r>
      <w:proofErr w:type="spellEnd"/>
      <w:r w:rsidRPr="00A361A1">
        <w:rPr>
          <w:rFonts w:ascii="Modern Love Caps" w:hAnsi="Modern Love Caps"/>
          <w:sz w:val="28"/>
          <w:szCs w:val="28"/>
        </w:rPr>
        <w:t xml:space="preserve"> = </w:t>
      </w:r>
    </w:p>
    <w:p w14:paraId="74370B85" w14:textId="29AE66C7" w:rsidR="00BB0C74" w:rsidRPr="00A361A1" w:rsidRDefault="00A361A1" w:rsidP="00BB0C74">
      <w:pPr>
        <w:jc w:val="center"/>
        <w:rPr>
          <w:rFonts w:ascii="Modern Love Caps" w:hAnsi="Modern Love Caps"/>
          <w:color w:val="FF0000"/>
          <w:sz w:val="28"/>
          <w:szCs w:val="28"/>
        </w:rPr>
      </w:pPr>
      <w:r w:rsidRPr="00A361A1">
        <w:rPr>
          <w:rFonts w:ascii="Modern Love Caps" w:hAnsi="Modern Love Caps"/>
          <w:color w:val="FF0000"/>
          <w:sz w:val="28"/>
          <w:szCs w:val="28"/>
        </w:rPr>
        <w:t>2+6+9+15-17 = 15 = 1+5 = 6</w:t>
      </w:r>
    </w:p>
    <w:p w14:paraId="43DA0833" w14:textId="54BAE3A6" w:rsidR="00BB0C74" w:rsidRDefault="00A361A1" w:rsidP="00A361A1">
      <w:pPr>
        <w:spacing w:line="360" w:lineRule="auto"/>
        <w:rPr>
          <w:rFonts w:cstheme="minorHAnsi"/>
        </w:rPr>
      </w:pPr>
      <w:r w:rsidRPr="00A361A1">
        <w:rPr>
          <w:rFonts w:cstheme="minorHAnsi"/>
        </w:rPr>
        <w:t xml:space="preserve">Pour le </w:t>
      </w:r>
      <w:r>
        <w:rPr>
          <w:rFonts w:cstheme="minorHAnsi"/>
        </w:rPr>
        <w:t>4</w:t>
      </w:r>
      <w:r w:rsidRPr="00A361A1">
        <w:rPr>
          <w:rFonts w:cstheme="minorHAnsi"/>
          <w:vertAlign w:val="superscript"/>
        </w:rPr>
        <w:t>e</w:t>
      </w:r>
      <w:r>
        <w:rPr>
          <w:rFonts w:cstheme="minorHAnsi"/>
        </w:rPr>
        <w:t xml:space="preserve"> chiffre, il s’agit de regarder la carte de la gastronomie basque et </w:t>
      </w:r>
      <w:proofErr w:type="gramStart"/>
      <w:r>
        <w:rPr>
          <w:rFonts w:cstheme="minorHAnsi"/>
        </w:rPr>
        <w:t>faire</w:t>
      </w:r>
      <w:proofErr w:type="gramEnd"/>
      <w:r>
        <w:rPr>
          <w:rFonts w:cstheme="minorHAnsi"/>
        </w:rPr>
        <w:t xml:space="preserve"> un exercice en ligne Learning </w:t>
      </w:r>
      <w:proofErr w:type="spellStart"/>
      <w:r>
        <w:rPr>
          <w:rFonts w:cstheme="minorHAnsi"/>
        </w:rPr>
        <w:t>apps</w:t>
      </w:r>
      <w:proofErr w:type="spellEnd"/>
      <w:r>
        <w:rPr>
          <w:rFonts w:cstheme="minorHAnsi"/>
        </w:rPr>
        <w:t xml:space="preserve"> d’association de mots dans 3 colonnes.</w:t>
      </w:r>
    </w:p>
    <w:p w14:paraId="20BC3232" w14:textId="6EDE684D" w:rsidR="00A361A1" w:rsidRDefault="00A361A1" w:rsidP="00A361A1">
      <w:pPr>
        <w:spacing w:line="360" w:lineRule="auto"/>
        <w:rPr>
          <w:rFonts w:cstheme="minorHAnsi"/>
        </w:rPr>
      </w:pPr>
    </w:p>
    <w:tbl>
      <w:tblPr>
        <w:tblStyle w:val="Grilledutableau"/>
        <w:tblW w:w="0" w:type="auto"/>
        <w:tblLook w:val="04A0" w:firstRow="1" w:lastRow="0" w:firstColumn="1" w:lastColumn="0" w:noHBand="0" w:noVBand="1"/>
      </w:tblPr>
      <w:tblGrid>
        <w:gridCol w:w="3005"/>
        <w:gridCol w:w="3005"/>
        <w:gridCol w:w="3006"/>
      </w:tblGrid>
      <w:tr w:rsidR="00A361A1" w:rsidRPr="00A361A1" w14:paraId="1AE2E94B" w14:textId="77777777" w:rsidTr="00A361A1">
        <w:tc>
          <w:tcPr>
            <w:tcW w:w="3005" w:type="dxa"/>
            <w:shd w:val="clear" w:color="auto" w:fill="D9D9D9" w:themeFill="background1" w:themeFillShade="D9"/>
          </w:tcPr>
          <w:p w14:paraId="08CF76F8" w14:textId="602251E6" w:rsidR="00A361A1" w:rsidRPr="00A361A1" w:rsidRDefault="00A361A1" w:rsidP="00A361A1">
            <w:pPr>
              <w:spacing w:line="360" w:lineRule="auto"/>
              <w:jc w:val="center"/>
              <w:rPr>
                <w:rFonts w:cstheme="minorHAnsi"/>
                <w:sz w:val="20"/>
                <w:szCs w:val="20"/>
              </w:rPr>
            </w:pPr>
            <w:proofErr w:type="spellStart"/>
            <w:r w:rsidRPr="00A361A1">
              <w:rPr>
                <w:rFonts w:cstheme="minorHAnsi"/>
                <w:sz w:val="20"/>
                <w:szCs w:val="20"/>
              </w:rPr>
              <w:t>Especialidades</w:t>
            </w:r>
            <w:proofErr w:type="spellEnd"/>
            <w:r w:rsidRPr="00A361A1">
              <w:rPr>
                <w:rFonts w:cstheme="minorHAnsi"/>
                <w:sz w:val="20"/>
                <w:szCs w:val="20"/>
              </w:rPr>
              <w:t xml:space="preserve"> no </w:t>
            </w:r>
            <w:proofErr w:type="spellStart"/>
            <w:r w:rsidRPr="00A361A1">
              <w:rPr>
                <w:rFonts w:cstheme="minorHAnsi"/>
                <w:sz w:val="20"/>
                <w:szCs w:val="20"/>
              </w:rPr>
              <w:t>vascas</w:t>
            </w:r>
            <w:proofErr w:type="spellEnd"/>
          </w:p>
        </w:tc>
        <w:tc>
          <w:tcPr>
            <w:tcW w:w="3005" w:type="dxa"/>
            <w:shd w:val="clear" w:color="auto" w:fill="D9D9D9" w:themeFill="background1" w:themeFillShade="D9"/>
          </w:tcPr>
          <w:p w14:paraId="1A13C084" w14:textId="1A103B63" w:rsidR="00A361A1" w:rsidRPr="00A361A1" w:rsidRDefault="00A361A1" w:rsidP="00A361A1">
            <w:pPr>
              <w:spacing w:line="360" w:lineRule="auto"/>
              <w:jc w:val="center"/>
              <w:rPr>
                <w:rFonts w:cstheme="minorHAnsi"/>
                <w:sz w:val="20"/>
                <w:szCs w:val="20"/>
              </w:rPr>
            </w:pPr>
            <w:proofErr w:type="spellStart"/>
            <w:r w:rsidRPr="00A361A1">
              <w:rPr>
                <w:rFonts w:cstheme="minorHAnsi"/>
                <w:sz w:val="20"/>
                <w:szCs w:val="20"/>
              </w:rPr>
              <w:t>Comida</w:t>
            </w:r>
            <w:proofErr w:type="spellEnd"/>
            <w:r w:rsidRPr="00A361A1">
              <w:rPr>
                <w:rFonts w:cstheme="minorHAnsi"/>
                <w:sz w:val="20"/>
                <w:szCs w:val="20"/>
              </w:rPr>
              <w:t xml:space="preserve"> </w:t>
            </w:r>
            <w:proofErr w:type="spellStart"/>
            <w:r w:rsidRPr="00A361A1">
              <w:rPr>
                <w:rFonts w:cstheme="minorHAnsi"/>
                <w:sz w:val="20"/>
                <w:szCs w:val="20"/>
              </w:rPr>
              <w:t>vasca</w:t>
            </w:r>
            <w:proofErr w:type="spellEnd"/>
          </w:p>
        </w:tc>
        <w:tc>
          <w:tcPr>
            <w:tcW w:w="3006" w:type="dxa"/>
            <w:shd w:val="clear" w:color="auto" w:fill="D9D9D9" w:themeFill="background1" w:themeFillShade="D9"/>
          </w:tcPr>
          <w:p w14:paraId="02CD592E" w14:textId="09D52BB4" w:rsidR="00A361A1" w:rsidRPr="00A361A1" w:rsidRDefault="00A361A1" w:rsidP="00A361A1">
            <w:pPr>
              <w:spacing w:line="360" w:lineRule="auto"/>
              <w:jc w:val="center"/>
              <w:rPr>
                <w:rFonts w:cstheme="minorHAnsi"/>
                <w:sz w:val="20"/>
                <w:szCs w:val="20"/>
              </w:rPr>
            </w:pPr>
            <w:proofErr w:type="spellStart"/>
            <w:r w:rsidRPr="00A361A1">
              <w:rPr>
                <w:rFonts w:cstheme="minorHAnsi"/>
                <w:sz w:val="20"/>
                <w:szCs w:val="20"/>
              </w:rPr>
              <w:t>Bebida</w:t>
            </w:r>
            <w:proofErr w:type="spellEnd"/>
            <w:r w:rsidRPr="00A361A1">
              <w:rPr>
                <w:rFonts w:cstheme="minorHAnsi"/>
                <w:sz w:val="20"/>
                <w:szCs w:val="20"/>
              </w:rPr>
              <w:t xml:space="preserve"> </w:t>
            </w:r>
            <w:proofErr w:type="spellStart"/>
            <w:r w:rsidRPr="00A361A1">
              <w:rPr>
                <w:rFonts w:cstheme="minorHAnsi"/>
                <w:sz w:val="20"/>
                <w:szCs w:val="20"/>
              </w:rPr>
              <w:t>vasca</w:t>
            </w:r>
            <w:proofErr w:type="spellEnd"/>
          </w:p>
        </w:tc>
      </w:tr>
      <w:tr w:rsidR="00A361A1" w:rsidRPr="00A361A1" w14:paraId="04CB8036" w14:textId="77777777" w:rsidTr="00A361A1">
        <w:tc>
          <w:tcPr>
            <w:tcW w:w="3005" w:type="dxa"/>
          </w:tcPr>
          <w:p w14:paraId="22B88571"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El </w:t>
            </w:r>
            <w:proofErr w:type="spellStart"/>
            <w:r w:rsidRPr="00A361A1">
              <w:rPr>
                <w:rFonts w:cstheme="minorHAnsi"/>
                <w:sz w:val="20"/>
                <w:szCs w:val="20"/>
              </w:rPr>
              <w:t>calçot</w:t>
            </w:r>
            <w:proofErr w:type="spellEnd"/>
          </w:p>
          <w:p w14:paraId="3D114738"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El </w:t>
            </w:r>
            <w:proofErr w:type="spellStart"/>
            <w:r w:rsidRPr="00A361A1">
              <w:rPr>
                <w:rFonts w:cstheme="minorHAnsi"/>
                <w:sz w:val="20"/>
                <w:szCs w:val="20"/>
              </w:rPr>
              <w:t>trinxat</w:t>
            </w:r>
            <w:proofErr w:type="spellEnd"/>
          </w:p>
          <w:p w14:paraId="571CAF7B"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El aguardiente de </w:t>
            </w:r>
            <w:proofErr w:type="spellStart"/>
            <w:r w:rsidRPr="00A361A1">
              <w:rPr>
                <w:rFonts w:cstheme="minorHAnsi"/>
                <w:sz w:val="20"/>
                <w:szCs w:val="20"/>
              </w:rPr>
              <w:t>orujo</w:t>
            </w:r>
            <w:proofErr w:type="spellEnd"/>
          </w:p>
          <w:p w14:paraId="0E1CA2D7" w14:textId="48128D91"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El </w:t>
            </w:r>
            <w:proofErr w:type="spellStart"/>
            <w:r w:rsidRPr="00A361A1">
              <w:rPr>
                <w:rFonts w:cstheme="minorHAnsi"/>
                <w:sz w:val="20"/>
                <w:szCs w:val="20"/>
              </w:rPr>
              <w:t>rebujito</w:t>
            </w:r>
            <w:proofErr w:type="spellEnd"/>
          </w:p>
        </w:tc>
        <w:tc>
          <w:tcPr>
            <w:tcW w:w="3005" w:type="dxa"/>
          </w:tcPr>
          <w:p w14:paraId="028B7D83"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Los </w:t>
            </w:r>
            <w:proofErr w:type="spellStart"/>
            <w:r w:rsidRPr="00A361A1">
              <w:rPr>
                <w:rFonts w:cstheme="minorHAnsi"/>
                <w:sz w:val="20"/>
                <w:szCs w:val="20"/>
              </w:rPr>
              <w:t>pintxos</w:t>
            </w:r>
            <w:proofErr w:type="spellEnd"/>
          </w:p>
          <w:p w14:paraId="1DFB3EB2"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Las </w:t>
            </w:r>
            <w:proofErr w:type="spellStart"/>
            <w:r w:rsidRPr="00A361A1">
              <w:rPr>
                <w:rFonts w:cstheme="minorHAnsi"/>
                <w:sz w:val="20"/>
                <w:szCs w:val="20"/>
              </w:rPr>
              <w:t>anchoas</w:t>
            </w:r>
            <w:proofErr w:type="spellEnd"/>
          </w:p>
          <w:p w14:paraId="58C39847" w14:textId="77777777" w:rsidR="00A361A1" w:rsidRPr="00A361A1" w:rsidRDefault="00A361A1" w:rsidP="00A361A1">
            <w:pPr>
              <w:pStyle w:val="Paragraphedeliste"/>
              <w:numPr>
                <w:ilvl w:val="0"/>
                <w:numId w:val="1"/>
              </w:numPr>
              <w:spacing w:line="360" w:lineRule="auto"/>
              <w:rPr>
                <w:rFonts w:cstheme="minorHAnsi"/>
                <w:sz w:val="20"/>
                <w:szCs w:val="20"/>
              </w:rPr>
            </w:pPr>
            <w:proofErr w:type="spellStart"/>
            <w:r w:rsidRPr="00A361A1">
              <w:rPr>
                <w:rFonts w:cstheme="minorHAnsi"/>
                <w:sz w:val="20"/>
                <w:szCs w:val="20"/>
              </w:rPr>
              <w:t>Idiazabal</w:t>
            </w:r>
            <w:proofErr w:type="spellEnd"/>
            <w:r w:rsidRPr="00A361A1">
              <w:rPr>
                <w:rFonts w:cstheme="minorHAnsi"/>
                <w:sz w:val="20"/>
                <w:szCs w:val="20"/>
              </w:rPr>
              <w:t xml:space="preserve"> (</w:t>
            </w:r>
            <w:proofErr w:type="spellStart"/>
            <w:r w:rsidRPr="00A361A1">
              <w:rPr>
                <w:rFonts w:cstheme="minorHAnsi"/>
                <w:sz w:val="20"/>
                <w:szCs w:val="20"/>
              </w:rPr>
              <w:t>queso</w:t>
            </w:r>
            <w:proofErr w:type="spellEnd"/>
            <w:r w:rsidRPr="00A361A1">
              <w:rPr>
                <w:rFonts w:cstheme="minorHAnsi"/>
                <w:sz w:val="20"/>
                <w:szCs w:val="20"/>
              </w:rPr>
              <w:t>)</w:t>
            </w:r>
          </w:p>
          <w:p w14:paraId="36DAB767"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La </w:t>
            </w:r>
            <w:proofErr w:type="spellStart"/>
            <w:r w:rsidRPr="00A361A1">
              <w:rPr>
                <w:rFonts w:cstheme="minorHAnsi"/>
                <w:sz w:val="20"/>
                <w:szCs w:val="20"/>
              </w:rPr>
              <w:t>trufa</w:t>
            </w:r>
            <w:proofErr w:type="spellEnd"/>
          </w:p>
          <w:p w14:paraId="7B9FCC3F" w14:textId="46F45D99"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La </w:t>
            </w:r>
            <w:proofErr w:type="spellStart"/>
            <w:r w:rsidRPr="00A361A1">
              <w:rPr>
                <w:rFonts w:cstheme="minorHAnsi"/>
                <w:sz w:val="20"/>
                <w:szCs w:val="20"/>
              </w:rPr>
              <w:t>morcilla</w:t>
            </w:r>
            <w:proofErr w:type="spellEnd"/>
          </w:p>
        </w:tc>
        <w:tc>
          <w:tcPr>
            <w:tcW w:w="3006" w:type="dxa"/>
          </w:tcPr>
          <w:p w14:paraId="70BBA861" w14:textId="77777777" w:rsidR="00A361A1" w:rsidRPr="00A361A1" w:rsidRDefault="00A361A1" w:rsidP="00A361A1">
            <w:pPr>
              <w:pStyle w:val="Paragraphedeliste"/>
              <w:numPr>
                <w:ilvl w:val="0"/>
                <w:numId w:val="1"/>
              </w:numPr>
              <w:spacing w:line="360" w:lineRule="auto"/>
              <w:rPr>
                <w:rFonts w:cstheme="minorHAnsi"/>
                <w:sz w:val="20"/>
                <w:szCs w:val="20"/>
              </w:rPr>
            </w:pPr>
            <w:r w:rsidRPr="00A361A1">
              <w:rPr>
                <w:rFonts w:cstheme="minorHAnsi"/>
                <w:sz w:val="20"/>
                <w:szCs w:val="20"/>
              </w:rPr>
              <w:t xml:space="preserve">El </w:t>
            </w:r>
            <w:proofErr w:type="spellStart"/>
            <w:r w:rsidRPr="00A361A1">
              <w:rPr>
                <w:rFonts w:cstheme="minorHAnsi"/>
                <w:sz w:val="20"/>
                <w:szCs w:val="20"/>
              </w:rPr>
              <w:t>txakoli</w:t>
            </w:r>
            <w:proofErr w:type="spellEnd"/>
            <w:r w:rsidRPr="00A361A1">
              <w:rPr>
                <w:rFonts w:cstheme="minorHAnsi"/>
                <w:sz w:val="20"/>
                <w:szCs w:val="20"/>
              </w:rPr>
              <w:t xml:space="preserve"> (</w:t>
            </w:r>
            <w:proofErr w:type="spellStart"/>
            <w:r w:rsidRPr="00A361A1">
              <w:rPr>
                <w:rFonts w:cstheme="minorHAnsi"/>
                <w:sz w:val="20"/>
                <w:szCs w:val="20"/>
              </w:rPr>
              <w:t>vino</w:t>
            </w:r>
            <w:proofErr w:type="spellEnd"/>
            <w:r w:rsidRPr="00A361A1">
              <w:rPr>
                <w:rFonts w:cstheme="minorHAnsi"/>
                <w:sz w:val="20"/>
                <w:szCs w:val="20"/>
              </w:rPr>
              <w:t>)</w:t>
            </w:r>
          </w:p>
          <w:p w14:paraId="3C6B8B4B" w14:textId="686633F2" w:rsidR="00A361A1" w:rsidRPr="00A361A1" w:rsidRDefault="00A361A1" w:rsidP="00A361A1">
            <w:pPr>
              <w:pStyle w:val="Paragraphedeliste"/>
              <w:numPr>
                <w:ilvl w:val="0"/>
                <w:numId w:val="1"/>
              </w:numPr>
              <w:spacing w:line="360" w:lineRule="auto"/>
              <w:rPr>
                <w:rFonts w:cstheme="minorHAnsi"/>
                <w:sz w:val="20"/>
                <w:szCs w:val="20"/>
              </w:rPr>
            </w:pPr>
            <w:proofErr w:type="spellStart"/>
            <w:r w:rsidRPr="00A361A1">
              <w:rPr>
                <w:rFonts w:cstheme="minorHAnsi"/>
                <w:sz w:val="20"/>
                <w:szCs w:val="20"/>
              </w:rPr>
              <w:t>Sagardoa</w:t>
            </w:r>
            <w:proofErr w:type="spellEnd"/>
            <w:r w:rsidRPr="00A361A1">
              <w:rPr>
                <w:rFonts w:cstheme="minorHAnsi"/>
                <w:sz w:val="20"/>
                <w:szCs w:val="20"/>
              </w:rPr>
              <w:t xml:space="preserve"> (</w:t>
            </w:r>
            <w:proofErr w:type="spellStart"/>
            <w:r w:rsidRPr="00A361A1">
              <w:rPr>
                <w:rFonts w:cstheme="minorHAnsi"/>
                <w:sz w:val="20"/>
                <w:szCs w:val="20"/>
              </w:rPr>
              <w:t>sidra</w:t>
            </w:r>
            <w:proofErr w:type="spellEnd"/>
            <w:r w:rsidRPr="00A361A1">
              <w:rPr>
                <w:rFonts w:cstheme="minorHAnsi"/>
                <w:sz w:val="20"/>
                <w:szCs w:val="20"/>
              </w:rPr>
              <w:t xml:space="preserve">) </w:t>
            </w:r>
          </w:p>
        </w:tc>
      </w:tr>
    </w:tbl>
    <w:p w14:paraId="65543E64" w14:textId="18387EA7" w:rsidR="00A361A1" w:rsidRPr="00A361A1" w:rsidRDefault="00A361A1" w:rsidP="00A361A1">
      <w:pPr>
        <w:spacing w:line="360" w:lineRule="auto"/>
        <w:jc w:val="both"/>
        <w:rPr>
          <w:rFonts w:cstheme="minorHAnsi"/>
        </w:rPr>
      </w:pPr>
      <w:r>
        <w:rPr>
          <w:rFonts w:cstheme="minorHAnsi"/>
        </w:rPr>
        <w:t>On nous dit en fin d’exercice que le 4</w:t>
      </w:r>
      <w:r w:rsidRPr="00A361A1">
        <w:rPr>
          <w:rFonts w:cstheme="minorHAnsi"/>
          <w:vertAlign w:val="superscript"/>
        </w:rPr>
        <w:t>e</w:t>
      </w:r>
      <w:r>
        <w:rPr>
          <w:rFonts w:cstheme="minorHAnsi"/>
        </w:rPr>
        <w:t xml:space="preserve"> chiffre correspond à la date des Fiestas </w:t>
      </w:r>
      <w:proofErr w:type="spellStart"/>
      <w:r>
        <w:rPr>
          <w:rFonts w:cstheme="minorHAnsi"/>
        </w:rPr>
        <w:t>vascas</w:t>
      </w:r>
      <w:proofErr w:type="spellEnd"/>
      <w:r>
        <w:rPr>
          <w:rFonts w:cstheme="minorHAnsi"/>
        </w:rPr>
        <w:t xml:space="preserve"> en septembre. En cherchant sur l’affiche-carte de la gastronomie basque, ils trouveront que le chiffre est 9.</w:t>
      </w:r>
    </w:p>
    <w:p w14:paraId="1E795549" w14:textId="27077489" w:rsidR="00BB0C74" w:rsidRPr="00A361A1" w:rsidRDefault="00BB0C74" w:rsidP="00BB0C74">
      <w:pPr>
        <w:jc w:val="center"/>
        <w:rPr>
          <w:rFonts w:ascii="Tempus Sans ITC" w:hAnsi="Tempus Sans ITC"/>
        </w:rPr>
      </w:pPr>
    </w:p>
    <w:p w14:paraId="30B82A68" w14:textId="2FE5C1A3" w:rsidR="00422286" w:rsidRPr="00A04647" w:rsidRDefault="00A361A1" w:rsidP="00A04647">
      <w:pPr>
        <w:spacing w:line="360" w:lineRule="auto"/>
        <w:jc w:val="center"/>
        <w:rPr>
          <w:rFonts w:cstheme="minorHAnsi"/>
          <w:b/>
          <w:bCs/>
          <w:sz w:val="28"/>
          <w:szCs w:val="28"/>
          <w:bdr w:val="single" w:sz="4" w:space="0" w:color="auto"/>
        </w:rPr>
      </w:pPr>
      <w:r w:rsidRPr="00A04647">
        <w:rPr>
          <w:rFonts w:cstheme="minorHAnsi"/>
          <w:b/>
          <w:bCs/>
          <w:sz w:val="28"/>
          <w:szCs w:val="28"/>
          <w:bdr w:val="single" w:sz="4" w:space="0" w:color="auto"/>
        </w:rPr>
        <w:t xml:space="preserve">Code du cadenas du groupe 3 = 0 </w:t>
      </w:r>
      <w:r w:rsidR="00A04647" w:rsidRPr="00A04647">
        <w:rPr>
          <w:rFonts w:cstheme="minorHAnsi"/>
          <w:b/>
          <w:bCs/>
          <w:sz w:val="28"/>
          <w:szCs w:val="28"/>
          <w:bdr w:val="single" w:sz="4" w:space="0" w:color="auto"/>
        </w:rPr>
        <w:t>3 6 9</w:t>
      </w:r>
    </w:p>
    <w:p w14:paraId="6767452F" w14:textId="3BFDBA23" w:rsidR="00747A10" w:rsidRPr="00422286" w:rsidRDefault="00747A10" w:rsidP="00747A10">
      <w:pPr>
        <w:rPr>
          <w:sz w:val="18"/>
          <w:szCs w:val="18"/>
        </w:rPr>
      </w:pPr>
    </w:p>
    <w:p w14:paraId="7736490C" w14:textId="4C4F0781" w:rsidR="00A4052E" w:rsidRPr="00422286" w:rsidRDefault="00BC6284" w:rsidP="00747A10">
      <w:pPr>
        <w:rPr>
          <w:sz w:val="18"/>
          <w:szCs w:val="18"/>
        </w:rPr>
      </w:pPr>
      <w:r>
        <w:rPr>
          <w:noProof/>
          <w:sz w:val="18"/>
          <w:szCs w:val="18"/>
        </w:rPr>
        <w:pict w14:anchorId="162E4897">
          <v:rect id="_x0000_i1031" alt="" style="width:451.3pt;height:.05pt;mso-width-percent:0;mso-height-percent:0;mso-width-percent:0;mso-height-percent:0" o:hralign="center" o:hrstd="t" o:hr="t" fillcolor="#a0a0a0" stroked="f"/>
        </w:pict>
      </w:r>
    </w:p>
    <w:p w14:paraId="3B0ED102" w14:textId="42751537" w:rsidR="00A4052E" w:rsidRPr="00422286" w:rsidRDefault="00A4052E" w:rsidP="00747A10">
      <w:pPr>
        <w:rPr>
          <w:sz w:val="18"/>
          <w:szCs w:val="18"/>
        </w:rPr>
      </w:pPr>
    </w:p>
    <w:p w14:paraId="20BBBBF8" w14:textId="5D26DC87" w:rsidR="00A4052E" w:rsidRPr="00422286" w:rsidRDefault="00A4052E" w:rsidP="00747A10">
      <w:pPr>
        <w:rPr>
          <w:sz w:val="18"/>
          <w:szCs w:val="18"/>
        </w:rPr>
      </w:pPr>
    </w:p>
    <w:p w14:paraId="36E7132A" w14:textId="67A80D1C" w:rsidR="00A4052E" w:rsidRDefault="00A4052E" w:rsidP="00583F72">
      <w:pPr>
        <w:spacing w:line="360" w:lineRule="auto"/>
        <w:jc w:val="both"/>
      </w:pPr>
      <w:r w:rsidRPr="00A4052E">
        <w:lastRenderedPageBreak/>
        <w:t xml:space="preserve">Une fois que chaque groupe </w:t>
      </w:r>
      <w:r w:rsidR="00A04647">
        <w:t xml:space="preserve">a </w:t>
      </w:r>
      <w:r>
        <w:t>trouvé le code de son cadenas à 4 chiffres, le coffre peut être ouvert. A l’intérieur, 3 boites codées à 4 chiffres et 3 enveloppes sur la mythologie basque.</w:t>
      </w:r>
    </w:p>
    <w:p w14:paraId="6BC2243A" w14:textId="00580490" w:rsidR="00A4052E" w:rsidRDefault="00A4052E" w:rsidP="00583F72">
      <w:pPr>
        <w:spacing w:line="360" w:lineRule="auto"/>
        <w:jc w:val="both"/>
      </w:pPr>
      <w:r>
        <w:t>Dans les enveloppes, se trouvent des cartes de personnages mythologiques basques qu’il va falloir associer à une définition pour ainsi trouver les bonnes combinaisons à additionner.</w:t>
      </w:r>
    </w:p>
    <w:p w14:paraId="4BB3B50B" w14:textId="483551B2" w:rsidR="00A4052E" w:rsidRDefault="00A4052E" w:rsidP="00747A10"/>
    <w:p w14:paraId="408BF4B4" w14:textId="1915600C" w:rsidR="00A4052E" w:rsidRDefault="00A4052E" w:rsidP="00583F72">
      <w:pPr>
        <w:pStyle w:val="Paragraphedeliste"/>
        <w:numPr>
          <w:ilvl w:val="0"/>
          <w:numId w:val="10"/>
        </w:numPr>
        <w:shd w:val="clear" w:color="auto" w:fill="00B0F0"/>
      </w:pPr>
      <w:r>
        <w:t>Mari 1 + 3 = 4</w:t>
      </w:r>
    </w:p>
    <w:p w14:paraId="64127783" w14:textId="68A595E6" w:rsidR="00A4052E" w:rsidRDefault="00A4052E" w:rsidP="00583F72">
      <w:pPr>
        <w:pStyle w:val="Paragraphedeliste"/>
        <w:numPr>
          <w:ilvl w:val="0"/>
          <w:numId w:val="10"/>
        </w:numPr>
        <w:shd w:val="clear" w:color="auto" w:fill="00B0F0"/>
      </w:pPr>
      <w:proofErr w:type="spellStart"/>
      <w:r>
        <w:t>Basajaun</w:t>
      </w:r>
      <w:proofErr w:type="spellEnd"/>
      <w:r>
        <w:t xml:space="preserve"> 2 + 5 = 7</w:t>
      </w:r>
    </w:p>
    <w:p w14:paraId="33749529" w14:textId="406FE6C1" w:rsidR="00A4052E" w:rsidRDefault="00A4052E" w:rsidP="00583F72">
      <w:pPr>
        <w:pStyle w:val="Paragraphedeliste"/>
        <w:numPr>
          <w:ilvl w:val="0"/>
          <w:numId w:val="10"/>
        </w:numPr>
        <w:shd w:val="clear" w:color="auto" w:fill="00B0F0"/>
      </w:pPr>
      <w:proofErr w:type="spellStart"/>
      <w:r>
        <w:t>Olentzero</w:t>
      </w:r>
      <w:proofErr w:type="spellEnd"/>
      <w:r>
        <w:t xml:space="preserve"> = 3 + 0 = 3</w:t>
      </w:r>
    </w:p>
    <w:p w14:paraId="1FF45ED2" w14:textId="52DDE5B2" w:rsidR="00A4052E" w:rsidRDefault="00A4052E" w:rsidP="00583F72">
      <w:pPr>
        <w:pStyle w:val="Paragraphedeliste"/>
        <w:numPr>
          <w:ilvl w:val="0"/>
          <w:numId w:val="10"/>
        </w:numPr>
        <w:shd w:val="clear" w:color="auto" w:fill="00B0F0"/>
      </w:pPr>
      <w:proofErr w:type="spellStart"/>
      <w:r>
        <w:t>Galtzagorri</w:t>
      </w:r>
      <w:proofErr w:type="spellEnd"/>
      <w:r>
        <w:t xml:space="preserve"> 4 + 2 = 6</w:t>
      </w:r>
    </w:p>
    <w:p w14:paraId="25C1CF1B" w14:textId="6080A429" w:rsidR="00A4052E" w:rsidRDefault="00A4052E" w:rsidP="00A4052E"/>
    <w:p w14:paraId="4226A757" w14:textId="5FEE8467" w:rsidR="00A4052E" w:rsidRDefault="00A4052E" w:rsidP="00A4052E"/>
    <w:p w14:paraId="5C5A4E6A" w14:textId="0B420D68" w:rsidR="00A4052E" w:rsidRDefault="00A4052E" w:rsidP="00583F72">
      <w:pPr>
        <w:pStyle w:val="Paragraphedeliste"/>
        <w:numPr>
          <w:ilvl w:val="0"/>
          <w:numId w:val="10"/>
        </w:numPr>
        <w:shd w:val="clear" w:color="auto" w:fill="FFFF00"/>
      </w:pPr>
      <w:r>
        <w:t xml:space="preserve">Martín </w:t>
      </w:r>
      <w:proofErr w:type="spellStart"/>
      <w:r>
        <w:t>Txiki</w:t>
      </w:r>
      <w:proofErr w:type="spellEnd"/>
      <w:r>
        <w:t xml:space="preserve"> 1 + 8 = 9</w:t>
      </w:r>
    </w:p>
    <w:p w14:paraId="0008FD3E" w14:textId="1EA16A70" w:rsidR="00A4052E" w:rsidRDefault="00A4052E" w:rsidP="00583F72">
      <w:pPr>
        <w:pStyle w:val="Paragraphedeliste"/>
        <w:numPr>
          <w:ilvl w:val="0"/>
          <w:numId w:val="10"/>
        </w:numPr>
        <w:shd w:val="clear" w:color="auto" w:fill="FFFF00"/>
      </w:pPr>
      <w:proofErr w:type="spellStart"/>
      <w:r>
        <w:t>Sorgiñas</w:t>
      </w:r>
      <w:proofErr w:type="spellEnd"/>
      <w:r>
        <w:t xml:space="preserve"> 0 + 6 = 6</w:t>
      </w:r>
    </w:p>
    <w:p w14:paraId="317D0C67" w14:textId="01FE39BA" w:rsidR="00A4052E" w:rsidRDefault="00A4052E" w:rsidP="00583F72">
      <w:pPr>
        <w:pStyle w:val="Paragraphedeliste"/>
        <w:numPr>
          <w:ilvl w:val="0"/>
          <w:numId w:val="10"/>
        </w:numPr>
        <w:shd w:val="clear" w:color="auto" w:fill="FFFF00"/>
      </w:pPr>
      <w:proofErr w:type="spellStart"/>
      <w:r>
        <w:t>Gentiles</w:t>
      </w:r>
      <w:proofErr w:type="spellEnd"/>
      <w:r>
        <w:t xml:space="preserve"> </w:t>
      </w:r>
      <w:r w:rsidR="00583F72">
        <w:t>7 + 1 = 8</w:t>
      </w:r>
    </w:p>
    <w:p w14:paraId="10F94474" w14:textId="0966725A" w:rsidR="00583F72" w:rsidRDefault="00583F72" w:rsidP="00583F72">
      <w:pPr>
        <w:pStyle w:val="Paragraphedeliste"/>
        <w:numPr>
          <w:ilvl w:val="0"/>
          <w:numId w:val="10"/>
        </w:numPr>
        <w:shd w:val="clear" w:color="auto" w:fill="FFFF00"/>
      </w:pPr>
      <w:proofErr w:type="spellStart"/>
      <w:r>
        <w:t>Lamias</w:t>
      </w:r>
      <w:proofErr w:type="spellEnd"/>
      <w:r>
        <w:t xml:space="preserve"> 8 + 0 = 8</w:t>
      </w:r>
    </w:p>
    <w:p w14:paraId="3A3DA0FD" w14:textId="3269BFBA" w:rsidR="00583F72" w:rsidRDefault="00583F72" w:rsidP="00583F72"/>
    <w:p w14:paraId="54AE0FDE" w14:textId="28CABC2F" w:rsidR="00583F72" w:rsidRPr="00583F72" w:rsidRDefault="00583F72" w:rsidP="00583F72">
      <w:pPr>
        <w:pStyle w:val="Paragraphedeliste"/>
        <w:numPr>
          <w:ilvl w:val="0"/>
          <w:numId w:val="10"/>
        </w:numPr>
        <w:shd w:val="clear" w:color="auto" w:fill="92D050"/>
        <w:contextualSpacing w:val="0"/>
      </w:pPr>
      <w:proofErr w:type="spellStart"/>
      <w:r>
        <w:t>Tártalo</w:t>
      </w:r>
      <w:proofErr w:type="spellEnd"/>
      <w:r>
        <w:t xml:space="preserve"> 9 + 1 = 10 = 1</w:t>
      </w:r>
    </w:p>
    <w:p w14:paraId="232FED9A" w14:textId="26E54E75" w:rsidR="00583F72" w:rsidRPr="00583F72" w:rsidRDefault="00583F72" w:rsidP="00583F72">
      <w:pPr>
        <w:pStyle w:val="Paragraphedeliste"/>
        <w:numPr>
          <w:ilvl w:val="0"/>
          <w:numId w:val="10"/>
        </w:numPr>
        <w:shd w:val="clear" w:color="auto" w:fill="92D050"/>
        <w:contextualSpacing w:val="0"/>
      </w:pPr>
      <w:proofErr w:type="spellStart"/>
      <w:r>
        <w:t>Sugaar</w:t>
      </w:r>
      <w:proofErr w:type="spellEnd"/>
      <w:r>
        <w:t xml:space="preserve"> 5 + 2 = 7</w:t>
      </w:r>
    </w:p>
    <w:p w14:paraId="0C05F381" w14:textId="3F3104AD" w:rsidR="00583F72" w:rsidRPr="00583F72" w:rsidRDefault="00583F72" w:rsidP="00583F72">
      <w:pPr>
        <w:pStyle w:val="Paragraphedeliste"/>
        <w:numPr>
          <w:ilvl w:val="0"/>
          <w:numId w:val="10"/>
        </w:numPr>
        <w:shd w:val="clear" w:color="auto" w:fill="92D050"/>
        <w:contextualSpacing w:val="0"/>
      </w:pPr>
      <w:proofErr w:type="spellStart"/>
      <w:r>
        <w:t>Akerbeltz</w:t>
      </w:r>
      <w:proofErr w:type="spellEnd"/>
      <w:r>
        <w:t xml:space="preserve"> 2 + 3 = 5</w:t>
      </w:r>
    </w:p>
    <w:p w14:paraId="46B0E9CB" w14:textId="350BEAED" w:rsidR="00583F72" w:rsidRDefault="00583F72" w:rsidP="00583F72">
      <w:pPr>
        <w:pStyle w:val="Paragraphedeliste"/>
        <w:numPr>
          <w:ilvl w:val="0"/>
          <w:numId w:val="10"/>
        </w:numPr>
        <w:shd w:val="clear" w:color="auto" w:fill="92D050"/>
        <w:contextualSpacing w:val="0"/>
      </w:pPr>
      <w:proofErr w:type="spellStart"/>
      <w:r>
        <w:t>Basandere</w:t>
      </w:r>
      <w:proofErr w:type="spellEnd"/>
      <w:r>
        <w:t xml:space="preserve"> 7 + 1 = 8</w:t>
      </w:r>
    </w:p>
    <w:p w14:paraId="25405453" w14:textId="2FEFBFE8" w:rsidR="00A04647" w:rsidRPr="00A04647" w:rsidRDefault="00A04647" w:rsidP="00A04647"/>
    <w:p w14:paraId="1BA1F343" w14:textId="2EFE0BDC" w:rsidR="00A04647" w:rsidRPr="00A04647" w:rsidRDefault="00A04647" w:rsidP="00A04647"/>
    <w:p w14:paraId="6319CB70" w14:textId="6F9E83B1" w:rsidR="00A04647" w:rsidRDefault="00A04647" w:rsidP="00A04647"/>
    <w:p w14:paraId="2F2F0EBE" w14:textId="06112B6D" w:rsidR="00A04647" w:rsidRDefault="00A04647" w:rsidP="00A04647">
      <w:pPr>
        <w:tabs>
          <w:tab w:val="left" w:pos="1267"/>
        </w:tabs>
        <w:spacing w:line="360" w:lineRule="auto"/>
        <w:rPr>
          <w:rFonts w:cstheme="minorHAnsi"/>
        </w:rPr>
      </w:pPr>
      <w:proofErr w:type="gramStart"/>
      <w:r>
        <w:rPr>
          <w:rFonts w:ascii="Wingdings" w:hAnsi="Wingdings"/>
        </w:rPr>
        <w:t>à</w:t>
      </w:r>
      <w:proofErr w:type="gramEnd"/>
      <w:r>
        <w:rPr>
          <w:rFonts w:ascii="Wingdings" w:hAnsi="Wingdings"/>
        </w:rPr>
        <w:t xml:space="preserve"> </w:t>
      </w:r>
      <w:r>
        <w:rPr>
          <w:rFonts w:cstheme="minorHAnsi"/>
        </w:rPr>
        <w:t xml:space="preserve">Fin de l’escape </w:t>
      </w:r>
      <w:proofErr w:type="spellStart"/>
      <w:r>
        <w:rPr>
          <w:rFonts w:cstheme="minorHAnsi"/>
        </w:rPr>
        <w:t>game</w:t>
      </w:r>
      <w:proofErr w:type="spellEnd"/>
      <w:r>
        <w:rPr>
          <w:rFonts w:cstheme="minorHAnsi"/>
        </w:rPr>
        <w:t>. Dans les boites codées se trouvent les 3 récompenses pour le groupe.</w:t>
      </w:r>
    </w:p>
    <w:p w14:paraId="5BBBAB12" w14:textId="499EAD67" w:rsidR="00A04647" w:rsidRDefault="00A04647" w:rsidP="00A04647">
      <w:pPr>
        <w:tabs>
          <w:tab w:val="left" w:pos="1267"/>
        </w:tabs>
        <w:spacing w:line="360" w:lineRule="auto"/>
        <w:rPr>
          <w:rFonts w:cstheme="minorHAnsi"/>
        </w:rPr>
      </w:pPr>
    </w:p>
    <w:p w14:paraId="676F166B" w14:textId="50639525" w:rsidR="00A04647" w:rsidRPr="0084577B" w:rsidRDefault="00A04647" w:rsidP="00A04647">
      <w:pPr>
        <w:tabs>
          <w:tab w:val="left" w:pos="1267"/>
        </w:tabs>
        <w:spacing w:line="360" w:lineRule="auto"/>
        <w:rPr>
          <w:rFonts w:cstheme="minorHAnsi"/>
          <w:b/>
          <w:bCs/>
          <w:sz w:val="32"/>
          <w:szCs w:val="32"/>
          <w:highlight w:val="yellow"/>
          <w:lang w:val="es-ES"/>
        </w:rPr>
      </w:pPr>
      <w:proofErr w:type="spellStart"/>
      <w:r w:rsidRPr="0084577B">
        <w:rPr>
          <w:rFonts w:cstheme="minorHAnsi"/>
          <w:b/>
          <w:bCs/>
          <w:sz w:val="32"/>
          <w:szCs w:val="32"/>
          <w:highlight w:val="yellow"/>
          <w:lang w:val="es-ES"/>
        </w:rPr>
        <w:t>Présentation</w:t>
      </w:r>
      <w:proofErr w:type="spellEnd"/>
      <w:r w:rsidRPr="0084577B">
        <w:rPr>
          <w:rFonts w:cstheme="minorHAnsi"/>
          <w:b/>
          <w:bCs/>
          <w:sz w:val="32"/>
          <w:szCs w:val="32"/>
          <w:highlight w:val="yellow"/>
          <w:lang w:val="es-ES"/>
        </w:rPr>
        <w:t xml:space="preserve"> de la </w:t>
      </w:r>
      <w:proofErr w:type="spellStart"/>
      <w:r w:rsidRPr="0084577B">
        <w:rPr>
          <w:rFonts w:cstheme="minorHAnsi"/>
          <w:b/>
          <w:bCs/>
          <w:sz w:val="32"/>
          <w:szCs w:val="32"/>
          <w:highlight w:val="yellow"/>
          <w:lang w:val="es-ES"/>
        </w:rPr>
        <w:t>séquence</w:t>
      </w:r>
      <w:proofErr w:type="spellEnd"/>
      <w:r w:rsidRPr="0084577B">
        <w:rPr>
          <w:rFonts w:cstheme="minorHAnsi"/>
          <w:b/>
          <w:bCs/>
          <w:sz w:val="32"/>
          <w:szCs w:val="32"/>
          <w:highlight w:val="yellow"/>
          <w:lang w:val="es-ES"/>
        </w:rPr>
        <w:t>.</w:t>
      </w:r>
    </w:p>
    <w:p w14:paraId="175D975E" w14:textId="0DA3DF4D" w:rsidR="00A04647" w:rsidRPr="00660F4A" w:rsidRDefault="00A04647" w:rsidP="00A04647">
      <w:pPr>
        <w:tabs>
          <w:tab w:val="left" w:pos="1267"/>
        </w:tabs>
        <w:spacing w:line="360" w:lineRule="auto"/>
        <w:rPr>
          <w:rFonts w:cstheme="minorHAnsi"/>
          <w:b/>
          <w:bCs/>
          <w:sz w:val="32"/>
          <w:szCs w:val="32"/>
          <w:highlight w:val="yellow"/>
          <w:lang w:val="es-ES"/>
        </w:rPr>
      </w:pPr>
      <w:proofErr w:type="spellStart"/>
      <w:proofErr w:type="gramStart"/>
      <w:r w:rsidRPr="00660F4A">
        <w:rPr>
          <w:rFonts w:cstheme="minorHAnsi"/>
          <w:b/>
          <w:bCs/>
          <w:sz w:val="32"/>
          <w:szCs w:val="32"/>
          <w:highlight w:val="yellow"/>
          <w:lang w:val="es-ES"/>
        </w:rPr>
        <w:t>Titre</w:t>
      </w:r>
      <w:proofErr w:type="spellEnd"/>
      <w:r w:rsidRPr="00660F4A">
        <w:rPr>
          <w:rFonts w:cstheme="minorHAnsi"/>
          <w:b/>
          <w:bCs/>
          <w:sz w:val="32"/>
          <w:szCs w:val="32"/>
          <w:highlight w:val="yellow"/>
          <w:lang w:val="es-ES"/>
        </w:rPr>
        <w:t> :</w:t>
      </w:r>
      <w:proofErr w:type="gramEnd"/>
      <w:r w:rsidRPr="00660F4A">
        <w:rPr>
          <w:rFonts w:cstheme="minorHAnsi"/>
          <w:b/>
          <w:bCs/>
          <w:sz w:val="32"/>
          <w:szCs w:val="32"/>
          <w:highlight w:val="yellow"/>
          <w:lang w:val="es-ES"/>
        </w:rPr>
        <w:t xml:space="preserve"> País Vasco, tierra de leyendas</w:t>
      </w:r>
    </w:p>
    <w:p w14:paraId="62BA3462" w14:textId="398745C4" w:rsidR="00A04647" w:rsidRDefault="00A04647" w:rsidP="00A04647">
      <w:pPr>
        <w:tabs>
          <w:tab w:val="left" w:pos="1267"/>
        </w:tabs>
        <w:spacing w:line="360" w:lineRule="auto"/>
        <w:rPr>
          <w:b/>
          <w:bCs/>
          <w:sz w:val="32"/>
          <w:szCs w:val="32"/>
          <w:lang w:val="es-ES"/>
        </w:rPr>
      </w:pPr>
      <w:proofErr w:type="spellStart"/>
      <w:r w:rsidRPr="00794FFC">
        <w:rPr>
          <w:rFonts w:cstheme="minorHAnsi"/>
          <w:b/>
          <w:bCs/>
          <w:sz w:val="32"/>
          <w:szCs w:val="32"/>
          <w:highlight w:val="yellow"/>
          <w:lang w:val="es-ES"/>
        </w:rPr>
        <w:t>Problématique</w:t>
      </w:r>
      <w:proofErr w:type="spellEnd"/>
      <w:r w:rsidRPr="00794FFC">
        <w:rPr>
          <w:rFonts w:cstheme="minorHAnsi"/>
          <w:b/>
          <w:bCs/>
          <w:sz w:val="32"/>
          <w:szCs w:val="32"/>
          <w:highlight w:val="yellow"/>
          <w:lang w:val="es-ES"/>
        </w:rPr>
        <w:t xml:space="preserve"> </w:t>
      </w:r>
      <w:r w:rsidR="00660F4A" w:rsidRPr="00794FFC">
        <w:rPr>
          <w:b/>
          <w:bCs/>
          <w:sz w:val="32"/>
          <w:szCs w:val="32"/>
          <w:highlight w:val="yellow"/>
          <w:lang w:val="es-ES"/>
        </w:rPr>
        <w:t>¿Cómo el País Vasco pasa de lo invisible a lo visible?</w:t>
      </w:r>
    </w:p>
    <w:p w14:paraId="158C4E77" w14:textId="42AAF20A" w:rsidR="00794FFC" w:rsidRDefault="00794FFC" w:rsidP="00A04647">
      <w:pPr>
        <w:tabs>
          <w:tab w:val="left" w:pos="1267"/>
        </w:tabs>
        <w:spacing w:line="360" w:lineRule="auto"/>
        <w:rPr>
          <w:b/>
          <w:bCs/>
          <w:sz w:val="32"/>
          <w:szCs w:val="32"/>
          <w:lang w:val="es-ES"/>
        </w:rPr>
      </w:pPr>
    </w:p>
    <w:p w14:paraId="33143610" w14:textId="40775507" w:rsidR="00794FFC" w:rsidRDefault="00794FFC" w:rsidP="00A04647">
      <w:pPr>
        <w:tabs>
          <w:tab w:val="left" w:pos="1267"/>
        </w:tabs>
        <w:spacing w:line="360" w:lineRule="auto"/>
        <w:rPr>
          <w:b/>
          <w:bCs/>
          <w:sz w:val="28"/>
          <w:szCs w:val="28"/>
          <w:lang w:val="es-ES"/>
        </w:rPr>
      </w:pPr>
      <w:proofErr w:type="spellStart"/>
      <w:r w:rsidRPr="00794FFC">
        <w:rPr>
          <w:b/>
          <w:bCs/>
          <w:sz w:val="28"/>
          <w:szCs w:val="28"/>
          <w:highlight w:val="green"/>
          <w:lang w:val="es-ES"/>
        </w:rPr>
        <w:t>Devoirs</w:t>
      </w:r>
      <w:proofErr w:type="spellEnd"/>
    </w:p>
    <w:p w14:paraId="3D05B267" w14:textId="7C6879A4" w:rsidR="00794FFC" w:rsidRDefault="00BC6284" w:rsidP="00794FFC">
      <w:pPr>
        <w:pStyle w:val="Paragraphedeliste"/>
        <w:numPr>
          <w:ilvl w:val="0"/>
          <w:numId w:val="1"/>
        </w:numPr>
        <w:tabs>
          <w:tab w:val="left" w:pos="1267"/>
        </w:tabs>
        <w:spacing w:line="360" w:lineRule="auto"/>
        <w:rPr>
          <w:rFonts w:cstheme="minorHAnsi"/>
          <w:lang w:val="es-ES"/>
        </w:rPr>
      </w:pPr>
      <w:hyperlink r:id="rId25" w:history="1">
        <w:r w:rsidR="00794FFC" w:rsidRPr="00AC6002">
          <w:rPr>
            <w:rStyle w:val="Lienhypertexte"/>
            <w:rFonts w:cstheme="minorHAnsi"/>
            <w:lang w:val="es-ES"/>
          </w:rPr>
          <w:t>CO Euskadi es un pequeño país con una gran identidad</w:t>
        </w:r>
      </w:hyperlink>
      <w:r w:rsidR="00794FFC">
        <w:rPr>
          <w:rFonts w:cstheme="minorHAnsi"/>
          <w:lang w:val="es-ES"/>
        </w:rPr>
        <w:t>, Miradas 1e, p. 175</w:t>
      </w:r>
    </w:p>
    <w:p w14:paraId="0D690351" w14:textId="4F0F8C87" w:rsidR="00794FFC" w:rsidRDefault="00794FFC" w:rsidP="00794FFC">
      <w:pPr>
        <w:tabs>
          <w:tab w:val="left" w:pos="1267"/>
        </w:tabs>
        <w:spacing w:line="360" w:lineRule="auto"/>
        <w:rPr>
          <w:rFonts w:cstheme="minorHAnsi"/>
          <w:lang w:val="es-ES"/>
        </w:rPr>
      </w:pPr>
      <w:r w:rsidRPr="00794FFC">
        <w:rPr>
          <w:rFonts w:cstheme="minorHAnsi"/>
          <w:noProof/>
          <w:lang w:val="es-ES"/>
        </w:rPr>
        <w:lastRenderedPageBreak/>
        <w:drawing>
          <wp:inline distT="0" distB="0" distL="0" distR="0" wp14:anchorId="28B2C173" wp14:editId="111357F9">
            <wp:extent cx="2792982" cy="1624237"/>
            <wp:effectExtent l="0" t="0" r="1270" b="1905"/>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texte&#10;&#10;Description générée automatiquement"/>
                    <pic:cNvPicPr/>
                  </pic:nvPicPr>
                  <pic:blipFill>
                    <a:blip r:embed="rId26"/>
                    <a:stretch>
                      <a:fillRect/>
                    </a:stretch>
                  </pic:blipFill>
                  <pic:spPr>
                    <a:xfrm>
                      <a:off x="0" y="0"/>
                      <a:ext cx="2813216" cy="1636004"/>
                    </a:xfrm>
                    <a:prstGeom prst="rect">
                      <a:avLst/>
                    </a:prstGeom>
                  </pic:spPr>
                </pic:pic>
              </a:graphicData>
            </a:graphic>
          </wp:inline>
        </w:drawing>
      </w:r>
      <w:r w:rsidRPr="00794FFC">
        <w:rPr>
          <w:noProof/>
        </w:rPr>
        <w:t xml:space="preserve"> </w:t>
      </w:r>
      <w:r w:rsidRPr="00794FFC">
        <w:rPr>
          <w:rFonts w:cstheme="minorHAnsi"/>
          <w:noProof/>
          <w:lang w:val="es-ES"/>
        </w:rPr>
        <w:drawing>
          <wp:inline distT="0" distB="0" distL="0" distR="0" wp14:anchorId="747396A6" wp14:editId="5CE27245">
            <wp:extent cx="2601730" cy="2412927"/>
            <wp:effectExtent l="0" t="0" r="1905" b="635"/>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texte&#10;&#10;Description générée automatiquement"/>
                    <pic:cNvPicPr/>
                  </pic:nvPicPr>
                  <pic:blipFill>
                    <a:blip r:embed="rId27"/>
                    <a:stretch>
                      <a:fillRect/>
                    </a:stretch>
                  </pic:blipFill>
                  <pic:spPr>
                    <a:xfrm>
                      <a:off x="0" y="0"/>
                      <a:ext cx="2615459" cy="2425660"/>
                    </a:xfrm>
                    <a:prstGeom prst="rect">
                      <a:avLst/>
                    </a:prstGeom>
                  </pic:spPr>
                </pic:pic>
              </a:graphicData>
            </a:graphic>
          </wp:inline>
        </w:drawing>
      </w:r>
    </w:p>
    <w:p w14:paraId="5FFE284F" w14:textId="2CD134B6" w:rsidR="00AC6002" w:rsidRPr="00AC6002" w:rsidRDefault="00AC6002" w:rsidP="00255141">
      <w:pPr>
        <w:pStyle w:val="Paragraphedeliste"/>
        <w:numPr>
          <w:ilvl w:val="0"/>
          <w:numId w:val="14"/>
        </w:numPr>
        <w:spacing w:line="276" w:lineRule="auto"/>
        <w:jc w:val="both"/>
        <w:rPr>
          <w:rFonts w:asciiTheme="majorHAnsi" w:hAnsiTheme="majorHAnsi" w:cstheme="majorHAnsi"/>
          <w:color w:val="FF0000"/>
          <w:sz w:val="20"/>
          <w:szCs w:val="20"/>
          <w:lang w:val="es-ES"/>
        </w:rPr>
      </w:pPr>
      <w:r w:rsidRPr="00AC6002">
        <w:rPr>
          <w:rFonts w:asciiTheme="majorHAnsi" w:hAnsiTheme="majorHAnsi" w:cstheme="majorHAnsi"/>
          <w:sz w:val="20"/>
          <w:szCs w:val="20"/>
          <w:lang w:val="es-ES"/>
        </w:rPr>
        <w:t xml:space="preserve">Nombre del idioma vasco: </w:t>
      </w:r>
      <w:r>
        <w:rPr>
          <w:rFonts w:asciiTheme="majorHAnsi" w:hAnsiTheme="majorHAnsi" w:cstheme="majorHAnsi"/>
          <w:color w:val="FF0000"/>
          <w:sz w:val="20"/>
          <w:szCs w:val="20"/>
          <w:lang w:val="es-ES"/>
        </w:rPr>
        <w:t>el euskera</w:t>
      </w:r>
    </w:p>
    <w:p w14:paraId="77C1D2A1" w14:textId="2ABEDD4F" w:rsidR="00AC6002" w:rsidRPr="00AC6002" w:rsidRDefault="00AC6002" w:rsidP="00255141">
      <w:pPr>
        <w:pStyle w:val="Paragraphedeliste"/>
        <w:numPr>
          <w:ilvl w:val="0"/>
          <w:numId w:val="14"/>
        </w:numPr>
        <w:spacing w:line="276" w:lineRule="auto"/>
        <w:jc w:val="both"/>
        <w:rPr>
          <w:rFonts w:asciiTheme="majorHAnsi" w:hAnsiTheme="majorHAnsi" w:cstheme="majorHAnsi"/>
          <w:color w:val="FF0000"/>
          <w:sz w:val="20"/>
          <w:szCs w:val="20"/>
          <w:lang w:val="es-ES"/>
        </w:rPr>
      </w:pPr>
      <w:r w:rsidRPr="00AC6002">
        <w:rPr>
          <w:rFonts w:asciiTheme="majorHAnsi" w:hAnsiTheme="majorHAnsi" w:cstheme="majorHAnsi"/>
          <w:sz w:val="20"/>
          <w:szCs w:val="20"/>
          <w:lang w:val="es-ES"/>
        </w:rPr>
        <w:t xml:space="preserve">Nombre de las tres principales capitales: </w:t>
      </w:r>
      <w:r>
        <w:rPr>
          <w:rFonts w:asciiTheme="majorHAnsi" w:hAnsiTheme="majorHAnsi" w:cstheme="majorHAnsi"/>
          <w:color w:val="FF0000"/>
          <w:sz w:val="20"/>
          <w:szCs w:val="20"/>
          <w:lang w:val="es-ES"/>
        </w:rPr>
        <w:t>Vitoria-Gasteiz, Bilbao, Donostia-San Sebastián.</w:t>
      </w:r>
    </w:p>
    <w:p w14:paraId="45D5AE7B" w14:textId="13E2D884" w:rsidR="00AC6002" w:rsidRPr="00AC6002" w:rsidRDefault="00AC6002" w:rsidP="00255141">
      <w:pPr>
        <w:pStyle w:val="Paragraphedeliste"/>
        <w:numPr>
          <w:ilvl w:val="0"/>
          <w:numId w:val="14"/>
        </w:numPr>
        <w:spacing w:line="276" w:lineRule="auto"/>
        <w:jc w:val="both"/>
        <w:rPr>
          <w:rFonts w:asciiTheme="majorHAnsi" w:hAnsiTheme="majorHAnsi" w:cstheme="majorHAnsi"/>
          <w:color w:val="FF0000"/>
          <w:sz w:val="20"/>
          <w:szCs w:val="20"/>
          <w:lang w:val="es-ES"/>
        </w:rPr>
      </w:pPr>
      <w:r w:rsidRPr="00AC6002">
        <w:rPr>
          <w:rFonts w:asciiTheme="majorHAnsi" w:hAnsiTheme="majorHAnsi" w:cstheme="majorHAnsi"/>
          <w:sz w:val="20"/>
          <w:szCs w:val="20"/>
          <w:lang w:val="es-ES"/>
        </w:rPr>
        <w:t xml:space="preserve">Características de la gastronomía: </w:t>
      </w:r>
      <w:r w:rsidR="00255141">
        <w:rPr>
          <w:rFonts w:asciiTheme="majorHAnsi" w:hAnsiTheme="majorHAnsi" w:cstheme="majorHAnsi"/>
          <w:color w:val="FF0000"/>
          <w:sz w:val="20"/>
          <w:szCs w:val="20"/>
          <w:lang w:val="es-ES"/>
        </w:rPr>
        <w:t>de calidad, con buena materia prima y adaptada a todos los bolsillos.</w:t>
      </w:r>
    </w:p>
    <w:p w14:paraId="319383FE" w14:textId="77777777" w:rsidR="00AC6002" w:rsidRPr="00AC6002" w:rsidRDefault="00AC6002" w:rsidP="00255141">
      <w:pPr>
        <w:pStyle w:val="Paragraphedeliste"/>
        <w:spacing w:line="276" w:lineRule="auto"/>
        <w:jc w:val="both"/>
        <w:rPr>
          <w:rFonts w:asciiTheme="majorHAnsi" w:hAnsiTheme="majorHAnsi" w:cstheme="majorHAnsi"/>
          <w:sz w:val="20"/>
          <w:szCs w:val="20"/>
          <w:lang w:val="es-ES"/>
        </w:rPr>
      </w:pPr>
    </w:p>
    <w:p w14:paraId="033B82EA" w14:textId="77777777" w:rsidR="00AC6002" w:rsidRPr="00AC6002" w:rsidRDefault="00AC6002" w:rsidP="00255141">
      <w:pPr>
        <w:pStyle w:val="Paragraphedeliste"/>
        <w:numPr>
          <w:ilvl w:val="0"/>
          <w:numId w:val="14"/>
        </w:numPr>
        <w:spacing w:line="276" w:lineRule="auto"/>
        <w:jc w:val="both"/>
        <w:rPr>
          <w:rFonts w:asciiTheme="majorHAnsi" w:hAnsiTheme="majorHAnsi" w:cstheme="majorHAnsi"/>
          <w:sz w:val="20"/>
          <w:szCs w:val="20"/>
          <w:lang w:val="es-ES"/>
        </w:rPr>
      </w:pPr>
      <w:r w:rsidRPr="00AC6002">
        <w:rPr>
          <w:rFonts w:asciiTheme="majorHAnsi" w:hAnsiTheme="majorHAnsi" w:cstheme="majorHAnsi"/>
          <w:sz w:val="20"/>
          <w:szCs w:val="20"/>
          <w:lang w:val="es-ES"/>
        </w:rPr>
        <w:t xml:space="preserve">¿Qué aspectos del País Vasco se promueven para explicar su éxito como destino turístico tanto interior como exterior? </w:t>
      </w:r>
    </w:p>
    <w:p w14:paraId="0A1C4306" w14:textId="46EA8217" w:rsidR="00AC6002" w:rsidRPr="00255141" w:rsidRDefault="00AC6002" w:rsidP="00255141">
      <w:pPr>
        <w:pStyle w:val="Paragraphedeliste"/>
        <w:numPr>
          <w:ilvl w:val="0"/>
          <w:numId w:val="15"/>
        </w:numPr>
        <w:spacing w:line="276" w:lineRule="auto"/>
        <w:jc w:val="both"/>
        <w:rPr>
          <w:rFonts w:asciiTheme="majorHAnsi" w:hAnsiTheme="majorHAnsi" w:cstheme="majorHAnsi"/>
          <w:color w:val="FF0000"/>
          <w:sz w:val="20"/>
          <w:szCs w:val="20"/>
          <w:lang w:val="es-ES"/>
        </w:rPr>
      </w:pPr>
      <w:r w:rsidRPr="00AC6002">
        <w:rPr>
          <w:rFonts w:asciiTheme="majorHAnsi" w:hAnsiTheme="majorHAnsi" w:cstheme="majorHAnsi"/>
          <w:sz w:val="20"/>
          <w:szCs w:val="20"/>
          <w:lang w:val="es-ES"/>
        </w:rPr>
        <w:t xml:space="preserve">4 aspectos culturales: </w:t>
      </w:r>
      <w:r w:rsidR="00255141">
        <w:rPr>
          <w:rFonts w:asciiTheme="majorHAnsi" w:hAnsiTheme="majorHAnsi" w:cstheme="majorHAnsi"/>
          <w:color w:val="FF0000"/>
          <w:sz w:val="20"/>
          <w:szCs w:val="20"/>
          <w:lang w:val="es-ES"/>
        </w:rPr>
        <w:t xml:space="preserve">una cultura ancestral y singular (tradición, folclore y mitología), la lengua, las ciudades modernas, la gastronomía. </w:t>
      </w:r>
    </w:p>
    <w:p w14:paraId="41820B87" w14:textId="37D001D8" w:rsidR="00AC6002" w:rsidRPr="00255141" w:rsidRDefault="00AC6002" w:rsidP="00255141">
      <w:pPr>
        <w:pStyle w:val="Paragraphedeliste"/>
        <w:numPr>
          <w:ilvl w:val="0"/>
          <w:numId w:val="15"/>
        </w:numPr>
        <w:spacing w:line="276" w:lineRule="auto"/>
        <w:jc w:val="both"/>
        <w:rPr>
          <w:rFonts w:asciiTheme="majorHAnsi" w:hAnsiTheme="majorHAnsi" w:cstheme="majorHAnsi"/>
          <w:color w:val="FF0000"/>
          <w:sz w:val="20"/>
          <w:szCs w:val="20"/>
          <w:lang w:val="es-ES"/>
        </w:rPr>
      </w:pPr>
      <w:r w:rsidRPr="00AC6002">
        <w:rPr>
          <w:rFonts w:asciiTheme="majorHAnsi" w:hAnsiTheme="majorHAnsi" w:cstheme="majorHAnsi"/>
          <w:sz w:val="20"/>
          <w:szCs w:val="20"/>
          <w:lang w:val="es-ES"/>
        </w:rPr>
        <w:t xml:space="preserve">5 aspectos naturales: </w:t>
      </w:r>
      <w:r w:rsidR="00255141">
        <w:rPr>
          <w:rFonts w:asciiTheme="majorHAnsi" w:hAnsiTheme="majorHAnsi" w:cstheme="majorHAnsi"/>
          <w:color w:val="FF0000"/>
          <w:sz w:val="20"/>
          <w:szCs w:val="20"/>
          <w:lang w:val="es-ES"/>
        </w:rPr>
        <w:t>una fuerte vinculación con el medio natural, el mar, el interior con valles y montañas, España verde, ideal para el ocio y el deporte.</w:t>
      </w:r>
    </w:p>
    <w:p w14:paraId="35010B31" w14:textId="77777777" w:rsidR="00AC6002" w:rsidRPr="00AC6002" w:rsidRDefault="00AC6002" w:rsidP="00255141">
      <w:pPr>
        <w:pStyle w:val="Paragraphedeliste"/>
        <w:numPr>
          <w:ilvl w:val="0"/>
          <w:numId w:val="14"/>
        </w:numPr>
        <w:spacing w:line="276" w:lineRule="auto"/>
        <w:jc w:val="both"/>
        <w:rPr>
          <w:rFonts w:asciiTheme="majorHAnsi" w:hAnsiTheme="majorHAnsi" w:cstheme="majorHAnsi"/>
          <w:sz w:val="20"/>
          <w:szCs w:val="20"/>
          <w:lang w:val="es-ES"/>
        </w:rPr>
      </w:pPr>
      <w:r w:rsidRPr="00AC6002">
        <w:rPr>
          <w:rFonts w:asciiTheme="majorHAnsi" w:hAnsiTheme="majorHAnsi" w:cstheme="majorHAnsi"/>
          <w:sz w:val="20"/>
          <w:szCs w:val="20"/>
          <w:lang w:val="es-ES"/>
        </w:rPr>
        <w:t>Completa.</w:t>
      </w:r>
    </w:p>
    <w:p w14:paraId="041725C7" w14:textId="375E9DF1" w:rsidR="00AC6002" w:rsidRPr="00AC6002" w:rsidRDefault="00AC6002" w:rsidP="00255141">
      <w:pPr>
        <w:spacing w:line="276" w:lineRule="auto"/>
        <w:ind w:left="360"/>
        <w:jc w:val="both"/>
        <w:rPr>
          <w:rFonts w:asciiTheme="majorHAnsi" w:hAnsiTheme="majorHAnsi" w:cstheme="majorHAnsi"/>
          <w:sz w:val="20"/>
          <w:szCs w:val="20"/>
          <w:lang w:val="es-ES"/>
        </w:rPr>
      </w:pPr>
      <w:r w:rsidRPr="00AC6002">
        <w:rPr>
          <w:rFonts w:asciiTheme="majorHAnsi" w:hAnsiTheme="majorHAnsi" w:cstheme="majorHAnsi"/>
          <w:sz w:val="20"/>
          <w:szCs w:val="20"/>
          <w:lang w:val="es-ES"/>
        </w:rPr>
        <w:t xml:space="preserve">“El País Vasco es un </w:t>
      </w:r>
      <w:r w:rsidR="00255141">
        <w:rPr>
          <w:rFonts w:asciiTheme="majorHAnsi" w:hAnsiTheme="majorHAnsi" w:cstheme="majorHAnsi"/>
          <w:color w:val="FF0000"/>
          <w:sz w:val="20"/>
          <w:szCs w:val="20"/>
          <w:lang w:val="es-ES"/>
        </w:rPr>
        <w:t>rico</w:t>
      </w:r>
      <w:r w:rsidRPr="00AC6002">
        <w:rPr>
          <w:rFonts w:asciiTheme="majorHAnsi" w:hAnsiTheme="majorHAnsi" w:cstheme="majorHAnsi"/>
          <w:sz w:val="20"/>
          <w:szCs w:val="20"/>
          <w:lang w:val="es-ES"/>
        </w:rPr>
        <w:t xml:space="preserve"> mosaico de </w:t>
      </w:r>
      <w:r w:rsidR="00255141">
        <w:rPr>
          <w:rFonts w:asciiTheme="majorHAnsi" w:hAnsiTheme="majorHAnsi" w:cstheme="majorHAnsi"/>
          <w:color w:val="FF0000"/>
          <w:sz w:val="20"/>
          <w:szCs w:val="20"/>
          <w:lang w:val="es-ES"/>
        </w:rPr>
        <w:t>realidades</w:t>
      </w:r>
      <w:r w:rsidRPr="00AC6002">
        <w:rPr>
          <w:rFonts w:asciiTheme="majorHAnsi" w:hAnsiTheme="majorHAnsi" w:cstheme="majorHAnsi"/>
          <w:sz w:val="20"/>
          <w:szCs w:val="20"/>
          <w:lang w:val="es-ES"/>
        </w:rPr>
        <w:t xml:space="preserve"> contrastes paisajísticos y de personas en las que lo </w:t>
      </w:r>
      <w:r w:rsidR="00255141">
        <w:rPr>
          <w:rFonts w:asciiTheme="majorHAnsi" w:hAnsiTheme="majorHAnsi" w:cstheme="majorHAnsi"/>
          <w:color w:val="FF0000"/>
          <w:sz w:val="20"/>
          <w:szCs w:val="20"/>
          <w:lang w:val="es-ES"/>
        </w:rPr>
        <w:t>tradicional</w:t>
      </w:r>
      <w:r w:rsidRPr="00AC6002">
        <w:rPr>
          <w:rFonts w:asciiTheme="majorHAnsi" w:hAnsiTheme="majorHAnsi" w:cstheme="majorHAnsi"/>
          <w:sz w:val="20"/>
          <w:szCs w:val="20"/>
          <w:lang w:val="es-ES"/>
        </w:rPr>
        <w:t xml:space="preserve"> y lo </w:t>
      </w:r>
      <w:r w:rsidR="00255141">
        <w:rPr>
          <w:rFonts w:asciiTheme="majorHAnsi" w:hAnsiTheme="majorHAnsi" w:cstheme="majorHAnsi"/>
          <w:color w:val="FF0000"/>
          <w:sz w:val="20"/>
          <w:szCs w:val="20"/>
          <w:lang w:val="es-ES"/>
        </w:rPr>
        <w:t xml:space="preserve">moderno </w:t>
      </w:r>
      <w:r w:rsidRPr="00AC6002">
        <w:rPr>
          <w:rFonts w:asciiTheme="majorHAnsi" w:hAnsiTheme="majorHAnsi" w:cstheme="majorHAnsi"/>
          <w:sz w:val="20"/>
          <w:szCs w:val="20"/>
          <w:lang w:val="es-ES"/>
        </w:rPr>
        <w:t xml:space="preserve">conviven en </w:t>
      </w:r>
      <w:r w:rsidR="00255141" w:rsidRPr="00255141">
        <w:rPr>
          <w:rFonts w:asciiTheme="majorHAnsi" w:hAnsiTheme="majorHAnsi" w:cstheme="majorHAnsi"/>
          <w:color w:val="FF0000"/>
          <w:sz w:val="20"/>
          <w:szCs w:val="20"/>
          <w:lang w:val="es-ES"/>
        </w:rPr>
        <w:t>armonía</w:t>
      </w:r>
      <w:r w:rsidR="00255141">
        <w:rPr>
          <w:rFonts w:asciiTheme="majorHAnsi" w:hAnsiTheme="majorHAnsi" w:cstheme="majorHAnsi"/>
          <w:sz w:val="20"/>
          <w:szCs w:val="20"/>
          <w:lang w:val="es-ES"/>
        </w:rPr>
        <w:t>.</w:t>
      </w:r>
      <w:r w:rsidRPr="00AC6002">
        <w:rPr>
          <w:rFonts w:asciiTheme="majorHAnsi" w:hAnsiTheme="majorHAnsi" w:cstheme="majorHAnsi"/>
          <w:sz w:val="20"/>
          <w:szCs w:val="20"/>
          <w:lang w:val="es-ES"/>
        </w:rPr>
        <w:t>”</w:t>
      </w:r>
    </w:p>
    <w:p w14:paraId="5242D09D" w14:textId="6849F106" w:rsidR="00255141" w:rsidRDefault="00BC6284" w:rsidP="00AC6002">
      <w:pPr>
        <w:rPr>
          <w:rFonts w:cstheme="minorHAnsi"/>
          <w:lang w:val="es-ES"/>
        </w:rPr>
      </w:pPr>
      <w:r>
        <w:rPr>
          <w:rFonts w:cstheme="minorHAnsi"/>
          <w:noProof/>
          <w:lang w:val="es-ES"/>
        </w:rPr>
        <w:pict w14:anchorId="5302309B">
          <v:rect id="_x0000_i1030" alt="" style="width:451.3pt;height:.05pt;mso-width-percent:0;mso-height-percent:0;mso-width-percent:0;mso-height-percent:0" o:hralign="center" o:hrstd="t" o:hr="t" fillcolor="#a0a0a0" stroked="f"/>
        </w:pict>
      </w:r>
    </w:p>
    <w:p w14:paraId="228EEBF0" w14:textId="4E076415" w:rsidR="00AC6002" w:rsidRDefault="00AC6002" w:rsidP="00AC6002">
      <w:pPr>
        <w:rPr>
          <w:rFonts w:cstheme="minorHAnsi"/>
          <w:lang w:val="es-ES"/>
        </w:rPr>
      </w:pPr>
    </w:p>
    <w:p w14:paraId="0C975EA3" w14:textId="62E9826E" w:rsidR="00255141" w:rsidRDefault="00255141" w:rsidP="003B1D7A">
      <w:pPr>
        <w:jc w:val="center"/>
        <w:rPr>
          <w:rFonts w:cstheme="minorHAnsi"/>
          <w:b/>
          <w:bCs/>
          <w:sz w:val="28"/>
          <w:szCs w:val="28"/>
          <w:bdr w:val="single" w:sz="4" w:space="0" w:color="auto"/>
          <w:lang w:val="es-ES"/>
        </w:rPr>
      </w:pPr>
      <w:proofErr w:type="spellStart"/>
      <w:r w:rsidRPr="003B1D7A">
        <w:rPr>
          <w:rFonts w:cstheme="minorHAnsi"/>
          <w:b/>
          <w:bCs/>
          <w:sz w:val="28"/>
          <w:szCs w:val="28"/>
          <w:bdr w:val="single" w:sz="4" w:space="0" w:color="auto"/>
          <w:lang w:val="es-ES"/>
        </w:rPr>
        <w:t>Séance</w:t>
      </w:r>
      <w:proofErr w:type="spellEnd"/>
      <w:r w:rsidRPr="003B1D7A">
        <w:rPr>
          <w:rFonts w:cstheme="minorHAnsi"/>
          <w:b/>
          <w:bCs/>
          <w:sz w:val="28"/>
          <w:szCs w:val="28"/>
          <w:bdr w:val="single" w:sz="4" w:space="0" w:color="auto"/>
          <w:lang w:val="es-ES"/>
        </w:rPr>
        <w:t xml:space="preserve"> </w:t>
      </w:r>
      <w:r w:rsidR="003B1D7A" w:rsidRPr="003B1D7A">
        <w:rPr>
          <w:rFonts w:cstheme="minorHAnsi"/>
          <w:b/>
          <w:bCs/>
          <w:sz w:val="28"/>
          <w:szCs w:val="28"/>
          <w:bdr w:val="single" w:sz="4" w:space="0" w:color="auto"/>
          <w:lang w:val="es-ES"/>
        </w:rPr>
        <w:t>2: La recuperación de un País Vasco mitológico</w:t>
      </w:r>
    </w:p>
    <w:p w14:paraId="333DA5D4" w14:textId="5F0F971F" w:rsidR="003B1D7A" w:rsidRDefault="003B1D7A" w:rsidP="003B1D7A">
      <w:pPr>
        <w:rPr>
          <w:rFonts w:cstheme="minorHAnsi"/>
          <w:b/>
          <w:bCs/>
          <w:sz w:val="28"/>
          <w:szCs w:val="28"/>
          <w:bdr w:val="single" w:sz="4" w:space="0" w:color="auto"/>
          <w:lang w:val="es-ES"/>
        </w:rPr>
      </w:pPr>
    </w:p>
    <w:p w14:paraId="742569AF" w14:textId="6389BCEC" w:rsidR="003B1D7A" w:rsidRPr="003B1D7A" w:rsidRDefault="003B1D7A" w:rsidP="003B1D7A">
      <w:pPr>
        <w:rPr>
          <w:rFonts w:cstheme="minorHAnsi"/>
          <w:b/>
          <w:bCs/>
          <w:sz w:val="28"/>
          <w:szCs w:val="28"/>
          <w:lang w:val="es-ES"/>
        </w:rPr>
      </w:pPr>
      <w:r w:rsidRPr="003B1D7A">
        <w:rPr>
          <w:rFonts w:cstheme="minorHAnsi"/>
          <w:b/>
          <w:bCs/>
          <w:sz w:val="28"/>
          <w:szCs w:val="28"/>
          <w:highlight w:val="green"/>
          <w:lang w:val="es-ES"/>
        </w:rPr>
        <w:t>1/ Repaso + corrección fiche CO</w:t>
      </w:r>
    </w:p>
    <w:p w14:paraId="362186DF" w14:textId="3F3FEA62" w:rsidR="003B1D7A" w:rsidRDefault="003B1D7A" w:rsidP="003B1D7A">
      <w:pPr>
        <w:rPr>
          <w:rFonts w:cstheme="minorHAnsi"/>
          <w:sz w:val="28"/>
          <w:szCs w:val="28"/>
          <w:lang w:val="es-ES"/>
        </w:rPr>
      </w:pPr>
    </w:p>
    <w:p w14:paraId="120F957C" w14:textId="2F2C92F6" w:rsidR="003B1D7A" w:rsidRDefault="003B1D7A" w:rsidP="00632FCD">
      <w:pPr>
        <w:pStyle w:val="Paragraphedeliste"/>
        <w:numPr>
          <w:ilvl w:val="0"/>
          <w:numId w:val="1"/>
        </w:numPr>
        <w:spacing w:line="360" w:lineRule="auto"/>
        <w:jc w:val="both"/>
        <w:rPr>
          <w:rFonts w:cstheme="minorHAnsi"/>
        </w:rPr>
      </w:pPr>
      <w:r w:rsidRPr="00F13156">
        <w:rPr>
          <w:rFonts w:cstheme="minorHAnsi"/>
        </w:rPr>
        <w:t>Lancer le PPT de séquence</w:t>
      </w:r>
      <w:r w:rsidR="00F13156" w:rsidRPr="00F13156">
        <w:rPr>
          <w:rFonts w:cstheme="minorHAnsi"/>
        </w:rPr>
        <w:t>.</w:t>
      </w:r>
    </w:p>
    <w:p w14:paraId="5C0EBA63" w14:textId="78F8F3D7" w:rsidR="00F13156" w:rsidRDefault="00F13156" w:rsidP="00632FCD">
      <w:pPr>
        <w:pStyle w:val="Paragraphedeliste"/>
        <w:numPr>
          <w:ilvl w:val="0"/>
          <w:numId w:val="1"/>
        </w:numPr>
        <w:spacing w:line="360" w:lineRule="auto"/>
        <w:jc w:val="both"/>
        <w:rPr>
          <w:rFonts w:cstheme="minorHAnsi"/>
          <w:lang w:val="es-ES"/>
        </w:rPr>
      </w:pPr>
      <w:proofErr w:type="spellStart"/>
      <w:r w:rsidRPr="00D8657D">
        <w:rPr>
          <w:rFonts w:cstheme="minorHAnsi"/>
          <w:b/>
          <w:bCs/>
          <w:u w:val="single"/>
          <w:lang w:val="es-ES"/>
        </w:rPr>
        <w:t>Diapo</w:t>
      </w:r>
      <w:proofErr w:type="spellEnd"/>
      <w:r w:rsidRPr="00D8657D">
        <w:rPr>
          <w:rFonts w:cstheme="minorHAnsi"/>
          <w:b/>
          <w:bCs/>
          <w:u w:val="single"/>
          <w:lang w:val="es-ES"/>
        </w:rPr>
        <w:t xml:space="preserve"> </w:t>
      </w:r>
      <w:proofErr w:type="gramStart"/>
      <w:r w:rsidRPr="00D8657D">
        <w:rPr>
          <w:rFonts w:cstheme="minorHAnsi"/>
          <w:b/>
          <w:bCs/>
          <w:u w:val="single"/>
          <w:lang w:val="es-ES"/>
        </w:rPr>
        <w:t>1 :</w:t>
      </w:r>
      <w:proofErr w:type="gramEnd"/>
      <w:r w:rsidRPr="00F13156">
        <w:rPr>
          <w:rFonts w:cstheme="minorHAnsi"/>
          <w:lang w:val="es-ES"/>
        </w:rPr>
        <w:t xml:space="preserve"> Paisajes del País Vasco </w:t>
      </w:r>
      <w:r>
        <w:rPr>
          <w:rFonts w:cstheme="minorHAnsi"/>
          <w:lang w:val="es-ES"/>
        </w:rPr>
        <w:t xml:space="preserve">(Isla de </w:t>
      </w:r>
      <w:proofErr w:type="spellStart"/>
      <w:r>
        <w:rPr>
          <w:rFonts w:cstheme="minorHAnsi"/>
          <w:lang w:val="es-ES"/>
        </w:rPr>
        <w:t>Gaztelugatxe</w:t>
      </w:r>
      <w:proofErr w:type="spellEnd"/>
      <w:r>
        <w:rPr>
          <w:rFonts w:cstheme="minorHAnsi"/>
          <w:lang w:val="es-ES"/>
        </w:rPr>
        <w:t>, Pueblo de Arrazola, El Peine de los Vientos en San Sebastián), Miradas 1e, p. 175.</w:t>
      </w:r>
    </w:p>
    <w:p w14:paraId="01AF80A9" w14:textId="79387E53" w:rsidR="00F13156" w:rsidRPr="00632FCD" w:rsidRDefault="00F13156" w:rsidP="00632FCD">
      <w:pPr>
        <w:pStyle w:val="Paragraphedeliste"/>
        <w:numPr>
          <w:ilvl w:val="0"/>
          <w:numId w:val="16"/>
        </w:numPr>
        <w:spacing w:line="360" w:lineRule="auto"/>
        <w:jc w:val="both"/>
        <w:rPr>
          <w:rFonts w:cstheme="minorHAnsi"/>
          <w:i/>
          <w:iCs/>
          <w:lang w:val="es-ES"/>
        </w:rPr>
      </w:pPr>
      <w:r w:rsidRPr="00D8657D">
        <w:rPr>
          <w:rFonts w:cstheme="minorHAnsi"/>
          <w:highlight w:val="yellow"/>
          <w:lang w:val="es-ES"/>
        </w:rPr>
        <w:t>¿Qué quieren ilustran estas 3 fotos del País Vasco?</w:t>
      </w:r>
      <w:r>
        <w:rPr>
          <w:rFonts w:cstheme="minorHAnsi"/>
          <w:lang w:val="es-ES"/>
        </w:rPr>
        <w:t xml:space="preserve"> </w:t>
      </w:r>
      <w:r w:rsidRPr="00632FCD">
        <w:rPr>
          <w:rFonts w:cstheme="minorHAnsi"/>
          <w:i/>
          <w:iCs/>
          <w:lang w:val="es-ES"/>
        </w:rPr>
        <w:t>Tiene como objetivo ilustrar la riqueza de la región y su</w:t>
      </w:r>
      <w:r w:rsidR="00D8657D" w:rsidRPr="00632FCD">
        <w:rPr>
          <w:rFonts w:cstheme="minorHAnsi"/>
          <w:i/>
          <w:iCs/>
          <w:lang w:val="es-ES"/>
        </w:rPr>
        <w:t xml:space="preserve">s aspectos turísticos. </w:t>
      </w:r>
    </w:p>
    <w:p w14:paraId="0753305D" w14:textId="0EA2ABFE" w:rsidR="00D8657D" w:rsidRDefault="00D8657D" w:rsidP="00632FCD">
      <w:pPr>
        <w:pStyle w:val="Paragraphedeliste"/>
        <w:numPr>
          <w:ilvl w:val="0"/>
          <w:numId w:val="16"/>
        </w:numPr>
        <w:spacing w:line="360" w:lineRule="auto"/>
        <w:jc w:val="both"/>
        <w:rPr>
          <w:rFonts w:cstheme="minorHAnsi"/>
          <w:lang w:val="es-ES"/>
        </w:rPr>
      </w:pPr>
      <w:r w:rsidRPr="00D8657D">
        <w:rPr>
          <w:rFonts w:cstheme="minorHAnsi"/>
          <w:highlight w:val="yellow"/>
          <w:lang w:val="es-ES"/>
        </w:rPr>
        <w:t>¿Qué aspectos del País Vasco representan?</w:t>
      </w:r>
      <w:r>
        <w:rPr>
          <w:rFonts w:cstheme="minorHAnsi"/>
          <w:lang w:val="es-ES"/>
        </w:rPr>
        <w:t xml:space="preserve"> </w:t>
      </w:r>
      <w:r w:rsidRPr="00632FCD">
        <w:rPr>
          <w:rFonts w:cstheme="minorHAnsi"/>
          <w:i/>
          <w:iCs/>
          <w:lang w:val="es-ES"/>
        </w:rPr>
        <w:t xml:space="preserve">Un aspecto más salvaje y autentico, el encuentro entre la tierra y el mar, paisajes de una gran diversidad y todavía preservados. Un territorio escondido. </w:t>
      </w:r>
    </w:p>
    <w:p w14:paraId="11ACDF02" w14:textId="3537B670" w:rsidR="00D8657D" w:rsidRDefault="00D8657D" w:rsidP="00D8657D">
      <w:pPr>
        <w:spacing w:line="360" w:lineRule="auto"/>
        <w:rPr>
          <w:rFonts w:cstheme="minorHAnsi"/>
          <w:lang w:val="es-ES"/>
        </w:rPr>
      </w:pPr>
    </w:p>
    <w:p w14:paraId="355EAD92" w14:textId="550D569E" w:rsidR="00D8657D" w:rsidRPr="00097B07" w:rsidRDefault="00D8657D" w:rsidP="00D8657D">
      <w:pPr>
        <w:spacing w:line="360" w:lineRule="auto"/>
        <w:rPr>
          <w:rFonts w:cstheme="minorHAnsi"/>
          <w:b/>
          <w:bCs/>
          <w:sz w:val="28"/>
          <w:szCs w:val="28"/>
          <w:lang w:val="es-ES"/>
        </w:rPr>
      </w:pPr>
      <w:r w:rsidRPr="00097B07">
        <w:rPr>
          <w:rFonts w:cstheme="minorHAnsi"/>
          <w:b/>
          <w:bCs/>
          <w:sz w:val="28"/>
          <w:szCs w:val="28"/>
          <w:highlight w:val="green"/>
          <w:lang w:val="es-ES"/>
        </w:rPr>
        <w:t xml:space="preserve">2/ </w:t>
      </w:r>
      <w:r w:rsidR="005F0330" w:rsidRPr="00097B07">
        <w:rPr>
          <w:rFonts w:cstheme="minorHAnsi"/>
          <w:b/>
          <w:bCs/>
          <w:sz w:val="28"/>
          <w:szCs w:val="28"/>
          <w:highlight w:val="green"/>
          <w:lang w:val="es-ES"/>
        </w:rPr>
        <w:t xml:space="preserve">Cartel </w:t>
      </w:r>
      <w:proofErr w:type="spellStart"/>
      <w:r w:rsidR="005F0330" w:rsidRPr="00097B07">
        <w:rPr>
          <w:rFonts w:cstheme="minorHAnsi"/>
          <w:b/>
          <w:bCs/>
          <w:sz w:val="28"/>
          <w:szCs w:val="28"/>
          <w:highlight w:val="green"/>
          <w:lang w:val="es-ES"/>
        </w:rPr>
        <w:t>Amari</w:t>
      </w:r>
      <w:proofErr w:type="spellEnd"/>
      <w:r w:rsidR="005F0330" w:rsidRPr="00097B07">
        <w:rPr>
          <w:rFonts w:cstheme="minorHAnsi"/>
          <w:b/>
          <w:bCs/>
          <w:sz w:val="28"/>
          <w:szCs w:val="28"/>
          <w:highlight w:val="green"/>
          <w:lang w:val="es-ES"/>
        </w:rPr>
        <w:t xml:space="preserve">, Miradas 1e, </w:t>
      </w:r>
      <w:r w:rsidR="00097B07" w:rsidRPr="00097B07">
        <w:rPr>
          <w:rFonts w:cstheme="minorHAnsi"/>
          <w:b/>
          <w:bCs/>
          <w:sz w:val="28"/>
          <w:szCs w:val="28"/>
          <w:highlight w:val="green"/>
          <w:lang w:val="es-ES"/>
        </w:rPr>
        <w:t>p. 176</w:t>
      </w:r>
    </w:p>
    <w:p w14:paraId="7BC0C39B" w14:textId="6C92955B" w:rsidR="00097B07" w:rsidRDefault="00097B07" w:rsidP="00632FCD">
      <w:pPr>
        <w:pStyle w:val="Paragraphedeliste"/>
        <w:numPr>
          <w:ilvl w:val="0"/>
          <w:numId w:val="1"/>
        </w:numPr>
        <w:spacing w:line="360" w:lineRule="auto"/>
        <w:jc w:val="both"/>
        <w:rPr>
          <w:rFonts w:cstheme="minorHAnsi"/>
        </w:rPr>
      </w:pPr>
      <w:r w:rsidRPr="00632FCD">
        <w:rPr>
          <w:rFonts w:cstheme="minorHAnsi"/>
          <w:b/>
          <w:bCs/>
          <w:u w:val="single"/>
        </w:rPr>
        <w:t>Diapo 2</w:t>
      </w:r>
      <w:r w:rsidR="00632FCD" w:rsidRPr="00632FCD">
        <w:rPr>
          <w:rFonts w:cstheme="minorHAnsi"/>
          <w:b/>
          <w:bCs/>
          <w:u w:val="single"/>
        </w:rPr>
        <w:t xml:space="preserve"> </w:t>
      </w:r>
      <w:r w:rsidRPr="00632FCD">
        <w:rPr>
          <w:rFonts w:cstheme="minorHAnsi"/>
          <w:b/>
          <w:bCs/>
          <w:u w:val="single"/>
        </w:rPr>
        <w:t>:</w:t>
      </w:r>
      <w:r w:rsidRPr="00097B07">
        <w:rPr>
          <w:rFonts w:cstheme="minorHAnsi"/>
        </w:rPr>
        <w:t xml:space="preserve"> Projeter l’affiche en cachant le bas et la partie </w:t>
      </w:r>
      <w:r>
        <w:rPr>
          <w:rFonts w:cstheme="minorHAnsi"/>
        </w:rPr>
        <w:t>explicative à droite.</w:t>
      </w:r>
    </w:p>
    <w:p w14:paraId="521A3910" w14:textId="1124456F" w:rsidR="00097B07" w:rsidRDefault="00097B07" w:rsidP="00632FCD">
      <w:pPr>
        <w:pStyle w:val="Paragraphedeliste"/>
        <w:numPr>
          <w:ilvl w:val="0"/>
          <w:numId w:val="17"/>
        </w:numPr>
        <w:spacing w:line="360" w:lineRule="auto"/>
        <w:jc w:val="both"/>
        <w:rPr>
          <w:rFonts w:cstheme="minorHAnsi"/>
          <w:lang w:val="es-ES"/>
        </w:rPr>
      </w:pPr>
      <w:r w:rsidRPr="00632FCD">
        <w:rPr>
          <w:rFonts w:cstheme="minorHAnsi"/>
          <w:highlight w:val="yellow"/>
          <w:lang w:val="es-ES"/>
        </w:rPr>
        <w:lastRenderedPageBreak/>
        <w:t>¿Tipo de documento?</w:t>
      </w:r>
      <w:r w:rsidRPr="00097B07">
        <w:rPr>
          <w:rFonts w:cstheme="minorHAnsi"/>
          <w:lang w:val="es-ES"/>
        </w:rPr>
        <w:t xml:space="preserve"> </w:t>
      </w:r>
      <w:r w:rsidRPr="00632FCD">
        <w:rPr>
          <w:rFonts w:cstheme="minorHAnsi"/>
          <w:i/>
          <w:iCs/>
          <w:lang w:val="es-ES"/>
        </w:rPr>
        <w:t>Un cartel turístico, en el que se ve una montaña y un valle, un nombre y símbolos de la mitología vasca.</w:t>
      </w:r>
    </w:p>
    <w:p w14:paraId="378865FA" w14:textId="1C055DB1" w:rsidR="00097B07" w:rsidRPr="00632FCD" w:rsidRDefault="00097B07" w:rsidP="00632FCD">
      <w:pPr>
        <w:pStyle w:val="Paragraphedeliste"/>
        <w:numPr>
          <w:ilvl w:val="0"/>
          <w:numId w:val="17"/>
        </w:numPr>
        <w:spacing w:line="360" w:lineRule="auto"/>
        <w:jc w:val="both"/>
        <w:rPr>
          <w:rFonts w:cstheme="minorHAnsi"/>
        </w:rPr>
      </w:pPr>
      <w:r w:rsidRPr="00632FCD">
        <w:rPr>
          <w:rFonts w:cstheme="minorHAnsi"/>
          <w:highlight w:val="yellow"/>
        </w:rPr>
        <w:t>¿</w:t>
      </w:r>
      <w:proofErr w:type="spellStart"/>
      <w:r w:rsidRPr="00632FCD">
        <w:rPr>
          <w:rFonts w:cstheme="minorHAnsi"/>
          <w:highlight w:val="yellow"/>
        </w:rPr>
        <w:t>Quién</w:t>
      </w:r>
      <w:proofErr w:type="spellEnd"/>
      <w:r w:rsidRPr="00632FCD">
        <w:rPr>
          <w:rFonts w:cstheme="minorHAnsi"/>
          <w:highlight w:val="yellow"/>
        </w:rPr>
        <w:t xml:space="preserve"> o </w:t>
      </w:r>
      <w:proofErr w:type="spellStart"/>
      <w:r w:rsidRPr="00632FCD">
        <w:rPr>
          <w:rFonts w:cstheme="minorHAnsi"/>
          <w:highlight w:val="yellow"/>
        </w:rPr>
        <w:t>qué</w:t>
      </w:r>
      <w:proofErr w:type="spellEnd"/>
      <w:r w:rsidRPr="00632FCD">
        <w:rPr>
          <w:rFonts w:cstheme="minorHAnsi"/>
          <w:highlight w:val="yellow"/>
        </w:rPr>
        <w:t xml:space="preserve"> es </w:t>
      </w:r>
      <w:proofErr w:type="spellStart"/>
      <w:proofErr w:type="gramStart"/>
      <w:r w:rsidRPr="00632FCD">
        <w:rPr>
          <w:rFonts w:cstheme="minorHAnsi"/>
          <w:highlight w:val="yellow"/>
        </w:rPr>
        <w:t>Amari</w:t>
      </w:r>
      <w:proofErr w:type="spellEnd"/>
      <w:r w:rsidRPr="00632FCD">
        <w:rPr>
          <w:rFonts w:cstheme="minorHAnsi"/>
          <w:highlight w:val="yellow"/>
        </w:rPr>
        <w:t>?</w:t>
      </w:r>
      <w:proofErr w:type="gramEnd"/>
      <w:r w:rsidRPr="00632FCD">
        <w:rPr>
          <w:rFonts w:cstheme="minorHAnsi"/>
        </w:rPr>
        <w:t xml:space="preserve"> à Le nom de Mari </w:t>
      </w:r>
      <w:proofErr w:type="spellStart"/>
      <w:r w:rsidRPr="00632FCD">
        <w:rPr>
          <w:rFonts w:cstheme="minorHAnsi"/>
        </w:rPr>
        <w:t>Diosa</w:t>
      </w:r>
      <w:proofErr w:type="spellEnd"/>
      <w:r w:rsidRPr="00632FCD">
        <w:rPr>
          <w:rFonts w:cstheme="minorHAnsi"/>
        </w:rPr>
        <w:t xml:space="preserve"> </w:t>
      </w:r>
      <w:proofErr w:type="spellStart"/>
      <w:r w:rsidRPr="00632FCD">
        <w:rPr>
          <w:rFonts w:cstheme="minorHAnsi"/>
        </w:rPr>
        <w:t>vasca</w:t>
      </w:r>
      <w:proofErr w:type="spellEnd"/>
      <w:r w:rsidRPr="00632FCD">
        <w:rPr>
          <w:rFonts w:cstheme="minorHAnsi"/>
        </w:rPr>
        <w:t xml:space="preserve"> aura été vu par un groupe lors de la séance 1 donc ils n’auront pas de mal à dire qu’il s’agit de la déesse mère basque.</w:t>
      </w:r>
    </w:p>
    <w:p w14:paraId="14E81B82" w14:textId="0FE141CF" w:rsidR="00097B07" w:rsidRPr="00632FCD" w:rsidRDefault="00097B07" w:rsidP="00632FCD">
      <w:pPr>
        <w:pStyle w:val="Paragraphedeliste"/>
        <w:spacing w:line="360" w:lineRule="auto"/>
        <w:ind w:left="1440"/>
        <w:jc w:val="both"/>
        <w:rPr>
          <w:rFonts w:cstheme="minorHAnsi"/>
        </w:rPr>
      </w:pPr>
      <w:r w:rsidRPr="00632FCD">
        <w:rPr>
          <w:rFonts w:cstheme="minorHAnsi"/>
        </w:rPr>
        <w:t xml:space="preserve">Dévoiler le bas de l’affiche et une illustration de </w:t>
      </w:r>
      <w:proofErr w:type="spellStart"/>
      <w:r w:rsidRPr="00632FCD">
        <w:rPr>
          <w:rFonts w:cstheme="minorHAnsi"/>
        </w:rPr>
        <w:t>Amari</w:t>
      </w:r>
      <w:proofErr w:type="spellEnd"/>
      <w:r w:rsidRPr="00632FCD">
        <w:rPr>
          <w:rFonts w:cstheme="minorHAnsi"/>
        </w:rPr>
        <w:t xml:space="preserve">. </w:t>
      </w:r>
    </w:p>
    <w:p w14:paraId="4FA65E37" w14:textId="73C0916E" w:rsidR="00097B07" w:rsidRPr="00632FCD" w:rsidRDefault="00097B07" w:rsidP="00632FCD">
      <w:pPr>
        <w:pStyle w:val="Paragraphedeliste"/>
        <w:spacing w:line="360" w:lineRule="auto"/>
        <w:ind w:left="1440"/>
        <w:jc w:val="both"/>
        <w:rPr>
          <w:rFonts w:cstheme="minorHAnsi"/>
          <w:i/>
          <w:iCs/>
          <w:lang w:val="es-ES"/>
        </w:rPr>
      </w:pPr>
      <w:proofErr w:type="spellStart"/>
      <w:r w:rsidRPr="00632FCD">
        <w:rPr>
          <w:rFonts w:cstheme="minorHAnsi"/>
          <w:i/>
          <w:iCs/>
          <w:lang w:val="es-ES"/>
        </w:rPr>
        <w:t>Amari</w:t>
      </w:r>
      <w:proofErr w:type="spellEnd"/>
      <w:r w:rsidRPr="00632FCD">
        <w:rPr>
          <w:rFonts w:cstheme="minorHAnsi"/>
          <w:i/>
          <w:iCs/>
          <w:lang w:val="es-ES"/>
        </w:rPr>
        <w:t xml:space="preserve"> es uno de los nombres de la Diosa Madre de la cultura vasca: también </w:t>
      </w:r>
      <w:r w:rsidR="00632FCD" w:rsidRPr="00632FCD">
        <w:rPr>
          <w:rFonts w:cstheme="minorHAnsi"/>
          <w:i/>
          <w:iCs/>
          <w:lang w:val="es-ES"/>
        </w:rPr>
        <w:t>puede llamarse “Mari” o “Ama-</w:t>
      </w:r>
      <w:proofErr w:type="spellStart"/>
      <w:r w:rsidR="00632FCD" w:rsidRPr="00632FCD">
        <w:rPr>
          <w:rFonts w:cstheme="minorHAnsi"/>
          <w:i/>
          <w:iCs/>
          <w:lang w:val="es-ES"/>
        </w:rPr>
        <w:t>Lur</w:t>
      </w:r>
      <w:proofErr w:type="spellEnd"/>
      <w:r w:rsidR="00632FCD" w:rsidRPr="00632FCD">
        <w:rPr>
          <w:rFonts w:cstheme="minorHAnsi"/>
          <w:i/>
          <w:iCs/>
          <w:lang w:val="es-ES"/>
        </w:rPr>
        <w:t xml:space="preserve">”. </w:t>
      </w:r>
    </w:p>
    <w:p w14:paraId="0331E411" w14:textId="070B7497" w:rsidR="00097B07" w:rsidRPr="00632FCD" w:rsidRDefault="00097B07" w:rsidP="00632FCD">
      <w:pPr>
        <w:pStyle w:val="Paragraphedeliste"/>
        <w:numPr>
          <w:ilvl w:val="0"/>
          <w:numId w:val="17"/>
        </w:numPr>
        <w:spacing w:line="360" w:lineRule="auto"/>
        <w:jc w:val="both"/>
        <w:rPr>
          <w:rFonts w:cstheme="minorHAnsi"/>
          <w:lang w:val="es-ES"/>
        </w:rPr>
      </w:pPr>
      <w:r w:rsidRPr="00632FCD">
        <w:rPr>
          <w:rFonts w:cstheme="minorHAnsi"/>
          <w:highlight w:val="yellow"/>
          <w:lang w:val="es-ES"/>
        </w:rPr>
        <w:t xml:space="preserve">¿Cómo se representa a </w:t>
      </w:r>
      <w:proofErr w:type="spellStart"/>
      <w:r w:rsidRPr="00632FCD">
        <w:rPr>
          <w:rFonts w:cstheme="minorHAnsi"/>
          <w:highlight w:val="yellow"/>
          <w:lang w:val="es-ES"/>
        </w:rPr>
        <w:t>Amari</w:t>
      </w:r>
      <w:proofErr w:type="spellEnd"/>
      <w:r w:rsidRPr="00632FCD">
        <w:rPr>
          <w:rFonts w:cstheme="minorHAnsi"/>
          <w:highlight w:val="yellow"/>
          <w:lang w:val="es-ES"/>
        </w:rPr>
        <w:t>?</w:t>
      </w:r>
      <w:r w:rsidRPr="00632FCD">
        <w:rPr>
          <w:rFonts w:cstheme="minorHAnsi"/>
          <w:lang w:val="es-ES"/>
        </w:rPr>
        <w:t xml:space="preserve"> </w:t>
      </w:r>
      <w:r w:rsidR="00632FCD" w:rsidRPr="00632FCD">
        <w:rPr>
          <w:rFonts w:cstheme="minorHAnsi"/>
          <w:lang w:val="es-ES"/>
        </w:rPr>
        <w:t xml:space="preserve">Se la representa como una mujer hermosa. </w:t>
      </w:r>
    </w:p>
    <w:p w14:paraId="683BE51D" w14:textId="381B36A0" w:rsidR="00632FCD" w:rsidRPr="00632FCD" w:rsidRDefault="00632FCD" w:rsidP="00632FCD">
      <w:pPr>
        <w:pStyle w:val="NormalWeb"/>
        <w:numPr>
          <w:ilvl w:val="0"/>
          <w:numId w:val="17"/>
        </w:numPr>
        <w:spacing w:line="360" w:lineRule="auto"/>
        <w:jc w:val="both"/>
        <w:rPr>
          <w:rFonts w:asciiTheme="minorHAnsi" w:hAnsiTheme="minorHAnsi" w:cstheme="minorHAnsi"/>
        </w:rPr>
      </w:pPr>
      <w:r w:rsidRPr="008D6DA2">
        <w:rPr>
          <w:rFonts w:asciiTheme="minorHAnsi" w:hAnsiTheme="minorHAnsi" w:cstheme="minorHAnsi"/>
          <w:highlight w:val="yellow"/>
          <w:lang w:val="es-ES"/>
        </w:rPr>
        <w:t xml:space="preserve">¿Cómo se presenta a </w:t>
      </w:r>
      <w:proofErr w:type="spellStart"/>
      <w:r w:rsidRPr="008D6DA2">
        <w:rPr>
          <w:rFonts w:asciiTheme="minorHAnsi" w:hAnsiTheme="minorHAnsi" w:cstheme="minorHAnsi"/>
          <w:highlight w:val="yellow"/>
          <w:lang w:val="es-ES"/>
        </w:rPr>
        <w:t>Amari</w:t>
      </w:r>
      <w:proofErr w:type="spellEnd"/>
      <w:r w:rsidRPr="008D6DA2">
        <w:rPr>
          <w:rFonts w:asciiTheme="minorHAnsi" w:hAnsiTheme="minorHAnsi" w:cstheme="minorHAnsi"/>
          <w:highlight w:val="yellow"/>
          <w:lang w:val="es-ES"/>
        </w:rPr>
        <w:t>?</w:t>
      </w:r>
      <w:r w:rsidRPr="008D6DA2">
        <w:rPr>
          <w:rFonts w:asciiTheme="minorHAnsi" w:hAnsiTheme="minorHAnsi" w:cstheme="minorHAnsi"/>
          <w:lang w:val="es-ES"/>
        </w:rPr>
        <w:t xml:space="preserve"> </w:t>
      </w:r>
      <w:proofErr w:type="spellStart"/>
      <w:r w:rsidR="002F5A95">
        <w:rPr>
          <w:rFonts w:asciiTheme="minorHAnsi" w:hAnsiTheme="minorHAnsi" w:cstheme="minorHAnsi"/>
        </w:rPr>
        <w:t>Ecouter</w:t>
      </w:r>
      <w:proofErr w:type="spellEnd"/>
      <w:r w:rsidR="002F5A95">
        <w:rPr>
          <w:rFonts w:asciiTheme="minorHAnsi" w:hAnsiTheme="minorHAnsi" w:cstheme="minorHAnsi"/>
        </w:rPr>
        <w:t xml:space="preserve"> l’audio p. 176 sur </w:t>
      </w:r>
      <w:proofErr w:type="spellStart"/>
      <w:r w:rsidR="002F5A95">
        <w:rPr>
          <w:rFonts w:asciiTheme="minorHAnsi" w:hAnsiTheme="minorHAnsi" w:cstheme="minorHAnsi"/>
        </w:rPr>
        <w:t>Amari</w:t>
      </w:r>
      <w:proofErr w:type="spellEnd"/>
      <w:r w:rsidR="002F5A95">
        <w:rPr>
          <w:rFonts w:asciiTheme="minorHAnsi" w:hAnsiTheme="minorHAnsi" w:cstheme="minorHAnsi"/>
        </w:rPr>
        <w:t xml:space="preserve"> puis d</w:t>
      </w:r>
      <w:r w:rsidRPr="00632FCD">
        <w:rPr>
          <w:rFonts w:asciiTheme="minorHAnsi" w:hAnsiTheme="minorHAnsi" w:cstheme="minorHAnsi"/>
        </w:rPr>
        <w:t xml:space="preserve">évoiler le texte à droite. </w:t>
      </w:r>
    </w:p>
    <w:p w14:paraId="22883408" w14:textId="15BD47EE" w:rsidR="00632FCD" w:rsidRPr="00334AF3" w:rsidRDefault="00632FCD" w:rsidP="0070105A">
      <w:pPr>
        <w:pStyle w:val="NormalWeb"/>
        <w:spacing w:line="360" w:lineRule="auto"/>
        <w:ind w:left="1440"/>
        <w:contextualSpacing/>
        <w:jc w:val="both"/>
        <w:rPr>
          <w:rFonts w:asciiTheme="minorHAnsi" w:hAnsiTheme="minorHAnsi" w:cstheme="minorHAnsi"/>
          <w:i/>
          <w:iCs/>
          <w:lang w:val="es-ES"/>
        </w:rPr>
      </w:pPr>
      <w:r w:rsidRPr="00334AF3">
        <w:rPr>
          <w:rFonts w:asciiTheme="minorHAnsi" w:hAnsiTheme="minorHAnsi" w:cstheme="minorHAnsi"/>
          <w:i/>
          <w:iCs/>
          <w:lang w:val="es-ES"/>
        </w:rPr>
        <w:t xml:space="preserve">Es la creadora de todo y en particular de la naturaleza y de los elementos: el sol, la luna, la tierra, el aire, el agua y el fuego. </w:t>
      </w:r>
      <w:proofErr w:type="spellStart"/>
      <w:r w:rsidRPr="00334AF3">
        <w:rPr>
          <w:rFonts w:asciiTheme="minorHAnsi" w:hAnsiTheme="minorHAnsi" w:cstheme="minorHAnsi"/>
          <w:i/>
          <w:iCs/>
          <w:lang w:val="es-ES"/>
        </w:rPr>
        <w:t>También</w:t>
      </w:r>
      <w:proofErr w:type="spellEnd"/>
      <w:r w:rsidRPr="00334AF3">
        <w:rPr>
          <w:rFonts w:asciiTheme="minorHAnsi" w:hAnsiTheme="minorHAnsi" w:cstheme="minorHAnsi"/>
          <w:i/>
          <w:iCs/>
          <w:lang w:val="es-ES"/>
        </w:rPr>
        <w:t xml:space="preserve"> es la creadora de las criaturas </w:t>
      </w:r>
      <w:proofErr w:type="spellStart"/>
      <w:r w:rsidRPr="00334AF3">
        <w:rPr>
          <w:rFonts w:asciiTheme="minorHAnsi" w:hAnsiTheme="minorHAnsi" w:cstheme="minorHAnsi"/>
          <w:i/>
          <w:iCs/>
          <w:lang w:val="es-ES"/>
        </w:rPr>
        <w:t>mitológicas</w:t>
      </w:r>
      <w:proofErr w:type="spellEnd"/>
      <w:r w:rsidRPr="00334AF3">
        <w:rPr>
          <w:rFonts w:asciiTheme="minorHAnsi" w:hAnsiTheme="minorHAnsi" w:cstheme="minorHAnsi"/>
          <w:i/>
          <w:iCs/>
          <w:lang w:val="es-ES"/>
        </w:rPr>
        <w:t xml:space="preserve"> que pueblan el </w:t>
      </w:r>
      <w:proofErr w:type="spellStart"/>
      <w:r w:rsidRPr="00334AF3">
        <w:rPr>
          <w:rFonts w:asciiTheme="minorHAnsi" w:hAnsiTheme="minorHAnsi" w:cstheme="minorHAnsi"/>
          <w:i/>
          <w:iCs/>
          <w:lang w:val="es-ES"/>
        </w:rPr>
        <w:t>País</w:t>
      </w:r>
      <w:proofErr w:type="spellEnd"/>
      <w:r w:rsidRPr="00334AF3">
        <w:rPr>
          <w:rFonts w:asciiTheme="minorHAnsi" w:hAnsiTheme="minorHAnsi" w:cstheme="minorHAnsi"/>
          <w:i/>
          <w:iCs/>
          <w:lang w:val="es-ES"/>
        </w:rPr>
        <w:t xml:space="preserve"> </w:t>
      </w:r>
      <w:proofErr w:type="gramStart"/>
      <w:r w:rsidRPr="00334AF3">
        <w:rPr>
          <w:rFonts w:asciiTheme="minorHAnsi" w:hAnsiTheme="minorHAnsi" w:cstheme="minorHAnsi"/>
          <w:i/>
          <w:iCs/>
          <w:lang w:val="es-ES"/>
        </w:rPr>
        <w:t>Vasco</w:t>
      </w:r>
      <w:proofErr w:type="gramEnd"/>
      <w:r w:rsidRPr="00334AF3">
        <w:rPr>
          <w:rFonts w:asciiTheme="minorHAnsi" w:hAnsiTheme="minorHAnsi" w:cstheme="minorHAnsi"/>
          <w:i/>
          <w:iCs/>
          <w:lang w:val="es-ES"/>
        </w:rPr>
        <w:t xml:space="preserve">: </w:t>
      </w:r>
      <w:proofErr w:type="spellStart"/>
      <w:r w:rsidRPr="00334AF3">
        <w:rPr>
          <w:rFonts w:asciiTheme="minorHAnsi" w:hAnsiTheme="minorHAnsi" w:cstheme="minorHAnsi"/>
          <w:i/>
          <w:iCs/>
          <w:lang w:val="es-ES"/>
        </w:rPr>
        <w:t>Basajaun</w:t>
      </w:r>
      <w:proofErr w:type="spellEnd"/>
      <w:r w:rsidRPr="00334AF3">
        <w:rPr>
          <w:rFonts w:asciiTheme="minorHAnsi" w:hAnsiTheme="minorHAnsi" w:cstheme="minorHAnsi"/>
          <w:i/>
          <w:iCs/>
          <w:lang w:val="es-ES"/>
        </w:rPr>
        <w:t xml:space="preserve"> –el </w:t>
      </w:r>
      <w:proofErr w:type="spellStart"/>
      <w:r w:rsidRPr="00334AF3">
        <w:rPr>
          <w:rFonts w:asciiTheme="minorHAnsi" w:hAnsiTheme="minorHAnsi" w:cstheme="minorHAnsi"/>
          <w:i/>
          <w:iCs/>
          <w:lang w:val="es-ES"/>
        </w:rPr>
        <w:t>Señor</w:t>
      </w:r>
      <w:proofErr w:type="spellEnd"/>
      <w:r w:rsidRPr="00334AF3">
        <w:rPr>
          <w:rFonts w:asciiTheme="minorHAnsi" w:hAnsiTheme="minorHAnsi" w:cstheme="minorHAnsi"/>
          <w:i/>
          <w:iCs/>
          <w:lang w:val="es-ES"/>
        </w:rPr>
        <w:t xml:space="preserve"> y </w:t>
      </w:r>
      <w:proofErr w:type="spellStart"/>
      <w:r w:rsidRPr="00334AF3">
        <w:rPr>
          <w:rFonts w:asciiTheme="minorHAnsi" w:hAnsiTheme="minorHAnsi" w:cstheme="minorHAnsi"/>
          <w:i/>
          <w:iCs/>
          <w:lang w:val="es-ES"/>
        </w:rPr>
        <w:t>guardián</w:t>
      </w:r>
      <w:proofErr w:type="spellEnd"/>
      <w:r w:rsidRPr="00334AF3">
        <w:rPr>
          <w:rFonts w:asciiTheme="minorHAnsi" w:hAnsiTheme="minorHAnsi" w:cstheme="minorHAnsi"/>
          <w:i/>
          <w:iCs/>
          <w:lang w:val="es-ES"/>
        </w:rPr>
        <w:t xml:space="preserve"> de los bosques–, las Lamias –las sirenas de los </w:t>
      </w:r>
      <w:proofErr w:type="spellStart"/>
      <w:r w:rsidRPr="00334AF3">
        <w:rPr>
          <w:rFonts w:asciiTheme="minorHAnsi" w:hAnsiTheme="minorHAnsi" w:cstheme="minorHAnsi"/>
          <w:i/>
          <w:iCs/>
          <w:lang w:val="es-ES"/>
        </w:rPr>
        <w:t>ríos</w:t>
      </w:r>
      <w:proofErr w:type="spellEnd"/>
      <w:r w:rsidRPr="00334AF3">
        <w:rPr>
          <w:rFonts w:asciiTheme="minorHAnsi" w:hAnsiTheme="minorHAnsi" w:cstheme="minorHAnsi"/>
          <w:i/>
          <w:iCs/>
          <w:lang w:val="es-ES"/>
        </w:rPr>
        <w:t xml:space="preserve">–, los </w:t>
      </w:r>
      <w:proofErr w:type="spellStart"/>
      <w:r w:rsidRPr="00334AF3">
        <w:rPr>
          <w:rFonts w:asciiTheme="minorHAnsi" w:hAnsiTheme="minorHAnsi" w:cstheme="minorHAnsi"/>
          <w:i/>
          <w:iCs/>
          <w:lang w:val="es-ES"/>
        </w:rPr>
        <w:t>Galtxagorri</w:t>
      </w:r>
      <w:proofErr w:type="spellEnd"/>
      <w:r w:rsidRPr="00334AF3">
        <w:rPr>
          <w:rFonts w:asciiTheme="minorHAnsi" w:hAnsiTheme="minorHAnsi" w:cstheme="minorHAnsi"/>
          <w:i/>
          <w:iCs/>
          <w:lang w:val="es-ES"/>
        </w:rPr>
        <w:t xml:space="preserve"> –los duendes– e incluso </w:t>
      </w:r>
      <w:proofErr w:type="spellStart"/>
      <w:r w:rsidRPr="00334AF3">
        <w:rPr>
          <w:rFonts w:asciiTheme="minorHAnsi" w:hAnsiTheme="minorHAnsi" w:cstheme="minorHAnsi"/>
          <w:i/>
          <w:iCs/>
          <w:lang w:val="es-ES"/>
        </w:rPr>
        <w:t>Ttarttalo</w:t>
      </w:r>
      <w:proofErr w:type="spellEnd"/>
      <w:r w:rsidRPr="00334AF3">
        <w:rPr>
          <w:rFonts w:asciiTheme="minorHAnsi" w:hAnsiTheme="minorHAnsi" w:cstheme="minorHAnsi"/>
          <w:i/>
          <w:iCs/>
          <w:lang w:val="es-ES"/>
        </w:rPr>
        <w:t xml:space="preserve"> –el pastor– y </w:t>
      </w:r>
      <w:proofErr w:type="spellStart"/>
      <w:r w:rsidRPr="00334AF3">
        <w:rPr>
          <w:rFonts w:asciiTheme="minorHAnsi" w:hAnsiTheme="minorHAnsi" w:cstheme="minorHAnsi"/>
          <w:i/>
          <w:iCs/>
          <w:lang w:val="es-ES"/>
        </w:rPr>
        <w:t>Herensugea</w:t>
      </w:r>
      <w:proofErr w:type="spellEnd"/>
      <w:r w:rsidRPr="00334AF3">
        <w:rPr>
          <w:rFonts w:asciiTheme="minorHAnsi" w:hAnsiTheme="minorHAnsi" w:cstheme="minorHAnsi"/>
          <w:i/>
          <w:iCs/>
          <w:lang w:val="es-ES"/>
        </w:rPr>
        <w:t xml:space="preserve"> –el </w:t>
      </w:r>
      <w:proofErr w:type="spellStart"/>
      <w:r w:rsidRPr="00334AF3">
        <w:rPr>
          <w:rFonts w:asciiTheme="minorHAnsi" w:hAnsiTheme="minorHAnsi" w:cstheme="minorHAnsi"/>
          <w:i/>
          <w:iCs/>
          <w:lang w:val="es-ES"/>
        </w:rPr>
        <w:t>dragón</w:t>
      </w:r>
      <w:proofErr w:type="spellEnd"/>
      <w:r w:rsidRPr="00334AF3">
        <w:rPr>
          <w:rFonts w:asciiTheme="minorHAnsi" w:hAnsiTheme="minorHAnsi" w:cstheme="minorHAnsi"/>
          <w:i/>
          <w:iCs/>
          <w:lang w:val="es-ES"/>
        </w:rPr>
        <w:t xml:space="preserve">–. </w:t>
      </w:r>
    </w:p>
    <w:p w14:paraId="197D3A53" w14:textId="317A3E8A" w:rsidR="0070105A" w:rsidRPr="00334AF3" w:rsidRDefault="0070105A" w:rsidP="0070105A">
      <w:pPr>
        <w:pStyle w:val="NormalWeb"/>
        <w:spacing w:line="360" w:lineRule="auto"/>
        <w:ind w:left="708" w:firstLine="708"/>
        <w:rPr>
          <w:rFonts w:asciiTheme="minorHAnsi" w:hAnsiTheme="minorHAnsi" w:cstheme="minorHAnsi"/>
          <w:i/>
          <w:iCs/>
          <w:lang w:val="es-ES"/>
        </w:rPr>
      </w:pPr>
      <w:r w:rsidRPr="00334AF3">
        <w:rPr>
          <w:rFonts w:asciiTheme="minorHAnsi" w:hAnsiTheme="minorHAnsi" w:cstheme="minorHAnsi"/>
          <w:i/>
          <w:iCs/>
          <w:lang w:val="es-ES"/>
        </w:rPr>
        <w:t xml:space="preserve">En la creencia vasca, es la encargada de proteger a todos los seres. </w:t>
      </w:r>
    </w:p>
    <w:p w14:paraId="7F8EA61B" w14:textId="1616E6A3" w:rsidR="00632FCD" w:rsidRPr="00334AF3" w:rsidRDefault="0070105A" w:rsidP="00C47D09">
      <w:pPr>
        <w:pStyle w:val="NormalWeb"/>
        <w:numPr>
          <w:ilvl w:val="0"/>
          <w:numId w:val="18"/>
        </w:numPr>
        <w:spacing w:line="360" w:lineRule="auto"/>
        <w:ind w:left="1418"/>
        <w:jc w:val="both"/>
        <w:rPr>
          <w:rFonts w:asciiTheme="minorHAnsi" w:hAnsiTheme="minorHAnsi" w:cstheme="minorHAnsi"/>
          <w:lang w:val="es-ES"/>
        </w:rPr>
      </w:pPr>
      <w:r w:rsidRPr="0070105A">
        <w:rPr>
          <w:rFonts w:asciiTheme="minorHAnsi" w:hAnsiTheme="minorHAnsi" w:cstheme="minorHAnsi"/>
          <w:highlight w:val="yellow"/>
          <w:lang w:val="es-ES"/>
        </w:rPr>
        <w:t>¿Cómo se le muestra respeto?</w:t>
      </w:r>
      <w:r w:rsidRPr="0070105A">
        <w:rPr>
          <w:rFonts w:asciiTheme="minorHAnsi" w:hAnsiTheme="minorHAnsi" w:cstheme="minorHAnsi"/>
          <w:lang w:val="es-ES"/>
        </w:rPr>
        <w:t xml:space="preserve"> </w:t>
      </w:r>
      <w:r w:rsidRPr="00334AF3">
        <w:rPr>
          <w:rFonts w:asciiTheme="minorHAnsi" w:hAnsiTheme="minorHAnsi" w:cstheme="minorHAnsi"/>
          <w:i/>
          <w:iCs/>
          <w:lang w:val="es-ES"/>
        </w:rPr>
        <w:t xml:space="preserve">Por ejemplo, es necesario </w:t>
      </w:r>
      <w:proofErr w:type="gramStart"/>
      <w:r w:rsidRPr="00334AF3">
        <w:rPr>
          <w:rFonts w:asciiTheme="minorHAnsi" w:hAnsiTheme="minorHAnsi" w:cstheme="minorHAnsi"/>
          <w:i/>
          <w:iCs/>
          <w:lang w:val="es-ES"/>
        </w:rPr>
        <w:t>tutearla</w:t>
      </w:r>
      <w:proofErr w:type="gramEnd"/>
      <w:r w:rsidRPr="00334AF3">
        <w:rPr>
          <w:rFonts w:asciiTheme="minorHAnsi" w:hAnsiTheme="minorHAnsi" w:cstheme="minorHAnsi"/>
          <w:i/>
          <w:iCs/>
          <w:lang w:val="es-ES"/>
        </w:rPr>
        <w:t xml:space="preserve"> pero no hay que sentarse en su presencia, ni darle la espalda porque se considera como una falta de respeto. Tampoco debes coger nada de su morada ni tirar piedras.</w:t>
      </w:r>
      <w:r w:rsidRPr="00334AF3">
        <w:rPr>
          <w:rFonts w:asciiTheme="minorHAnsi" w:hAnsiTheme="minorHAnsi" w:cstheme="minorHAnsi"/>
          <w:lang w:val="es-ES"/>
        </w:rPr>
        <w:t xml:space="preserve"> </w:t>
      </w:r>
    </w:p>
    <w:p w14:paraId="079AC878" w14:textId="4A0129A3" w:rsidR="00C47D09" w:rsidRPr="000345B4" w:rsidRDefault="00C47D09" w:rsidP="00C47D09">
      <w:pPr>
        <w:pStyle w:val="NormalWeb"/>
        <w:spacing w:line="360" w:lineRule="auto"/>
        <w:jc w:val="both"/>
        <w:rPr>
          <w:rFonts w:asciiTheme="minorHAnsi" w:hAnsiTheme="minorHAnsi" w:cstheme="minorHAnsi"/>
          <w:b/>
          <w:bCs/>
          <w:sz w:val="28"/>
          <w:szCs w:val="28"/>
          <w:lang w:val="es-ES"/>
        </w:rPr>
      </w:pPr>
      <w:r w:rsidRPr="000345B4">
        <w:rPr>
          <w:rFonts w:asciiTheme="minorHAnsi" w:hAnsiTheme="minorHAnsi" w:cstheme="minorHAnsi"/>
          <w:b/>
          <w:bCs/>
          <w:sz w:val="28"/>
          <w:szCs w:val="28"/>
          <w:highlight w:val="green"/>
          <w:lang w:val="es-ES"/>
        </w:rPr>
        <w:t xml:space="preserve">3/ Vídeo </w:t>
      </w:r>
      <w:proofErr w:type="spellStart"/>
      <w:r w:rsidRPr="000345B4">
        <w:rPr>
          <w:rFonts w:asciiTheme="minorHAnsi" w:hAnsiTheme="minorHAnsi" w:cstheme="minorHAnsi"/>
          <w:b/>
          <w:bCs/>
          <w:sz w:val="28"/>
          <w:szCs w:val="28"/>
          <w:highlight w:val="green"/>
          <w:lang w:val="es-ES"/>
        </w:rPr>
        <w:t>Amari</w:t>
      </w:r>
      <w:proofErr w:type="spellEnd"/>
      <w:r w:rsidRPr="000345B4">
        <w:rPr>
          <w:rFonts w:asciiTheme="minorHAnsi" w:hAnsiTheme="minorHAnsi" w:cstheme="minorHAnsi"/>
          <w:b/>
          <w:bCs/>
          <w:sz w:val="28"/>
          <w:szCs w:val="28"/>
          <w:highlight w:val="green"/>
          <w:lang w:val="es-ES"/>
        </w:rPr>
        <w:t xml:space="preserve"> y sus criaturas, un país habitado por seres mágicos</w:t>
      </w:r>
    </w:p>
    <w:p w14:paraId="29A73D24" w14:textId="6298163F" w:rsidR="00C47D09" w:rsidRDefault="00C47D09" w:rsidP="000345B4">
      <w:pPr>
        <w:pStyle w:val="NormalWeb"/>
        <w:numPr>
          <w:ilvl w:val="0"/>
          <w:numId w:val="1"/>
        </w:numPr>
        <w:spacing w:line="360" w:lineRule="auto"/>
        <w:jc w:val="both"/>
        <w:rPr>
          <w:rFonts w:asciiTheme="minorHAnsi" w:hAnsiTheme="minorHAnsi" w:cstheme="minorHAnsi"/>
        </w:rPr>
      </w:pPr>
      <w:r w:rsidRPr="00C47D09">
        <w:rPr>
          <w:rFonts w:asciiTheme="minorHAnsi" w:hAnsiTheme="minorHAnsi" w:cstheme="minorHAnsi"/>
        </w:rPr>
        <w:t>Visionner la vidéo une 1e fois</w:t>
      </w:r>
      <w:r>
        <w:rPr>
          <w:rFonts w:asciiTheme="minorHAnsi" w:hAnsiTheme="minorHAnsi" w:cstheme="minorHAnsi"/>
        </w:rPr>
        <w:t>.</w:t>
      </w:r>
    </w:p>
    <w:p w14:paraId="7F9A62DF" w14:textId="58F332D6" w:rsidR="00C47D09" w:rsidRDefault="00C47D09" w:rsidP="000345B4">
      <w:pPr>
        <w:pStyle w:val="NormalWeb"/>
        <w:numPr>
          <w:ilvl w:val="0"/>
          <w:numId w:val="1"/>
        </w:numPr>
        <w:spacing w:line="360" w:lineRule="auto"/>
        <w:jc w:val="both"/>
        <w:rPr>
          <w:rFonts w:asciiTheme="minorHAnsi" w:hAnsiTheme="minorHAnsi" w:cstheme="minorHAnsi"/>
        </w:rPr>
      </w:pPr>
      <w:r>
        <w:rPr>
          <w:rFonts w:asciiTheme="minorHAnsi" w:hAnsiTheme="minorHAnsi" w:cstheme="minorHAnsi"/>
        </w:rPr>
        <w:t xml:space="preserve">Distribution de </w:t>
      </w:r>
      <w:hyperlink r:id="rId28" w:history="1">
        <w:r w:rsidRPr="00F00C09">
          <w:rPr>
            <w:rStyle w:val="Lienhypertexte"/>
            <w:rFonts w:asciiTheme="minorHAnsi" w:hAnsiTheme="minorHAnsi" w:cstheme="minorHAnsi"/>
          </w:rPr>
          <w:t>la fiche de travail</w:t>
        </w:r>
      </w:hyperlink>
      <w:r>
        <w:rPr>
          <w:rFonts w:asciiTheme="minorHAnsi" w:hAnsiTheme="minorHAnsi" w:cstheme="minorHAnsi"/>
        </w:rPr>
        <w:t xml:space="preserve"> à faire ensemble et visionner une 2</w:t>
      </w:r>
      <w:r w:rsidRPr="00C47D09">
        <w:rPr>
          <w:rFonts w:asciiTheme="minorHAnsi" w:hAnsiTheme="minorHAnsi" w:cstheme="minorHAnsi"/>
          <w:vertAlign w:val="superscript"/>
        </w:rPr>
        <w:t>e</w:t>
      </w:r>
      <w:r>
        <w:rPr>
          <w:rFonts w:asciiTheme="minorHAnsi" w:hAnsiTheme="minorHAnsi" w:cstheme="minorHAnsi"/>
        </w:rPr>
        <w:t xml:space="preserve"> fois la vidéo. </w:t>
      </w:r>
    </w:p>
    <w:p w14:paraId="04F218BB" w14:textId="56AB815E" w:rsidR="008D6DA2" w:rsidRDefault="008D6DA2" w:rsidP="008D6DA2">
      <w:pPr>
        <w:pStyle w:val="NormalWeb"/>
        <w:spacing w:line="360" w:lineRule="auto"/>
        <w:jc w:val="both"/>
        <w:rPr>
          <w:rFonts w:asciiTheme="minorHAnsi" w:hAnsiTheme="minorHAnsi" w:cstheme="minorHAnsi"/>
        </w:rPr>
      </w:pPr>
    </w:p>
    <w:p w14:paraId="0C8EDF46" w14:textId="5AB26C6A" w:rsidR="008D6DA2" w:rsidRPr="009B2314" w:rsidRDefault="008D6DA2" w:rsidP="008D6DA2">
      <w:pPr>
        <w:pStyle w:val="NormalWeb"/>
        <w:spacing w:line="360" w:lineRule="auto"/>
        <w:jc w:val="center"/>
        <w:rPr>
          <w:rFonts w:asciiTheme="minorHAnsi" w:hAnsiTheme="minorHAnsi" w:cstheme="minorHAnsi"/>
          <w:i/>
          <w:iCs/>
          <w:sz w:val="28"/>
          <w:szCs w:val="28"/>
          <w:lang w:val="es-ES"/>
        </w:rPr>
      </w:pPr>
      <w:r w:rsidRPr="009B2314">
        <w:rPr>
          <w:rFonts w:asciiTheme="minorHAnsi" w:hAnsiTheme="minorHAnsi" w:cstheme="minorHAnsi"/>
          <w:i/>
          <w:iCs/>
          <w:sz w:val="28"/>
          <w:szCs w:val="28"/>
          <w:highlight w:val="cyan"/>
          <w:lang w:val="es-ES"/>
        </w:rPr>
        <w:t>Como lo hemos visto el País Vasco utiliza su mitología para atraer a los turistas. Pero estas tradiciones son tan arraigadas que a veces es difícil ver dónde termina la realidad y dónde comienza la ficción.</w:t>
      </w:r>
      <w:r w:rsidRPr="009B2314">
        <w:rPr>
          <w:rFonts w:asciiTheme="minorHAnsi" w:hAnsiTheme="minorHAnsi" w:cstheme="minorHAnsi"/>
          <w:i/>
          <w:iCs/>
          <w:sz w:val="28"/>
          <w:szCs w:val="28"/>
          <w:lang w:val="es-ES"/>
        </w:rPr>
        <w:t xml:space="preserve"> </w:t>
      </w:r>
    </w:p>
    <w:p w14:paraId="09F60ADC" w14:textId="7FE904E2" w:rsidR="008D6DA2" w:rsidRPr="009C67DB" w:rsidRDefault="008D6DA2" w:rsidP="008D6DA2">
      <w:pPr>
        <w:pStyle w:val="NormalWeb"/>
        <w:spacing w:line="360" w:lineRule="auto"/>
        <w:rPr>
          <w:rFonts w:asciiTheme="minorHAnsi" w:hAnsiTheme="minorHAnsi" w:cstheme="minorHAnsi"/>
          <w:b/>
          <w:bCs/>
          <w:sz w:val="28"/>
          <w:szCs w:val="28"/>
          <w:lang w:val="es-ES"/>
        </w:rPr>
      </w:pPr>
      <w:r w:rsidRPr="009C67DB">
        <w:rPr>
          <w:rFonts w:asciiTheme="minorHAnsi" w:hAnsiTheme="minorHAnsi" w:cstheme="minorHAnsi"/>
          <w:b/>
          <w:bCs/>
          <w:sz w:val="28"/>
          <w:szCs w:val="28"/>
          <w:highlight w:val="green"/>
          <w:lang w:val="es-ES"/>
        </w:rPr>
        <w:lastRenderedPageBreak/>
        <w:t xml:space="preserve">4/ </w:t>
      </w:r>
      <w:r w:rsidR="009C67DB" w:rsidRPr="009C67DB">
        <w:rPr>
          <w:rFonts w:asciiTheme="minorHAnsi" w:hAnsiTheme="minorHAnsi" w:cstheme="minorHAnsi"/>
          <w:b/>
          <w:bCs/>
          <w:sz w:val="28"/>
          <w:szCs w:val="28"/>
          <w:highlight w:val="green"/>
          <w:lang w:val="es-ES"/>
        </w:rPr>
        <w:t xml:space="preserve">CO-CV Booktrailer </w:t>
      </w:r>
      <w:proofErr w:type="spellStart"/>
      <w:r w:rsidR="009C67DB" w:rsidRPr="009C67DB">
        <w:rPr>
          <w:rFonts w:asciiTheme="minorHAnsi" w:hAnsiTheme="minorHAnsi" w:cstheme="minorHAnsi"/>
          <w:b/>
          <w:bCs/>
          <w:sz w:val="28"/>
          <w:szCs w:val="28"/>
          <w:highlight w:val="green"/>
          <w:lang w:val="es-ES"/>
        </w:rPr>
        <w:t>Enda</w:t>
      </w:r>
      <w:proofErr w:type="spellEnd"/>
      <w:r w:rsidR="009C67DB" w:rsidRPr="009C67DB">
        <w:rPr>
          <w:rFonts w:asciiTheme="minorHAnsi" w:hAnsiTheme="minorHAnsi" w:cstheme="minorHAnsi"/>
          <w:b/>
          <w:bCs/>
          <w:sz w:val="28"/>
          <w:szCs w:val="28"/>
          <w:highlight w:val="green"/>
          <w:lang w:val="es-ES"/>
        </w:rPr>
        <w:t>, Miradas 1e, p. 177</w:t>
      </w:r>
    </w:p>
    <w:p w14:paraId="1C705818" w14:textId="7D117CCD" w:rsidR="00224308" w:rsidRPr="00224308" w:rsidRDefault="00224308" w:rsidP="00224308">
      <w:pPr>
        <w:pStyle w:val="NormalWeb"/>
        <w:spacing w:line="360" w:lineRule="auto"/>
        <w:jc w:val="both"/>
        <w:rPr>
          <w:rFonts w:asciiTheme="majorHAnsi" w:hAnsiTheme="majorHAnsi" w:cstheme="majorHAnsi"/>
          <w:i/>
          <w:iCs/>
          <w:sz w:val="18"/>
          <w:szCs w:val="18"/>
        </w:rPr>
      </w:pPr>
      <w:r w:rsidRPr="00224308">
        <w:rPr>
          <w:rFonts w:asciiTheme="majorHAnsi" w:hAnsiTheme="majorHAnsi" w:cstheme="majorHAnsi"/>
          <w:i/>
          <w:iCs/>
          <w:sz w:val="18"/>
          <w:szCs w:val="18"/>
        </w:rPr>
        <w:t xml:space="preserve">* </w:t>
      </w:r>
      <w:proofErr w:type="spellStart"/>
      <w:r w:rsidRPr="00224308">
        <w:rPr>
          <w:rFonts w:asciiTheme="majorHAnsi" w:hAnsiTheme="majorHAnsi" w:cstheme="majorHAnsi"/>
          <w:i/>
          <w:iCs/>
          <w:sz w:val="18"/>
          <w:szCs w:val="18"/>
        </w:rPr>
        <w:t>Toti</w:t>
      </w:r>
      <w:proofErr w:type="spellEnd"/>
      <w:r w:rsidRPr="00224308">
        <w:rPr>
          <w:rFonts w:asciiTheme="majorHAnsi" w:hAnsiTheme="majorHAnsi" w:cstheme="majorHAnsi"/>
          <w:i/>
          <w:iCs/>
          <w:sz w:val="18"/>
          <w:szCs w:val="18"/>
        </w:rPr>
        <w:t xml:space="preserve"> </w:t>
      </w:r>
      <w:proofErr w:type="spellStart"/>
      <w:r w:rsidRPr="00224308">
        <w:rPr>
          <w:rFonts w:asciiTheme="majorHAnsi" w:hAnsiTheme="majorHAnsi" w:cstheme="majorHAnsi"/>
          <w:i/>
          <w:iCs/>
          <w:sz w:val="18"/>
          <w:szCs w:val="18"/>
        </w:rPr>
        <w:t>Martínez</w:t>
      </w:r>
      <w:proofErr w:type="spellEnd"/>
      <w:r w:rsidRPr="00224308">
        <w:rPr>
          <w:rFonts w:asciiTheme="majorHAnsi" w:hAnsiTheme="majorHAnsi" w:cstheme="majorHAnsi"/>
          <w:i/>
          <w:iCs/>
          <w:sz w:val="18"/>
          <w:szCs w:val="18"/>
        </w:rPr>
        <w:t xml:space="preserve"> de </w:t>
      </w:r>
      <w:proofErr w:type="spellStart"/>
      <w:r w:rsidRPr="00224308">
        <w:rPr>
          <w:rFonts w:asciiTheme="majorHAnsi" w:hAnsiTheme="majorHAnsi" w:cstheme="majorHAnsi"/>
          <w:i/>
          <w:iCs/>
          <w:sz w:val="18"/>
          <w:szCs w:val="18"/>
        </w:rPr>
        <w:t>Lezea</w:t>
      </w:r>
      <w:proofErr w:type="spellEnd"/>
      <w:r w:rsidRPr="00224308">
        <w:rPr>
          <w:rFonts w:asciiTheme="majorHAnsi" w:hAnsiTheme="majorHAnsi" w:cstheme="majorHAnsi"/>
          <w:i/>
          <w:iCs/>
          <w:sz w:val="18"/>
          <w:szCs w:val="18"/>
        </w:rPr>
        <w:t xml:space="preserve">, </w:t>
      </w:r>
      <w:proofErr w:type="spellStart"/>
      <w:r w:rsidRPr="00224308">
        <w:rPr>
          <w:rFonts w:asciiTheme="majorHAnsi" w:hAnsiTheme="majorHAnsi" w:cstheme="majorHAnsi"/>
          <w:i/>
          <w:iCs/>
          <w:sz w:val="18"/>
          <w:szCs w:val="18"/>
        </w:rPr>
        <w:t>récupère</w:t>
      </w:r>
      <w:proofErr w:type="spellEnd"/>
      <w:r w:rsidRPr="00224308">
        <w:rPr>
          <w:rFonts w:asciiTheme="majorHAnsi" w:hAnsiTheme="majorHAnsi" w:cstheme="majorHAnsi"/>
          <w:i/>
          <w:iCs/>
          <w:sz w:val="18"/>
          <w:szCs w:val="18"/>
        </w:rPr>
        <w:t xml:space="preserve"> la richesse de l’imaginaire basque pour alimenter un roman d’</w:t>
      </w:r>
      <w:proofErr w:type="spellStart"/>
      <w:r w:rsidRPr="00224308">
        <w:rPr>
          <w:rFonts w:asciiTheme="majorHAnsi" w:hAnsiTheme="majorHAnsi" w:cstheme="majorHAnsi"/>
          <w:i/>
          <w:iCs/>
          <w:sz w:val="18"/>
          <w:szCs w:val="18"/>
        </w:rPr>
        <w:t>heroic</w:t>
      </w:r>
      <w:proofErr w:type="spellEnd"/>
      <w:r w:rsidRPr="00224308">
        <w:rPr>
          <w:rFonts w:asciiTheme="majorHAnsi" w:hAnsiTheme="majorHAnsi" w:cstheme="majorHAnsi"/>
          <w:i/>
          <w:iCs/>
          <w:sz w:val="18"/>
          <w:szCs w:val="18"/>
        </w:rPr>
        <w:t xml:space="preserve"> fantasy. </w:t>
      </w:r>
      <w:proofErr w:type="spellStart"/>
      <w:r w:rsidRPr="00224308">
        <w:rPr>
          <w:rFonts w:asciiTheme="majorHAnsi" w:hAnsiTheme="majorHAnsi" w:cstheme="majorHAnsi"/>
          <w:i/>
          <w:iCs/>
          <w:sz w:val="18"/>
          <w:szCs w:val="18"/>
        </w:rPr>
        <w:t>Enda</w:t>
      </w:r>
      <w:proofErr w:type="spellEnd"/>
      <w:r w:rsidRPr="00224308">
        <w:rPr>
          <w:rFonts w:asciiTheme="majorHAnsi" w:hAnsiTheme="majorHAnsi" w:cstheme="majorHAnsi"/>
          <w:i/>
          <w:iCs/>
          <w:sz w:val="18"/>
          <w:szCs w:val="18"/>
        </w:rPr>
        <w:t xml:space="preserve"> est un roman d’</w:t>
      </w:r>
      <w:proofErr w:type="spellStart"/>
      <w:r w:rsidRPr="00224308">
        <w:rPr>
          <w:rFonts w:asciiTheme="majorHAnsi" w:hAnsiTheme="majorHAnsi" w:cstheme="majorHAnsi"/>
          <w:i/>
          <w:iCs/>
          <w:sz w:val="18"/>
          <w:szCs w:val="18"/>
        </w:rPr>
        <w:t>heroic</w:t>
      </w:r>
      <w:proofErr w:type="spellEnd"/>
      <w:r w:rsidRPr="00224308">
        <w:rPr>
          <w:rFonts w:asciiTheme="majorHAnsi" w:hAnsiTheme="majorHAnsi" w:cstheme="majorHAnsi"/>
          <w:i/>
          <w:iCs/>
          <w:sz w:val="18"/>
          <w:szCs w:val="18"/>
        </w:rPr>
        <w:t xml:space="preserve"> fantasy qui se situe entre </w:t>
      </w:r>
      <w:proofErr w:type="spellStart"/>
      <w:r w:rsidRPr="00224308">
        <w:rPr>
          <w:rFonts w:asciiTheme="majorHAnsi" w:hAnsiTheme="majorHAnsi" w:cstheme="majorHAnsi"/>
          <w:i/>
          <w:iCs/>
          <w:sz w:val="18"/>
          <w:szCs w:val="18"/>
        </w:rPr>
        <w:t>réalite</w:t>
      </w:r>
      <w:proofErr w:type="spellEnd"/>
      <w:r w:rsidRPr="00224308">
        <w:rPr>
          <w:rFonts w:asciiTheme="majorHAnsi" w:hAnsiTheme="majorHAnsi" w:cstheme="majorHAnsi"/>
          <w:i/>
          <w:iCs/>
          <w:sz w:val="18"/>
          <w:szCs w:val="18"/>
        </w:rPr>
        <w:t xml:space="preserve">́, imagination et mythologie. Pour l’auteure, il est important de </w:t>
      </w:r>
      <w:proofErr w:type="spellStart"/>
      <w:r w:rsidRPr="00224308">
        <w:rPr>
          <w:rFonts w:asciiTheme="majorHAnsi" w:hAnsiTheme="majorHAnsi" w:cstheme="majorHAnsi"/>
          <w:i/>
          <w:iCs/>
          <w:sz w:val="18"/>
          <w:szCs w:val="18"/>
        </w:rPr>
        <w:t>récupérer</w:t>
      </w:r>
      <w:proofErr w:type="spellEnd"/>
      <w:r w:rsidRPr="00224308">
        <w:rPr>
          <w:rFonts w:asciiTheme="majorHAnsi" w:hAnsiTheme="majorHAnsi" w:cstheme="majorHAnsi"/>
          <w:i/>
          <w:iCs/>
          <w:sz w:val="18"/>
          <w:szCs w:val="18"/>
        </w:rPr>
        <w:t xml:space="preserve"> la richesse de la mythologie, de l’histoire, du paysage, de l’imaginaire basque. Au VI</w:t>
      </w:r>
      <w:r w:rsidRPr="00224308">
        <w:rPr>
          <w:rFonts w:asciiTheme="majorHAnsi" w:hAnsiTheme="majorHAnsi" w:cstheme="majorHAnsi"/>
          <w:i/>
          <w:iCs/>
          <w:position w:val="6"/>
          <w:sz w:val="18"/>
          <w:szCs w:val="18"/>
        </w:rPr>
        <w:t xml:space="preserve">e </w:t>
      </w:r>
      <w:proofErr w:type="spellStart"/>
      <w:r w:rsidRPr="00224308">
        <w:rPr>
          <w:rFonts w:asciiTheme="majorHAnsi" w:hAnsiTheme="majorHAnsi" w:cstheme="majorHAnsi"/>
          <w:i/>
          <w:iCs/>
          <w:sz w:val="18"/>
          <w:szCs w:val="18"/>
        </w:rPr>
        <w:t>siècle</w:t>
      </w:r>
      <w:proofErr w:type="spellEnd"/>
      <w:r w:rsidRPr="00224308">
        <w:rPr>
          <w:rFonts w:asciiTheme="majorHAnsi" w:hAnsiTheme="majorHAnsi" w:cstheme="majorHAnsi"/>
          <w:i/>
          <w:iCs/>
          <w:sz w:val="18"/>
          <w:szCs w:val="18"/>
        </w:rPr>
        <w:t xml:space="preserve">, les tribus de la terre de </w:t>
      </w:r>
      <w:proofErr w:type="spellStart"/>
      <w:r w:rsidRPr="00224308">
        <w:rPr>
          <w:rFonts w:asciiTheme="majorHAnsi" w:hAnsiTheme="majorHAnsi" w:cstheme="majorHAnsi"/>
          <w:i/>
          <w:iCs/>
          <w:sz w:val="18"/>
          <w:szCs w:val="18"/>
        </w:rPr>
        <w:t>Enda</w:t>
      </w:r>
      <w:proofErr w:type="spellEnd"/>
      <w:r w:rsidRPr="00224308">
        <w:rPr>
          <w:rFonts w:asciiTheme="majorHAnsi" w:hAnsiTheme="majorHAnsi" w:cstheme="majorHAnsi"/>
          <w:i/>
          <w:iCs/>
          <w:sz w:val="18"/>
          <w:szCs w:val="18"/>
        </w:rPr>
        <w:t xml:space="preserve">, la terre de la </w:t>
      </w:r>
      <w:proofErr w:type="spellStart"/>
      <w:r w:rsidRPr="00224308">
        <w:rPr>
          <w:rFonts w:asciiTheme="majorHAnsi" w:hAnsiTheme="majorHAnsi" w:cstheme="majorHAnsi"/>
          <w:i/>
          <w:iCs/>
          <w:sz w:val="18"/>
          <w:szCs w:val="18"/>
        </w:rPr>
        <w:t>lignée</w:t>
      </w:r>
      <w:proofErr w:type="spellEnd"/>
      <w:r w:rsidRPr="00224308">
        <w:rPr>
          <w:rFonts w:asciiTheme="majorHAnsi" w:hAnsiTheme="majorHAnsi" w:cstheme="majorHAnsi"/>
          <w:i/>
          <w:iCs/>
          <w:sz w:val="18"/>
          <w:szCs w:val="18"/>
        </w:rPr>
        <w:t xml:space="preserve"> et de l’origine, s’unissent pour lutter contre les </w:t>
      </w:r>
      <w:proofErr w:type="spellStart"/>
      <w:r w:rsidRPr="00224308">
        <w:rPr>
          <w:rFonts w:asciiTheme="majorHAnsi" w:hAnsiTheme="majorHAnsi" w:cstheme="majorHAnsi"/>
          <w:i/>
          <w:iCs/>
          <w:sz w:val="18"/>
          <w:szCs w:val="18"/>
        </w:rPr>
        <w:t>armées</w:t>
      </w:r>
      <w:proofErr w:type="spellEnd"/>
      <w:r w:rsidRPr="00224308">
        <w:rPr>
          <w:rFonts w:asciiTheme="majorHAnsi" w:hAnsiTheme="majorHAnsi" w:cstheme="majorHAnsi"/>
          <w:i/>
          <w:iCs/>
          <w:sz w:val="18"/>
          <w:szCs w:val="18"/>
        </w:rPr>
        <w:t xml:space="preserve"> du Nord. </w:t>
      </w:r>
    </w:p>
    <w:p w14:paraId="296D5F6B" w14:textId="1112E1E2" w:rsidR="009C67DB" w:rsidRDefault="009C67DB" w:rsidP="009C67DB">
      <w:pPr>
        <w:pStyle w:val="NormalWeb"/>
        <w:numPr>
          <w:ilvl w:val="0"/>
          <w:numId w:val="1"/>
        </w:numPr>
        <w:spacing w:line="360" w:lineRule="auto"/>
        <w:rPr>
          <w:rFonts w:asciiTheme="minorHAnsi" w:hAnsiTheme="minorHAnsi" w:cstheme="minorHAnsi"/>
        </w:rPr>
      </w:pPr>
      <w:r w:rsidRPr="009B2314">
        <w:rPr>
          <w:rFonts w:asciiTheme="minorHAnsi" w:hAnsiTheme="minorHAnsi" w:cstheme="minorHAnsi"/>
          <w:b/>
          <w:bCs/>
          <w:u w:val="single"/>
        </w:rPr>
        <w:t>Diapo 3</w:t>
      </w:r>
      <w:r w:rsidR="009B2314">
        <w:rPr>
          <w:rFonts w:asciiTheme="minorHAnsi" w:hAnsiTheme="minorHAnsi" w:cstheme="minorHAnsi"/>
          <w:b/>
          <w:bCs/>
          <w:u w:val="single"/>
        </w:rPr>
        <w:t xml:space="preserve"> </w:t>
      </w:r>
      <w:r w:rsidRPr="009B2314">
        <w:rPr>
          <w:rFonts w:asciiTheme="minorHAnsi" w:hAnsiTheme="minorHAnsi" w:cstheme="minorHAnsi"/>
          <w:b/>
          <w:bCs/>
          <w:u w:val="single"/>
        </w:rPr>
        <w:t>:</w:t>
      </w:r>
      <w:r w:rsidRPr="009C67DB">
        <w:rPr>
          <w:rFonts w:asciiTheme="minorHAnsi" w:hAnsiTheme="minorHAnsi" w:cstheme="minorHAnsi"/>
        </w:rPr>
        <w:t xml:space="preserve"> Projeter la première page d</w:t>
      </w:r>
      <w:r>
        <w:rPr>
          <w:rFonts w:asciiTheme="minorHAnsi" w:hAnsiTheme="minorHAnsi" w:cstheme="minorHAnsi"/>
        </w:rPr>
        <w:t>u roman.</w:t>
      </w:r>
    </w:p>
    <w:p w14:paraId="3766123C" w14:textId="09622659" w:rsidR="009C67DB" w:rsidRDefault="009C67DB" w:rsidP="002346BA">
      <w:pPr>
        <w:pStyle w:val="NormalWeb"/>
        <w:numPr>
          <w:ilvl w:val="0"/>
          <w:numId w:val="18"/>
        </w:numPr>
        <w:spacing w:line="360" w:lineRule="auto"/>
        <w:ind w:left="1560"/>
        <w:jc w:val="both"/>
        <w:rPr>
          <w:rFonts w:asciiTheme="minorHAnsi" w:hAnsiTheme="minorHAnsi" w:cstheme="minorHAnsi"/>
        </w:rPr>
      </w:pPr>
      <w:r w:rsidRPr="009B2314">
        <w:rPr>
          <w:rFonts w:asciiTheme="minorHAnsi" w:hAnsiTheme="minorHAnsi" w:cstheme="minorHAnsi"/>
          <w:highlight w:val="yellow"/>
        </w:rPr>
        <w:t>¿</w:t>
      </w:r>
      <w:proofErr w:type="spellStart"/>
      <w:r w:rsidRPr="009B2314">
        <w:rPr>
          <w:rFonts w:asciiTheme="minorHAnsi" w:hAnsiTheme="minorHAnsi" w:cstheme="minorHAnsi"/>
          <w:highlight w:val="yellow"/>
        </w:rPr>
        <w:t>Tipo</w:t>
      </w:r>
      <w:proofErr w:type="spellEnd"/>
      <w:r w:rsidRPr="009B2314">
        <w:rPr>
          <w:rFonts w:asciiTheme="minorHAnsi" w:hAnsiTheme="minorHAnsi" w:cstheme="minorHAnsi"/>
          <w:highlight w:val="yellow"/>
        </w:rPr>
        <w:t xml:space="preserve"> de </w:t>
      </w:r>
      <w:proofErr w:type="spellStart"/>
      <w:proofErr w:type="gramStart"/>
      <w:r w:rsidRPr="009B2314">
        <w:rPr>
          <w:rFonts w:asciiTheme="minorHAnsi" w:hAnsiTheme="minorHAnsi" w:cstheme="minorHAnsi"/>
          <w:highlight w:val="yellow"/>
        </w:rPr>
        <w:t>documento</w:t>
      </w:r>
      <w:proofErr w:type="spellEnd"/>
      <w:r w:rsidRPr="009B2314">
        <w:rPr>
          <w:rFonts w:asciiTheme="minorHAnsi" w:hAnsiTheme="minorHAnsi" w:cstheme="minorHAnsi"/>
          <w:highlight w:val="yellow"/>
        </w:rPr>
        <w:t>?</w:t>
      </w:r>
      <w:proofErr w:type="gramEnd"/>
      <w:r w:rsidRPr="009C67DB">
        <w:rPr>
          <w:rFonts w:asciiTheme="minorHAnsi" w:hAnsiTheme="minorHAnsi" w:cstheme="minorHAnsi"/>
        </w:rPr>
        <w:t xml:space="preserve"> Ils devraient être tentés de dire </w:t>
      </w:r>
      <w:r>
        <w:rPr>
          <w:rFonts w:asciiTheme="minorHAnsi" w:hAnsiTheme="minorHAnsi" w:cstheme="minorHAnsi"/>
        </w:rPr>
        <w:t>qu’il s’agit de l’affiche d’un film. Ne pas les contredire</w:t>
      </w:r>
    </w:p>
    <w:p w14:paraId="56A3FDB4" w14:textId="32F18D61" w:rsidR="009C67DB" w:rsidRDefault="009C67DB" w:rsidP="002346BA">
      <w:pPr>
        <w:pStyle w:val="NormalWeb"/>
        <w:numPr>
          <w:ilvl w:val="0"/>
          <w:numId w:val="18"/>
        </w:numPr>
        <w:spacing w:line="360" w:lineRule="auto"/>
        <w:ind w:left="1560"/>
        <w:jc w:val="both"/>
        <w:rPr>
          <w:rFonts w:asciiTheme="minorHAnsi" w:hAnsiTheme="minorHAnsi" w:cstheme="minorHAnsi"/>
        </w:rPr>
      </w:pPr>
      <w:r w:rsidRPr="009B2314">
        <w:rPr>
          <w:rFonts w:asciiTheme="minorHAnsi" w:hAnsiTheme="minorHAnsi" w:cstheme="minorHAnsi"/>
          <w:highlight w:val="yellow"/>
          <w:lang w:val="es-ES"/>
        </w:rPr>
        <w:t>¿Cuál va a ser el tema?</w:t>
      </w:r>
      <w:r w:rsidRPr="009C67DB">
        <w:rPr>
          <w:rFonts w:asciiTheme="minorHAnsi" w:hAnsiTheme="minorHAnsi" w:cstheme="minorHAnsi"/>
          <w:lang w:val="es-ES"/>
        </w:rPr>
        <w:t xml:space="preserve"> </w:t>
      </w:r>
      <w:r w:rsidRPr="002346BA">
        <w:rPr>
          <w:rFonts w:asciiTheme="minorHAnsi" w:hAnsiTheme="minorHAnsi" w:cstheme="minorHAnsi"/>
          <w:i/>
          <w:iCs/>
        </w:rPr>
        <w:t xml:space="preserve">Una historia con </w:t>
      </w:r>
      <w:proofErr w:type="spellStart"/>
      <w:r w:rsidRPr="002346BA">
        <w:rPr>
          <w:rFonts w:asciiTheme="minorHAnsi" w:hAnsiTheme="minorHAnsi" w:cstheme="minorHAnsi"/>
          <w:i/>
          <w:iCs/>
        </w:rPr>
        <w:t>dragones</w:t>
      </w:r>
      <w:proofErr w:type="spellEnd"/>
      <w:r w:rsidRPr="002346BA">
        <w:rPr>
          <w:rFonts w:asciiTheme="minorHAnsi" w:hAnsiTheme="minorHAnsi" w:cstheme="minorHAnsi"/>
          <w:i/>
          <w:iCs/>
        </w:rPr>
        <w:t>.</w:t>
      </w:r>
      <w:r w:rsidRPr="0084577B">
        <w:rPr>
          <w:rFonts w:asciiTheme="minorHAnsi" w:hAnsiTheme="minorHAnsi" w:cstheme="minorHAnsi"/>
        </w:rPr>
        <w:t xml:space="preserve"> </w:t>
      </w:r>
      <w:r w:rsidRPr="009C67DB">
        <w:rPr>
          <w:rFonts w:asciiTheme="minorHAnsi" w:hAnsiTheme="minorHAnsi" w:cstheme="minorHAnsi"/>
        </w:rPr>
        <w:t>Faire remarquer la couleur rouge qui domine donc peut-être une histoire d’amour</w:t>
      </w:r>
      <w:r>
        <w:rPr>
          <w:rFonts w:asciiTheme="minorHAnsi" w:hAnsiTheme="minorHAnsi" w:cstheme="minorHAnsi"/>
        </w:rPr>
        <w:t xml:space="preserve">, passionnelle ou de guerre. </w:t>
      </w:r>
    </w:p>
    <w:p w14:paraId="0C8F66C5" w14:textId="461B3472" w:rsidR="009C67DB" w:rsidRPr="002346BA" w:rsidRDefault="009C67DB" w:rsidP="002346BA">
      <w:pPr>
        <w:pStyle w:val="NormalWeb"/>
        <w:numPr>
          <w:ilvl w:val="0"/>
          <w:numId w:val="18"/>
        </w:numPr>
        <w:spacing w:line="360" w:lineRule="auto"/>
        <w:ind w:left="1560"/>
        <w:jc w:val="both"/>
        <w:rPr>
          <w:rFonts w:asciiTheme="minorHAnsi" w:hAnsiTheme="minorHAnsi" w:cstheme="minorHAnsi"/>
          <w:i/>
          <w:iCs/>
        </w:rPr>
      </w:pPr>
      <w:r w:rsidRPr="009B2314">
        <w:rPr>
          <w:rFonts w:asciiTheme="minorHAnsi" w:hAnsiTheme="minorHAnsi" w:cstheme="minorHAnsi"/>
          <w:highlight w:val="yellow"/>
          <w:lang w:val="es-ES"/>
        </w:rPr>
        <w:t>¿En qué época va a pasar la historia?</w:t>
      </w:r>
      <w:r w:rsidRPr="009C67DB">
        <w:rPr>
          <w:rFonts w:asciiTheme="minorHAnsi" w:hAnsiTheme="minorHAnsi" w:cstheme="minorHAnsi"/>
          <w:lang w:val="es-ES"/>
        </w:rPr>
        <w:t xml:space="preserve">  </w:t>
      </w:r>
      <w:r w:rsidRPr="009C67DB">
        <w:rPr>
          <w:rFonts w:asciiTheme="minorHAnsi" w:hAnsiTheme="minorHAnsi" w:cstheme="minorHAnsi"/>
        </w:rPr>
        <w:t>Les laisser faire des h</w:t>
      </w:r>
      <w:r>
        <w:rPr>
          <w:rFonts w:asciiTheme="minorHAnsi" w:hAnsiTheme="minorHAnsi" w:cstheme="minorHAnsi"/>
        </w:rPr>
        <w:t xml:space="preserve">ypothèses. </w:t>
      </w:r>
      <w:proofErr w:type="spellStart"/>
      <w:r w:rsidRPr="002346BA">
        <w:rPr>
          <w:rFonts w:asciiTheme="minorHAnsi" w:hAnsiTheme="minorHAnsi" w:cstheme="minorHAnsi"/>
          <w:i/>
          <w:iCs/>
        </w:rPr>
        <w:t>Quizás</w:t>
      </w:r>
      <w:proofErr w:type="spellEnd"/>
      <w:r w:rsidRPr="002346BA">
        <w:rPr>
          <w:rFonts w:asciiTheme="minorHAnsi" w:hAnsiTheme="minorHAnsi" w:cstheme="minorHAnsi"/>
          <w:i/>
          <w:iCs/>
        </w:rPr>
        <w:t xml:space="preserve"> </w:t>
      </w:r>
      <w:proofErr w:type="spellStart"/>
      <w:r w:rsidRPr="002346BA">
        <w:rPr>
          <w:rFonts w:asciiTheme="minorHAnsi" w:hAnsiTheme="minorHAnsi" w:cstheme="minorHAnsi"/>
          <w:i/>
          <w:iCs/>
        </w:rPr>
        <w:t>ocurr</w:t>
      </w:r>
      <w:r w:rsidR="002346BA">
        <w:rPr>
          <w:rFonts w:asciiTheme="minorHAnsi" w:hAnsiTheme="minorHAnsi" w:cstheme="minorHAnsi"/>
          <w:i/>
          <w:iCs/>
        </w:rPr>
        <w:t>a</w:t>
      </w:r>
      <w:proofErr w:type="spellEnd"/>
      <w:r w:rsidRPr="002346BA">
        <w:rPr>
          <w:rFonts w:asciiTheme="minorHAnsi" w:hAnsiTheme="minorHAnsi" w:cstheme="minorHAnsi"/>
          <w:i/>
          <w:iCs/>
        </w:rPr>
        <w:t xml:space="preserve"> </w:t>
      </w:r>
      <w:proofErr w:type="spellStart"/>
      <w:r w:rsidRPr="002346BA">
        <w:rPr>
          <w:rFonts w:asciiTheme="minorHAnsi" w:hAnsiTheme="minorHAnsi" w:cstheme="minorHAnsi"/>
          <w:i/>
          <w:iCs/>
        </w:rPr>
        <w:t>durante</w:t>
      </w:r>
      <w:proofErr w:type="spellEnd"/>
      <w:r w:rsidRPr="002346BA">
        <w:rPr>
          <w:rFonts w:asciiTheme="minorHAnsi" w:hAnsiTheme="minorHAnsi" w:cstheme="minorHAnsi"/>
          <w:i/>
          <w:iCs/>
        </w:rPr>
        <w:t xml:space="preserve"> la </w:t>
      </w:r>
      <w:proofErr w:type="spellStart"/>
      <w:r w:rsidRPr="002346BA">
        <w:rPr>
          <w:rFonts w:asciiTheme="minorHAnsi" w:hAnsiTheme="minorHAnsi" w:cstheme="minorHAnsi"/>
          <w:i/>
          <w:iCs/>
        </w:rPr>
        <w:t>Edad</w:t>
      </w:r>
      <w:proofErr w:type="spellEnd"/>
      <w:r w:rsidRPr="002346BA">
        <w:rPr>
          <w:rFonts w:asciiTheme="minorHAnsi" w:hAnsiTheme="minorHAnsi" w:cstheme="minorHAnsi"/>
          <w:i/>
          <w:iCs/>
        </w:rPr>
        <w:t xml:space="preserve"> Media.</w:t>
      </w:r>
    </w:p>
    <w:p w14:paraId="244455F2" w14:textId="45033150" w:rsidR="009B2314" w:rsidRDefault="009B2314" w:rsidP="009B2314">
      <w:pPr>
        <w:pStyle w:val="NormalWeb"/>
        <w:numPr>
          <w:ilvl w:val="0"/>
          <w:numId w:val="1"/>
        </w:numPr>
        <w:spacing w:line="360" w:lineRule="auto"/>
        <w:rPr>
          <w:rFonts w:asciiTheme="minorHAnsi" w:hAnsiTheme="minorHAnsi" w:cstheme="minorHAnsi"/>
        </w:rPr>
      </w:pPr>
      <w:r>
        <w:rPr>
          <w:rFonts w:asciiTheme="minorHAnsi" w:hAnsiTheme="minorHAnsi" w:cstheme="minorHAnsi"/>
        </w:rPr>
        <w:t xml:space="preserve">Visionner le </w:t>
      </w:r>
      <w:proofErr w:type="spellStart"/>
      <w:r>
        <w:rPr>
          <w:rFonts w:asciiTheme="minorHAnsi" w:hAnsiTheme="minorHAnsi" w:cstheme="minorHAnsi"/>
        </w:rPr>
        <w:t>booktrailer</w:t>
      </w:r>
      <w:proofErr w:type="spellEnd"/>
      <w:r>
        <w:rPr>
          <w:rFonts w:asciiTheme="minorHAnsi" w:hAnsiTheme="minorHAnsi" w:cstheme="minorHAnsi"/>
        </w:rPr>
        <w:t>.</w:t>
      </w:r>
    </w:p>
    <w:p w14:paraId="26879FEF" w14:textId="0C407763" w:rsidR="009B2314" w:rsidRDefault="009B2314" w:rsidP="009B2314">
      <w:pPr>
        <w:pStyle w:val="NormalWeb"/>
        <w:numPr>
          <w:ilvl w:val="0"/>
          <w:numId w:val="19"/>
        </w:numPr>
        <w:spacing w:line="360" w:lineRule="auto"/>
        <w:ind w:left="1560"/>
        <w:rPr>
          <w:rFonts w:asciiTheme="minorHAnsi" w:hAnsiTheme="minorHAnsi" w:cstheme="minorHAnsi"/>
          <w:lang w:val="es-ES"/>
        </w:rPr>
      </w:pPr>
      <w:r w:rsidRPr="009B2314">
        <w:rPr>
          <w:rFonts w:asciiTheme="minorHAnsi" w:hAnsiTheme="minorHAnsi" w:cstheme="minorHAnsi"/>
          <w:highlight w:val="yellow"/>
          <w:lang w:val="es-ES"/>
        </w:rPr>
        <w:t>¿De qué tipo de documento se trata?</w:t>
      </w:r>
      <w:r>
        <w:rPr>
          <w:rFonts w:asciiTheme="minorHAnsi" w:hAnsiTheme="minorHAnsi" w:cstheme="minorHAnsi"/>
          <w:lang w:val="es-ES"/>
        </w:rPr>
        <w:t xml:space="preserve"> </w:t>
      </w:r>
      <w:r w:rsidRPr="002346BA">
        <w:rPr>
          <w:rFonts w:asciiTheme="minorHAnsi" w:hAnsiTheme="minorHAnsi" w:cstheme="minorHAnsi"/>
          <w:highlight w:val="yellow"/>
          <w:lang w:val="es-ES"/>
        </w:rPr>
        <w:t>¿Seguro que es una película?</w:t>
      </w:r>
      <w:r>
        <w:rPr>
          <w:rFonts w:asciiTheme="minorHAnsi" w:hAnsiTheme="minorHAnsi" w:cstheme="minorHAnsi"/>
          <w:lang w:val="es-ES"/>
        </w:rPr>
        <w:t xml:space="preserve"> </w:t>
      </w:r>
      <w:proofErr w:type="spellStart"/>
      <w:r>
        <w:rPr>
          <w:rFonts w:asciiTheme="minorHAnsi" w:hAnsiTheme="minorHAnsi" w:cstheme="minorHAnsi"/>
          <w:lang w:val="es-ES"/>
        </w:rPr>
        <w:t>Essayer</w:t>
      </w:r>
      <w:proofErr w:type="spellEnd"/>
      <w:r>
        <w:rPr>
          <w:rFonts w:asciiTheme="minorHAnsi" w:hAnsiTheme="minorHAnsi" w:cstheme="minorHAnsi"/>
          <w:lang w:val="es-ES"/>
        </w:rPr>
        <w:t xml:space="preserve"> de </w:t>
      </w:r>
      <w:proofErr w:type="spellStart"/>
      <w:r>
        <w:rPr>
          <w:rFonts w:asciiTheme="minorHAnsi" w:hAnsiTheme="minorHAnsi" w:cstheme="minorHAnsi"/>
          <w:lang w:val="es-ES"/>
        </w:rPr>
        <w:t>leur</w:t>
      </w:r>
      <w:proofErr w:type="spellEnd"/>
      <w:r>
        <w:rPr>
          <w:rFonts w:asciiTheme="minorHAnsi" w:hAnsiTheme="minorHAnsi" w:cstheme="minorHAnsi"/>
          <w:lang w:val="es-ES"/>
        </w:rPr>
        <w:t xml:space="preserve"> faire </w:t>
      </w:r>
      <w:proofErr w:type="spellStart"/>
      <w:r>
        <w:rPr>
          <w:rFonts w:asciiTheme="minorHAnsi" w:hAnsiTheme="minorHAnsi" w:cstheme="minorHAnsi"/>
          <w:lang w:val="es-ES"/>
        </w:rPr>
        <w:t>deviner</w:t>
      </w:r>
      <w:proofErr w:type="spellEnd"/>
      <w:r>
        <w:rPr>
          <w:rFonts w:asciiTheme="minorHAnsi" w:hAnsiTheme="minorHAnsi" w:cstheme="minorHAnsi"/>
          <w:lang w:val="es-ES"/>
        </w:rPr>
        <w:t xml:space="preserve"> que </w:t>
      </w:r>
      <w:proofErr w:type="spellStart"/>
      <w:r>
        <w:rPr>
          <w:rFonts w:asciiTheme="minorHAnsi" w:hAnsiTheme="minorHAnsi" w:cstheme="minorHAnsi"/>
          <w:lang w:val="es-ES"/>
        </w:rPr>
        <w:t>c’est</w:t>
      </w:r>
      <w:proofErr w:type="spellEnd"/>
      <w:r>
        <w:rPr>
          <w:rFonts w:asciiTheme="minorHAnsi" w:hAnsiTheme="minorHAnsi" w:cstheme="minorHAnsi"/>
          <w:lang w:val="es-ES"/>
        </w:rPr>
        <w:t xml:space="preserve"> un booktrailer.</w:t>
      </w:r>
    </w:p>
    <w:p w14:paraId="6246DED6" w14:textId="77777777" w:rsidR="009B2314" w:rsidRPr="002346BA" w:rsidRDefault="009B2314" w:rsidP="009B2314">
      <w:pPr>
        <w:pStyle w:val="NormalWeb"/>
        <w:numPr>
          <w:ilvl w:val="0"/>
          <w:numId w:val="19"/>
        </w:numPr>
        <w:spacing w:line="360" w:lineRule="auto"/>
        <w:ind w:left="1560"/>
        <w:jc w:val="both"/>
        <w:rPr>
          <w:rFonts w:asciiTheme="minorHAnsi" w:hAnsiTheme="minorHAnsi" w:cstheme="minorHAnsi"/>
          <w:i/>
          <w:iCs/>
        </w:rPr>
      </w:pPr>
      <w:r>
        <w:rPr>
          <w:rFonts w:asciiTheme="minorHAnsi" w:hAnsiTheme="minorHAnsi" w:cstheme="minorHAnsi"/>
          <w:lang w:val="es-ES"/>
        </w:rPr>
        <w:softHyphen/>
      </w:r>
      <w:r w:rsidRPr="009B2314">
        <w:rPr>
          <w:rFonts w:asciiTheme="minorHAnsi" w:hAnsiTheme="minorHAnsi" w:cstheme="minorHAnsi"/>
          <w:highlight w:val="yellow"/>
          <w:lang w:val="es-ES"/>
        </w:rPr>
        <w:t>¿Qué es un booktrailer? ¿Para qué sirve?</w:t>
      </w:r>
      <w:r w:rsidRPr="009B2314">
        <w:rPr>
          <w:rFonts w:asciiTheme="minorHAnsi" w:hAnsiTheme="minorHAnsi" w:cstheme="minorHAnsi"/>
          <w:lang w:val="es-ES"/>
        </w:rPr>
        <w:t xml:space="preserve"> </w:t>
      </w:r>
      <w:r w:rsidRPr="002346BA">
        <w:rPr>
          <w:rFonts w:asciiTheme="minorHAnsi" w:hAnsiTheme="minorHAnsi" w:cstheme="minorHAnsi"/>
          <w:i/>
          <w:iCs/>
          <w:lang w:val="es-ES"/>
        </w:rPr>
        <w:t xml:space="preserve">Un booktrailer es un instrumento de </w:t>
      </w:r>
      <w:proofErr w:type="spellStart"/>
      <w:r w:rsidRPr="002346BA">
        <w:rPr>
          <w:rFonts w:asciiTheme="minorHAnsi" w:hAnsiTheme="minorHAnsi" w:cstheme="minorHAnsi"/>
          <w:i/>
          <w:iCs/>
          <w:lang w:val="es-ES"/>
        </w:rPr>
        <w:t>promoción</w:t>
      </w:r>
      <w:proofErr w:type="spellEnd"/>
      <w:r w:rsidRPr="002346BA">
        <w:rPr>
          <w:rFonts w:asciiTheme="minorHAnsi" w:hAnsiTheme="minorHAnsi" w:cstheme="minorHAnsi"/>
          <w:i/>
          <w:iCs/>
          <w:lang w:val="es-ES"/>
        </w:rPr>
        <w:t xml:space="preserve"> de un libro en formato de </w:t>
      </w:r>
      <w:proofErr w:type="spellStart"/>
      <w:r w:rsidRPr="002346BA">
        <w:rPr>
          <w:rFonts w:asciiTheme="minorHAnsi" w:hAnsiTheme="minorHAnsi" w:cstheme="minorHAnsi"/>
          <w:i/>
          <w:iCs/>
          <w:lang w:val="es-ES"/>
        </w:rPr>
        <w:t>vídeo</w:t>
      </w:r>
      <w:proofErr w:type="spellEnd"/>
      <w:r w:rsidRPr="002346BA">
        <w:rPr>
          <w:rFonts w:asciiTheme="minorHAnsi" w:hAnsiTheme="minorHAnsi" w:cstheme="minorHAnsi"/>
          <w:i/>
          <w:iCs/>
          <w:lang w:val="es-ES"/>
        </w:rPr>
        <w:t xml:space="preserve"> que se difunde a </w:t>
      </w:r>
      <w:proofErr w:type="spellStart"/>
      <w:r w:rsidRPr="002346BA">
        <w:rPr>
          <w:rFonts w:asciiTheme="minorHAnsi" w:hAnsiTheme="minorHAnsi" w:cstheme="minorHAnsi"/>
          <w:i/>
          <w:iCs/>
          <w:lang w:val="es-ES"/>
        </w:rPr>
        <w:t>través</w:t>
      </w:r>
      <w:proofErr w:type="spellEnd"/>
      <w:r w:rsidRPr="002346BA">
        <w:rPr>
          <w:rFonts w:asciiTheme="minorHAnsi" w:hAnsiTheme="minorHAnsi" w:cstheme="minorHAnsi"/>
          <w:i/>
          <w:iCs/>
          <w:lang w:val="es-ES"/>
        </w:rPr>
        <w:t xml:space="preserve"> de las redes sociales: es un soporte que incluye texto, imagen y sonido, como si fuera un </w:t>
      </w:r>
      <w:proofErr w:type="spellStart"/>
      <w:r w:rsidRPr="002346BA">
        <w:rPr>
          <w:rFonts w:asciiTheme="minorHAnsi" w:hAnsiTheme="minorHAnsi" w:cstheme="minorHAnsi"/>
          <w:i/>
          <w:iCs/>
          <w:lang w:val="es-ES"/>
        </w:rPr>
        <w:t>tráiler</w:t>
      </w:r>
      <w:proofErr w:type="spellEnd"/>
      <w:r w:rsidRPr="002346BA">
        <w:rPr>
          <w:rFonts w:asciiTheme="minorHAnsi" w:hAnsiTheme="minorHAnsi" w:cstheme="minorHAnsi"/>
          <w:i/>
          <w:iCs/>
          <w:lang w:val="es-ES"/>
        </w:rPr>
        <w:t xml:space="preserve">. </w:t>
      </w:r>
      <w:r w:rsidRPr="002346BA">
        <w:rPr>
          <w:rFonts w:asciiTheme="minorHAnsi" w:hAnsiTheme="minorHAnsi" w:cstheme="minorHAnsi"/>
          <w:i/>
          <w:iCs/>
        </w:rPr>
        <w:t xml:space="preserve">Su </w:t>
      </w:r>
      <w:proofErr w:type="spellStart"/>
      <w:r w:rsidRPr="002346BA">
        <w:rPr>
          <w:rFonts w:asciiTheme="minorHAnsi" w:hAnsiTheme="minorHAnsi" w:cstheme="minorHAnsi"/>
          <w:i/>
          <w:iCs/>
        </w:rPr>
        <w:t>meta</w:t>
      </w:r>
      <w:proofErr w:type="spellEnd"/>
      <w:r w:rsidRPr="002346BA">
        <w:rPr>
          <w:rFonts w:asciiTheme="minorHAnsi" w:hAnsiTheme="minorHAnsi" w:cstheme="minorHAnsi"/>
          <w:i/>
          <w:iCs/>
        </w:rPr>
        <w:t xml:space="preserve"> es </w:t>
      </w:r>
      <w:proofErr w:type="spellStart"/>
      <w:r w:rsidRPr="002346BA">
        <w:rPr>
          <w:rFonts w:asciiTheme="minorHAnsi" w:hAnsiTheme="minorHAnsi" w:cstheme="minorHAnsi"/>
          <w:i/>
          <w:iCs/>
        </w:rPr>
        <w:t>promover</w:t>
      </w:r>
      <w:proofErr w:type="spellEnd"/>
      <w:r w:rsidRPr="002346BA">
        <w:rPr>
          <w:rFonts w:asciiTheme="minorHAnsi" w:hAnsiTheme="minorHAnsi" w:cstheme="minorHAnsi"/>
          <w:i/>
          <w:iCs/>
        </w:rPr>
        <w:t xml:space="preserve"> la </w:t>
      </w:r>
      <w:proofErr w:type="spellStart"/>
      <w:r w:rsidRPr="002346BA">
        <w:rPr>
          <w:rFonts w:asciiTheme="minorHAnsi" w:hAnsiTheme="minorHAnsi" w:cstheme="minorHAnsi"/>
          <w:i/>
          <w:iCs/>
        </w:rPr>
        <w:t>lectura</w:t>
      </w:r>
      <w:proofErr w:type="spellEnd"/>
      <w:r w:rsidRPr="002346BA">
        <w:rPr>
          <w:rFonts w:asciiTheme="minorHAnsi" w:hAnsiTheme="minorHAnsi" w:cstheme="minorHAnsi"/>
          <w:i/>
          <w:iCs/>
        </w:rPr>
        <w:t xml:space="preserve">. </w:t>
      </w:r>
    </w:p>
    <w:p w14:paraId="2E5434E2" w14:textId="77777777" w:rsidR="009B2314" w:rsidRPr="002346BA" w:rsidRDefault="009B2314" w:rsidP="00224308">
      <w:pPr>
        <w:pStyle w:val="Paragraphedeliste"/>
        <w:spacing w:before="100" w:beforeAutospacing="1" w:after="100" w:afterAutospacing="1" w:line="360" w:lineRule="auto"/>
        <w:ind w:left="1560"/>
        <w:jc w:val="both"/>
        <w:rPr>
          <w:rFonts w:eastAsia="Times New Roman" w:cstheme="minorHAnsi"/>
          <w:i/>
          <w:iCs/>
          <w:sz w:val="36"/>
          <w:szCs w:val="36"/>
          <w:lang w:val="es-ES"/>
        </w:rPr>
      </w:pPr>
      <w:r w:rsidRPr="002346BA">
        <w:rPr>
          <w:rFonts w:eastAsia="Times New Roman" w:cstheme="minorHAnsi"/>
          <w:i/>
          <w:iCs/>
          <w:lang w:val="es-ES"/>
        </w:rPr>
        <w:t xml:space="preserve">Este booktrailer en particular presenta la novela de </w:t>
      </w:r>
      <w:proofErr w:type="spellStart"/>
      <w:r w:rsidRPr="002346BA">
        <w:rPr>
          <w:rFonts w:eastAsia="Times New Roman" w:cstheme="minorHAnsi"/>
          <w:i/>
          <w:iCs/>
          <w:lang w:val="es-ES"/>
        </w:rPr>
        <w:t>fantasía</w:t>
      </w:r>
      <w:proofErr w:type="spellEnd"/>
      <w:r w:rsidRPr="002346BA">
        <w:rPr>
          <w:rFonts w:eastAsia="Times New Roman" w:cstheme="minorHAnsi"/>
          <w:i/>
          <w:iCs/>
          <w:lang w:val="es-ES"/>
        </w:rPr>
        <w:t xml:space="preserve"> </w:t>
      </w:r>
      <w:proofErr w:type="spellStart"/>
      <w:r w:rsidRPr="002346BA">
        <w:rPr>
          <w:rFonts w:eastAsia="Times New Roman" w:cstheme="minorHAnsi"/>
          <w:i/>
          <w:iCs/>
          <w:lang w:val="es-ES"/>
        </w:rPr>
        <w:t>Enda</w:t>
      </w:r>
      <w:proofErr w:type="spellEnd"/>
      <w:r w:rsidRPr="002346BA">
        <w:rPr>
          <w:rFonts w:eastAsia="Times New Roman" w:cstheme="minorHAnsi"/>
          <w:i/>
          <w:iCs/>
          <w:lang w:val="es-ES"/>
        </w:rPr>
        <w:t xml:space="preserve">, de Toti </w:t>
      </w:r>
      <w:proofErr w:type="spellStart"/>
      <w:r w:rsidRPr="002346BA">
        <w:rPr>
          <w:rFonts w:eastAsia="Times New Roman" w:cstheme="minorHAnsi"/>
          <w:i/>
          <w:iCs/>
          <w:lang w:val="es-ES"/>
        </w:rPr>
        <w:t>Martínez</w:t>
      </w:r>
      <w:proofErr w:type="spellEnd"/>
      <w:r w:rsidRPr="002346BA">
        <w:rPr>
          <w:rFonts w:eastAsia="Times New Roman" w:cstheme="minorHAnsi"/>
          <w:i/>
          <w:iCs/>
          <w:lang w:val="es-ES"/>
        </w:rPr>
        <w:t xml:space="preserve"> de </w:t>
      </w:r>
      <w:proofErr w:type="spellStart"/>
      <w:r w:rsidRPr="002346BA">
        <w:rPr>
          <w:rFonts w:eastAsia="Times New Roman" w:cstheme="minorHAnsi"/>
          <w:i/>
          <w:iCs/>
          <w:lang w:val="es-ES"/>
        </w:rPr>
        <w:t>Lezea</w:t>
      </w:r>
      <w:proofErr w:type="spellEnd"/>
      <w:r w:rsidRPr="002346BA">
        <w:rPr>
          <w:rFonts w:eastAsia="Times New Roman" w:cstheme="minorHAnsi"/>
          <w:i/>
          <w:iCs/>
          <w:lang w:val="es-ES"/>
        </w:rPr>
        <w:t xml:space="preserve">. </w:t>
      </w:r>
    </w:p>
    <w:p w14:paraId="0533BF49" w14:textId="65BB5896" w:rsidR="00224308" w:rsidRPr="00334AF3" w:rsidRDefault="00224308" w:rsidP="00224308">
      <w:pPr>
        <w:pStyle w:val="NormalWeb"/>
        <w:numPr>
          <w:ilvl w:val="0"/>
          <w:numId w:val="19"/>
        </w:numPr>
        <w:spacing w:line="360" w:lineRule="auto"/>
        <w:ind w:left="1560"/>
        <w:jc w:val="both"/>
        <w:rPr>
          <w:rFonts w:asciiTheme="minorHAnsi" w:hAnsiTheme="minorHAnsi" w:cstheme="minorHAnsi"/>
          <w:lang w:val="es-ES"/>
        </w:rPr>
      </w:pPr>
      <w:r w:rsidRPr="00224308">
        <w:rPr>
          <w:rFonts w:asciiTheme="minorHAnsi" w:hAnsiTheme="minorHAnsi" w:cstheme="minorHAnsi"/>
          <w:highlight w:val="yellow"/>
          <w:lang w:val="es-ES"/>
        </w:rPr>
        <w:t xml:space="preserve">¿Cuál es el género de la novela </w:t>
      </w:r>
      <w:proofErr w:type="spellStart"/>
      <w:r w:rsidRPr="00224308">
        <w:rPr>
          <w:rFonts w:asciiTheme="minorHAnsi" w:hAnsiTheme="minorHAnsi" w:cstheme="minorHAnsi"/>
          <w:highlight w:val="yellow"/>
          <w:lang w:val="es-ES"/>
        </w:rPr>
        <w:t>Enda</w:t>
      </w:r>
      <w:proofErr w:type="spellEnd"/>
      <w:r w:rsidRPr="00224308">
        <w:rPr>
          <w:rFonts w:asciiTheme="minorHAnsi" w:hAnsiTheme="minorHAnsi" w:cstheme="minorHAnsi"/>
          <w:highlight w:val="yellow"/>
          <w:lang w:val="es-ES"/>
        </w:rPr>
        <w:t>? ¿Qué elementos lo muestran?</w:t>
      </w:r>
      <w:r w:rsidRPr="00224308">
        <w:rPr>
          <w:rFonts w:asciiTheme="minorHAnsi" w:hAnsiTheme="minorHAnsi" w:cstheme="minorHAnsi"/>
          <w:lang w:val="es-ES"/>
        </w:rPr>
        <w:t xml:space="preserve"> </w:t>
      </w:r>
      <w:proofErr w:type="spellStart"/>
      <w:r w:rsidRPr="002346BA">
        <w:rPr>
          <w:rFonts w:asciiTheme="minorHAnsi" w:hAnsiTheme="minorHAnsi" w:cstheme="minorHAnsi"/>
          <w:i/>
          <w:iCs/>
          <w:lang w:val="es-ES"/>
        </w:rPr>
        <w:t>Enda</w:t>
      </w:r>
      <w:proofErr w:type="spellEnd"/>
      <w:r w:rsidRPr="002346BA">
        <w:rPr>
          <w:rFonts w:asciiTheme="minorHAnsi" w:hAnsiTheme="minorHAnsi" w:cstheme="minorHAnsi"/>
          <w:i/>
          <w:iCs/>
          <w:lang w:val="es-ES"/>
        </w:rPr>
        <w:t xml:space="preserve"> parece ser </w:t>
      </w:r>
      <w:r w:rsidRPr="002346BA">
        <w:rPr>
          <w:rFonts w:asciiTheme="minorHAnsi" w:hAnsiTheme="minorHAnsi" w:cstheme="minorHAnsi"/>
          <w:b/>
          <w:bCs/>
          <w:i/>
          <w:iCs/>
          <w:u w:val="single"/>
          <w:lang w:val="es-ES"/>
        </w:rPr>
        <w:t xml:space="preserve">una novela de </w:t>
      </w:r>
      <w:proofErr w:type="spellStart"/>
      <w:r w:rsidRPr="002346BA">
        <w:rPr>
          <w:rFonts w:asciiTheme="minorHAnsi" w:hAnsiTheme="minorHAnsi" w:cstheme="minorHAnsi"/>
          <w:b/>
          <w:bCs/>
          <w:i/>
          <w:iCs/>
          <w:u w:val="single"/>
          <w:lang w:val="es-ES"/>
        </w:rPr>
        <w:t>fantasía</w:t>
      </w:r>
      <w:proofErr w:type="spellEnd"/>
      <w:r w:rsidRPr="002346BA">
        <w:rPr>
          <w:rFonts w:asciiTheme="minorHAnsi" w:hAnsiTheme="minorHAnsi" w:cstheme="minorHAnsi"/>
          <w:i/>
          <w:iCs/>
          <w:lang w:val="es-ES"/>
        </w:rPr>
        <w:t xml:space="preserve"> ya que mezcla seres </w:t>
      </w:r>
      <w:proofErr w:type="spellStart"/>
      <w:r w:rsidRPr="002346BA">
        <w:rPr>
          <w:rFonts w:asciiTheme="minorHAnsi" w:hAnsiTheme="minorHAnsi" w:cstheme="minorHAnsi"/>
          <w:i/>
          <w:iCs/>
          <w:lang w:val="es-ES"/>
        </w:rPr>
        <w:t>mitológicos</w:t>
      </w:r>
      <w:proofErr w:type="spellEnd"/>
      <w:r w:rsidRPr="002346BA">
        <w:rPr>
          <w:rFonts w:asciiTheme="minorHAnsi" w:hAnsiTheme="minorHAnsi" w:cstheme="minorHAnsi"/>
          <w:i/>
          <w:iCs/>
          <w:lang w:val="es-ES"/>
        </w:rPr>
        <w:t xml:space="preserve"> o </w:t>
      </w:r>
      <w:proofErr w:type="spellStart"/>
      <w:r w:rsidRPr="002346BA">
        <w:rPr>
          <w:rFonts w:asciiTheme="minorHAnsi" w:hAnsiTheme="minorHAnsi" w:cstheme="minorHAnsi"/>
          <w:i/>
          <w:iCs/>
          <w:lang w:val="es-ES"/>
        </w:rPr>
        <w:t>fantásticos</w:t>
      </w:r>
      <w:proofErr w:type="spellEnd"/>
      <w:r w:rsidRPr="002346BA">
        <w:rPr>
          <w:rFonts w:asciiTheme="minorHAnsi" w:hAnsiTheme="minorHAnsi" w:cstheme="minorHAnsi"/>
          <w:i/>
          <w:iCs/>
          <w:lang w:val="es-ES"/>
        </w:rPr>
        <w:t xml:space="preserve"> que tienen poderes sobrenaturales – una mujer </w:t>
      </w:r>
      <w:proofErr w:type="spellStart"/>
      <w:r w:rsidRPr="002346BA">
        <w:rPr>
          <w:rFonts w:asciiTheme="minorHAnsi" w:hAnsiTheme="minorHAnsi" w:cstheme="minorHAnsi"/>
          <w:i/>
          <w:iCs/>
          <w:lang w:val="es-ES"/>
        </w:rPr>
        <w:t>actúa</w:t>
      </w:r>
      <w:proofErr w:type="spellEnd"/>
      <w:r w:rsidRPr="002346BA">
        <w:rPr>
          <w:rFonts w:asciiTheme="minorHAnsi" w:hAnsiTheme="minorHAnsi" w:cstheme="minorHAnsi"/>
          <w:i/>
          <w:iCs/>
          <w:lang w:val="es-ES"/>
        </w:rPr>
        <w:t xml:space="preserve"> como si controlara el viento y tiene la capacidad de levitar: es probable que sea </w:t>
      </w:r>
      <w:proofErr w:type="spellStart"/>
      <w:r w:rsidRPr="002346BA">
        <w:rPr>
          <w:rFonts w:asciiTheme="minorHAnsi" w:hAnsiTheme="minorHAnsi" w:cstheme="minorHAnsi"/>
          <w:i/>
          <w:iCs/>
          <w:lang w:val="es-ES"/>
        </w:rPr>
        <w:t>Amari</w:t>
      </w:r>
      <w:proofErr w:type="spellEnd"/>
      <w:r w:rsidRPr="002346BA">
        <w:rPr>
          <w:rFonts w:asciiTheme="minorHAnsi" w:hAnsiTheme="minorHAnsi" w:cstheme="minorHAnsi"/>
          <w:i/>
          <w:iCs/>
          <w:lang w:val="es-ES"/>
        </w:rPr>
        <w:t xml:space="preserve"> ya que es la madre de los elementos–. En cuanto a la </w:t>
      </w:r>
      <w:proofErr w:type="spellStart"/>
      <w:r w:rsidRPr="002346BA">
        <w:rPr>
          <w:rFonts w:asciiTheme="minorHAnsi" w:hAnsiTheme="minorHAnsi" w:cstheme="minorHAnsi"/>
          <w:i/>
          <w:iCs/>
          <w:lang w:val="es-ES"/>
        </w:rPr>
        <w:t>ambientación</w:t>
      </w:r>
      <w:proofErr w:type="spellEnd"/>
      <w:r w:rsidRPr="002346BA">
        <w:rPr>
          <w:rFonts w:asciiTheme="minorHAnsi" w:hAnsiTheme="minorHAnsi" w:cstheme="minorHAnsi"/>
          <w:i/>
          <w:iCs/>
          <w:lang w:val="es-ES"/>
        </w:rPr>
        <w:t xml:space="preserve">, es ficticia y de </w:t>
      </w:r>
      <w:proofErr w:type="spellStart"/>
      <w:r w:rsidRPr="002346BA">
        <w:rPr>
          <w:rFonts w:asciiTheme="minorHAnsi" w:hAnsiTheme="minorHAnsi" w:cstheme="minorHAnsi"/>
          <w:i/>
          <w:iCs/>
          <w:lang w:val="es-ES"/>
        </w:rPr>
        <w:t>carácter</w:t>
      </w:r>
      <w:proofErr w:type="spellEnd"/>
      <w:r w:rsidRPr="002346BA">
        <w:rPr>
          <w:rFonts w:asciiTheme="minorHAnsi" w:hAnsiTheme="minorHAnsi" w:cstheme="minorHAnsi"/>
          <w:i/>
          <w:iCs/>
          <w:lang w:val="es-ES"/>
        </w:rPr>
        <w:t xml:space="preserve"> antiguo, indefinido –la carta </w:t>
      </w:r>
      <w:proofErr w:type="spellStart"/>
      <w:r w:rsidRPr="002346BA">
        <w:rPr>
          <w:rFonts w:asciiTheme="minorHAnsi" w:hAnsiTheme="minorHAnsi" w:cstheme="minorHAnsi"/>
          <w:i/>
          <w:iCs/>
          <w:lang w:val="es-ES"/>
        </w:rPr>
        <w:t>geográfica</w:t>
      </w:r>
      <w:proofErr w:type="spellEnd"/>
      <w:r w:rsidRPr="002346BA">
        <w:rPr>
          <w:rFonts w:asciiTheme="minorHAnsi" w:hAnsiTheme="minorHAnsi" w:cstheme="minorHAnsi"/>
          <w:i/>
          <w:iCs/>
          <w:lang w:val="es-ES"/>
        </w:rPr>
        <w:t xml:space="preserve"> con los nombres– con un fuerte componente </w:t>
      </w:r>
      <w:proofErr w:type="spellStart"/>
      <w:r w:rsidRPr="002346BA">
        <w:rPr>
          <w:rFonts w:asciiTheme="minorHAnsi" w:hAnsiTheme="minorHAnsi" w:cstheme="minorHAnsi"/>
          <w:i/>
          <w:iCs/>
          <w:lang w:val="es-ES"/>
        </w:rPr>
        <w:t>mágico</w:t>
      </w:r>
      <w:proofErr w:type="spellEnd"/>
      <w:r w:rsidRPr="002346BA">
        <w:rPr>
          <w:rFonts w:asciiTheme="minorHAnsi" w:hAnsiTheme="minorHAnsi" w:cstheme="minorHAnsi"/>
          <w:i/>
          <w:iCs/>
          <w:lang w:val="es-ES"/>
        </w:rPr>
        <w:t xml:space="preserve"> y </w:t>
      </w:r>
      <w:proofErr w:type="spellStart"/>
      <w:r w:rsidRPr="002346BA">
        <w:rPr>
          <w:rFonts w:asciiTheme="minorHAnsi" w:hAnsiTheme="minorHAnsi" w:cstheme="minorHAnsi"/>
          <w:i/>
          <w:iCs/>
          <w:lang w:val="es-ES"/>
        </w:rPr>
        <w:t>épico</w:t>
      </w:r>
      <w:proofErr w:type="spellEnd"/>
      <w:r w:rsidRPr="002346BA">
        <w:rPr>
          <w:rFonts w:asciiTheme="minorHAnsi" w:hAnsiTheme="minorHAnsi" w:cstheme="minorHAnsi"/>
          <w:i/>
          <w:iCs/>
          <w:lang w:val="es-ES"/>
        </w:rPr>
        <w:t xml:space="preserve"> –</w:t>
      </w:r>
      <w:proofErr w:type="spellStart"/>
      <w:r w:rsidRPr="002346BA">
        <w:rPr>
          <w:rFonts w:asciiTheme="minorHAnsi" w:hAnsiTheme="minorHAnsi" w:cstheme="minorHAnsi"/>
          <w:i/>
          <w:iCs/>
          <w:lang w:val="es-ES"/>
        </w:rPr>
        <w:t>aqui</w:t>
      </w:r>
      <w:proofErr w:type="spellEnd"/>
      <w:r w:rsidRPr="002346BA">
        <w:rPr>
          <w:rFonts w:asciiTheme="minorHAnsi" w:hAnsiTheme="minorHAnsi" w:cstheme="minorHAnsi"/>
          <w:i/>
          <w:iCs/>
          <w:lang w:val="es-ES"/>
        </w:rPr>
        <w:t xml:space="preserve">́ se desata una guerra–. Una </w:t>
      </w:r>
      <w:proofErr w:type="spellStart"/>
      <w:r w:rsidRPr="002346BA">
        <w:rPr>
          <w:rFonts w:asciiTheme="minorHAnsi" w:hAnsiTheme="minorHAnsi" w:cstheme="minorHAnsi"/>
          <w:i/>
          <w:iCs/>
          <w:lang w:val="es-ES"/>
        </w:rPr>
        <w:lastRenderedPageBreak/>
        <w:t>característica</w:t>
      </w:r>
      <w:proofErr w:type="spellEnd"/>
      <w:r w:rsidRPr="002346BA">
        <w:rPr>
          <w:rFonts w:asciiTheme="minorHAnsi" w:hAnsiTheme="minorHAnsi" w:cstheme="minorHAnsi"/>
          <w:i/>
          <w:iCs/>
          <w:lang w:val="es-ES"/>
        </w:rPr>
        <w:t xml:space="preserve"> del </w:t>
      </w:r>
      <w:proofErr w:type="spellStart"/>
      <w:r w:rsidRPr="002346BA">
        <w:rPr>
          <w:rFonts w:asciiTheme="minorHAnsi" w:hAnsiTheme="minorHAnsi" w:cstheme="minorHAnsi"/>
          <w:i/>
          <w:iCs/>
          <w:lang w:val="es-ES"/>
        </w:rPr>
        <w:t>género</w:t>
      </w:r>
      <w:proofErr w:type="spellEnd"/>
      <w:r w:rsidRPr="002346BA">
        <w:rPr>
          <w:rFonts w:asciiTheme="minorHAnsi" w:hAnsiTheme="minorHAnsi" w:cstheme="minorHAnsi"/>
          <w:i/>
          <w:iCs/>
          <w:lang w:val="es-ES"/>
        </w:rPr>
        <w:t xml:space="preserve"> es que los protagonistas llevan una vida convencional hasta que una </w:t>
      </w:r>
      <w:proofErr w:type="spellStart"/>
      <w:r w:rsidRPr="002346BA">
        <w:rPr>
          <w:rFonts w:asciiTheme="minorHAnsi" w:hAnsiTheme="minorHAnsi" w:cstheme="minorHAnsi"/>
          <w:i/>
          <w:iCs/>
          <w:lang w:val="es-ES"/>
        </w:rPr>
        <w:t>anomalía</w:t>
      </w:r>
      <w:proofErr w:type="spellEnd"/>
      <w:r w:rsidRPr="002346BA">
        <w:rPr>
          <w:rFonts w:asciiTheme="minorHAnsi" w:hAnsiTheme="minorHAnsi" w:cstheme="minorHAnsi"/>
          <w:i/>
          <w:iCs/>
          <w:lang w:val="es-ES"/>
        </w:rPr>
        <w:t xml:space="preserve"> –</w:t>
      </w:r>
      <w:proofErr w:type="spellStart"/>
      <w:r w:rsidRPr="002346BA">
        <w:rPr>
          <w:rFonts w:asciiTheme="minorHAnsi" w:hAnsiTheme="minorHAnsi" w:cstheme="minorHAnsi"/>
          <w:i/>
          <w:iCs/>
          <w:lang w:val="es-ES"/>
        </w:rPr>
        <w:t>aqui</w:t>
      </w:r>
      <w:proofErr w:type="spellEnd"/>
      <w:r w:rsidRPr="002346BA">
        <w:rPr>
          <w:rFonts w:asciiTheme="minorHAnsi" w:hAnsiTheme="minorHAnsi" w:cstheme="minorHAnsi"/>
          <w:i/>
          <w:iCs/>
          <w:lang w:val="es-ES"/>
        </w:rPr>
        <w:t xml:space="preserve">́ el ataque del </w:t>
      </w:r>
      <w:proofErr w:type="spellStart"/>
      <w:r w:rsidRPr="002346BA">
        <w:rPr>
          <w:rFonts w:asciiTheme="minorHAnsi" w:hAnsiTheme="minorHAnsi" w:cstheme="minorHAnsi"/>
          <w:i/>
          <w:iCs/>
          <w:lang w:val="es-ES"/>
        </w:rPr>
        <w:t>ejército</w:t>
      </w:r>
      <w:proofErr w:type="spellEnd"/>
      <w:r w:rsidRPr="002346BA">
        <w:rPr>
          <w:rFonts w:asciiTheme="minorHAnsi" w:hAnsiTheme="minorHAnsi" w:cstheme="minorHAnsi"/>
          <w:i/>
          <w:iCs/>
          <w:lang w:val="es-ES"/>
        </w:rPr>
        <w:t xml:space="preserve"> del Norte– cambia su vida por completo. Tienen que luchar contra las adversidades, y se convierten en </w:t>
      </w:r>
      <w:proofErr w:type="spellStart"/>
      <w:r w:rsidRPr="002346BA">
        <w:rPr>
          <w:rFonts w:asciiTheme="minorHAnsi" w:hAnsiTheme="minorHAnsi" w:cstheme="minorHAnsi"/>
          <w:i/>
          <w:iCs/>
          <w:lang w:val="es-ES"/>
        </w:rPr>
        <w:t>héroes</w:t>
      </w:r>
      <w:proofErr w:type="spellEnd"/>
      <w:r w:rsidRPr="002346BA">
        <w:rPr>
          <w:rFonts w:asciiTheme="minorHAnsi" w:hAnsiTheme="minorHAnsi" w:cstheme="minorHAnsi"/>
          <w:i/>
          <w:iCs/>
          <w:lang w:val="es-ES"/>
        </w:rPr>
        <w:t xml:space="preserve">. </w:t>
      </w:r>
      <w:proofErr w:type="spellStart"/>
      <w:r w:rsidRPr="002346BA">
        <w:rPr>
          <w:rFonts w:asciiTheme="minorHAnsi" w:hAnsiTheme="minorHAnsi" w:cstheme="minorHAnsi"/>
          <w:i/>
          <w:iCs/>
          <w:lang w:val="es-ES"/>
        </w:rPr>
        <w:t>Enda</w:t>
      </w:r>
      <w:proofErr w:type="spellEnd"/>
      <w:r w:rsidRPr="002346BA">
        <w:rPr>
          <w:rFonts w:asciiTheme="minorHAnsi" w:hAnsiTheme="minorHAnsi" w:cstheme="minorHAnsi"/>
          <w:i/>
          <w:iCs/>
          <w:lang w:val="es-ES"/>
        </w:rPr>
        <w:t xml:space="preserve"> es </w:t>
      </w:r>
      <w:r w:rsidRPr="002346BA">
        <w:rPr>
          <w:rFonts w:asciiTheme="minorHAnsi" w:hAnsiTheme="minorHAnsi" w:cstheme="minorHAnsi"/>
          <w:b/>
          <w:bCs/>
          <w:i/>
          <w:iCs/>
          <w:u w:val="single"/>
          <w:lang w:val="es-ES"/>
        </w:rPr>
        <w:t xml:space="preserve">una novela </w:t>
      </w:r>
      <w:proofErr w:type="spellStart"/>
      <w:r w:rsidRPr="002346BA">
        <w:rPr>
          <w:rFonts w:asciiTheme="minorHAnsi" w:hAnsiTheme="minorHAnsi" w:cstheme="minorHAnsi"/>
          <w:b/>
          <w:bCs/>
          <w:i/>
          <w:iCs/>
          <w:u w:val="single"/>
          <w:lang w:val="es-ES"/>
        </w:rPr>
        <w:t>épica</w:t>
      </w:r>
      <w:proofErr w:type="spellEnd"/>
      <w:r w:rsidRPr="002346BA">
        <w:rPr>
          <w:rFonts w:asciiTheme="minorHAnsi" w:hAnsiTheme="minorHAnsi" w:cstheme="minorHAnsi"/>
          <w:b/>
          <w:bCs/>
          <w:i/>
          <w:iCs/>
          <w:u w:val="single"/>
          <w:lang w:val="es-ES"/>
        </w:rPr>
        <w:t xml:space="preserve"> y </w:t>
      </w:r>
      <w:proofErr w:type="spellStart"/>
      <w:r w:rsidRPr="002346BA">
        <w:rPr>
          <w:rFonts w:asciiTheme="minorHAnsi" w:hAnsiTheme="minorHAnsi" w:cstheme="minorHAnsi"/>
          <w:b/>
          <w:bCs/>
          <w:i/>
          <w:iCs/>
          <w:u w:val="single"/>
          <w:lang w:val="es-ES"/>
        </w:rPr>
        <w:t>fantástica</w:t>
      </w:r>
      <w:proofErr w:type="spellEnd"/>
      <w:r w:rsidRPr="002346BA">
        <w:rPr>
          <w:rFonts w:asciiTheme="minorHAnsi" w:hAnsiTheme="minorHAnsi" w:cstheme="minorHAnsi"/>
          <w:i/>
          <w:iCs/>
          <w:lang w:val="es-ES"/>
        </w:rPr>
        <w:t xml:space="preserve">: el </w:t>
      </w:r>
      <w:proofErr w:type="spellStart"/>
      <w:r w:rsidRPr="002346BA">
        <w:rPr>
          <w:rFonts w:asciiTheme="minorHAnsi" w:hAnsiTheme="minorHAnsi" w:cstheme="minorHAnsi"/>
          <w:i/>
          <w:iCs/>
          <w:lang w:val="es-ES"/>
        </w:rPr>
        <w:t>género</w:t>
      </w:r>
      <w:proofErr w:type="spellEnd"/>
      <w:r w:rsidRPr="002346BA">
        <w:rPr>
          <w:rFonts w:asciiTheme="minorHAnsi" w:hAnsiTheme="minorHAnsi" w:cstheme="minorHAnsi"/>
          <w:i/>
          <w:iCs/>
          <w:lang w:val="es-ES"/>
        </w:rPr>
        <w:t xml:space="preserve"> es la </w:t>
      </w:r>
      <w:proofErr w:type="spellStart"/>
      <w:r w:rsidRPr="002346BA">
        <w:rPr>
          <w:rFonts w:asciiTheme="minorHAnsi" w:hAnsiTheme="minorHAnsi" w:cstheme="minorHAnsi"/>
          <w:i/>
          <w:iCs/>
          <w:lang w:val="es-ES"/>
        </w:rPr>
        <w:t>fantasía</w:t>
      </w:r>
      <w:proofErr w:type="spellEnd"/>
      <w:r w:rsidRPr="002346BA">
        <w:rPr>
          <w:rFonts w:asciiTheme="minorHAnsi" w:hAnsiTheme="minorHAnsi" w:cstheme="minorHAnsi"/>
          <w:i/>
          <w:iCs/>
          <w:lang w:val="es-ES"/>
        </w:rPr>
        <w:t xml:space="preserve"> heroica o </w:t>
      </w:r>
      <w:proofErr w:type="spellStart"/>
      <w:r w:rsidRPr="002346BA">
        <w:rPr>
          <w:rFonts w:asciiTheme="minorHAnsi" w:hAnsiTheme="minorHAnsi" w:cstheme="minorHAnsi"/>
          <w:i/>
          <w:iCs/>
          <w:lang w:val="es-ES"/>
        </w:rPr>
        <w:t>épica</w:t>
      </w:r>
      <w:proofErr w:type="spellEnd"/>
      <w:r w:rsidRPr="002346BA">
        <w:rPr>
          <w:rFonts w:asciiTheme="minorHAnsi" w:hAnsiTheme="minorHAnsi" w:cstheme="minorHAnsi"/>
          <w:i/>
          <w:iCs/>
          <w:lang w:val="es-ES"/>
        </w:rPr>
        <w:t>.</w:t>
      </w:r>
      <w:r w:rsidRPr="00334AF3">
        <w:rPr>
          <w:rFonts w:asciiTheme="minorHAnsi" w:hAnsiTheme="minorHAnsi" w:cstheme="minorHAnsi"/>
          <w:lang w:val="es-ES"/>
        </w:rPr>
        <w:t xml:space="preserve"> </w:t>
      </w:r>
    </w:p>
    <w:p w14:paraId="1310B324" w14:textId="77777777" w:rsidR="00AE6CB0" w:rsidRPr="002346BA" w:rsidRDefault="00AE6CB0" w:rsidP="00AE6CB0">
      <w:pPr>
        <w:pStyle w:val="NormalWeb"/>
        <w:numPr>
          <w:ilvl w:val="0"/>
          <w:numId w:val="19"/>
        </w:numPr>
        <w:spacing w:line="360" w:lineRule="auto"/>
        <w:ind w:left="1560"/>
        <w:jc w:val="both"/>
        <w:rPr>
          <w:rFonts w:asciiTheme="minorHAnsi" w:hAnsiTheme="minorHAnsi" w:cstheme="minorHAnsi"/>
          <w:i/>
          <w:iCs/>
        </w:rPr>
      </w:pPr>
      <w:r w:rsidRPr="00AE6CB0">
        <w:rPr>
          <w:rFonts w:asciiTheme="minorHAnsi" w:hAnsiTheme="minorHAnsi" w:cstheme="minorHAnsi"/>
          <w:highlight w:val="yellow"/>
          <w:lang w:val="es-ES"/>
        </w:rPr>
        <w:t xml:space="preserve">¿Por qué resulta misterioso el eslogan que presenta la película </w:t>
      </w:r>
      <w:r w:rsidRPr="00AE6CB0">
        <w:rPr>
          <w:rFonts w:asciiTheme="minorHAnsi" w:hAnsiTheme="minorHAnsi" w:cstheme="minorHAnsi"/>
          <w:i/>
          <w:iCs/>
          <w:highlight w:val="yellow"/>
          <w:lang w:val="es-ES"/>
        </w:rPr>
        <w:t>“Todo lo que tiene nombre es”</w:t>
      </w:r>
      <w:r w:rsidRPr="00AE6CB0">
        <w:rPr>
          <w:rFonts w:asciiTheme="minorHAnsi" w:hAnsiTheme="minorHAnsi" w:cstheme="minorHAnsi"/>
          <w:highlight w:val="yellow"/>
          <w:lang w:val="es-ES"/>
        </w:rPr>
        <w:t>?</w:t>
      </w:r>
      <w:r w:rsidRPr="00AE6CB0">
        <w:rPr>
          <w:rFonts w:asciiTheme="minorHAnsi" w:hAnsiTheme="minorHAnsi" w:cstheme="minorHAnsi"/>
          <w:lang w:val="es-ES"/>
        </w:rPr>
        <w:t xml:space="preserve"> </w:t>
      </w:r>
      <w:proofErr w:type="spellStart"/>
      <w:r w:rsidRPr="002346BA">
        <w:rPr>
          <w:rFonts w:asciiTheme="minorHAnsi" w:hAnsiTheme="minorHAnsi" w:cstheme="minorHAnsi"/>
          <w:i/>
          <w:iCs/>
        </w:rPr>
        <w:t>Significa</w:t>
      </w:r>
      <w:proofErr w:type="spellEnd"/>
      <w:r w:rsidRPr="002346BA">
        <w:rPr>
          <w:rFonts w:asciiTheme="minorHAnsi" w:hAnsiTheme="minorHAnsi" w:cstheme="minorHAnsi"/>
          <w:i/>
          <w:iCs/>
        </w:rPr>
        <w:t xml:space="preserve"> que si se </w:t>
      </w:r>
      <w:proofErr w:type="spellStart"/>
      <w:r w:rsidRPr="002346BA">
        <w:rPr>
          <w:rFonts w:asciiTheme="minorHAnsi" w:hAnsiTheme="minorHAnsi" w:cstheme="minorHAnsi"/>
          <w:i/>
          <w:iCs/>
        </w:rPr>
        <w:t>nombran</w:t>
      </w:r>
      <w:proofErr w:type="spellEnd"/>
      <w:r w:rsidRPr="002346BA">
        <w:rPr>
          <w:rFonts w:asciiTheme="minorHAnsi" w:hAnsiTheme="minorHAnsi" w:cstheme="minorHAnsi"/>
          <w:i/>
          <w:iCs/>
        </w:rPr>
        <w:t xml:space="preserve">, los </w:t>
      </w:r>
      <w:proofErr w:type="spellStart"/>
      <w:r w:rsidRPr="002346BA">
        <w:rPr>
          <w:rFonts w:asciiTheme="minorHAnsi" w:hAnsiTheme="minorHAnsi" w:cstheme="minorHAnsi"/>
          <w:i/>
          <w:iCs/>
        </w:rPr>
        <w:t>personajes</w:t>
      </w:r>
      <w:proofErr w:type="spellEnd"/>
      <w:r w:rsidRPr="002346BA">
        <w:rPr>
          <w:rFonts w:asciiTheme="minorHAnsi" w:hAnsiTheme="minorHAnsi" w:cstheme="minorHAnsi"/>
          <w:i/>
          <w:iCs/>
        </w:rPr>
        <w:t xml:space="preserve"> </w:t>
      </w:r>
      <w:proofErr w:type="spellStart"/>
      <w:r w:rsidRPr="002346BA">
        <w:rPr>
          <w:rFonts w:asciiTheme="minorHAnsi" w:hAnsiTheme="minorHAnsi" w:cstheme="minorHAnsi"/>
          <w:i/>
          <w:iCs/>
        </w:rPr>
        <w:t>mitológicos</w:t>
      </w:r>
      <w:proofErr w:type="spellEnd"/>
      <w:r w:rsidRPr="002346BA">
        <w:rPr>
          <w:rFonts w:asciiTheme="minorHAnsi" w:hAnsiTheme="minorHAnsi" w:cstheme="minorHAnsi"/>
          <w:i/>
          <w:iCs/>
        </w:rPr>
        <w:t xml:space="preserve"> </w:t>
      </w:r>
      <w:proofErr w:type="spellStart"/>
      <w:r w:rsidRPr="002346BA">
        <w:rPr>
          <w:rFonts w:asciiTheme="minorHAnsi" w:hAnsiTheme="minorHAnsi" w:cstheme="minorHAnsi"/>
          <w:i/>
          <w:iCs/>
        </w:rPr>
        <w:t>existen</w:t>
      </w:r>
      <w:proofErr w:type="spellEnd"/>
      <w:r w:rsidRPr="002346BA">
        <w:rPr>
          <w:rFonts w:asciiTheme="minorHAnsi" w:hAnsiTheme="minorHAnsi" w:cstheme="minorHAnsi"/>
          <w:i/>
          <w:iCs/>
        </w:rPr>
        <w:t xml:space="preserve">. </w:t>
      </w:r>
    </w:p>
    <w:p w14:paraId="2030D9F3" w14:textId="54344696" w:rsidR="009B2314" w:rsidRPr="001337B1" w:rsidRDefault="00AE6CB0" w:rsidP="00AE6CB0">
      <w:pPr>
        <w:pStyle w:val="NormalWeb"/>
        <w:spacing w:line="360" w:lineRule="auto"/>
        <w:rPr>
          <w:rFonts w:asciiTheme="minorHAnsi" w:hAnsiTheme="minorHAnsi" w:cstheme="minorHAnsi"/>
          <w:b/>
          <w:bCs/>
          <w:sz w:val="28"/>
          <w:szCs w:val="28"/>
          <w:lang w:val="es-ES"/>
        </w:rPr>
      </w:pPr>
      <w:r w:rsidRPr="001337B1">
        <w:rPr>
          <w:rFonts w:asciiTheme="minorHAnsi" w:hAnsiTheme="minorHAnsi" w:cstheme="minorHAnsi"/>
          <w:b/>
          <w:bCs/>
          <w:sz w:val="28"/>
          <w:szCs w:val="28"/>
          <w:highlight w:val="green"/>
          <w:lang w:val="es-ES"/>
        </w:rPr>
        <w:t xml:space="preserve">5/ Trace </w:t>
      </w:r>
      <w:proofErr w:type="spellStart"/>
      <w:r w:rsidRPr="001337B1">
        <w:rPr>
          <w:rFonts w:asciiTheme="minorHAnsi" w:hAnsiTheme="minorHAnsi" w:cstheme="minorHAnsi"/>
          <w:b/>
          <w:bCs/>
          <w:sz w:val="28"/>
          <w:szCs w:val="28"/>
          <w:highlight w:val="green"/>
          <w:lang w:val="es-ES"/>
        </w:rPr>
        <w:t>écrite</w:t>
      </w:r>
      <w:proofErr w:type="spellEnd"/>
    </w:p>
    <w:p w14:paraId="7484C999" w14:textId="269EDAEB" w:rsidR="00AE6CB0" w:rsidRDefault="00AE6CB0" w:rsidP="001337B1">
      <w:pPr>
        <w:pStyle w:val="NormalWeb"/>
        <w:spacing w:line="360" w:lineRule="auto"/>
        <w:jc w:val="both"/>
        <w:rPr>
          <w:rFonts w:asciiTheme="minorHAnsi" w:hAnsiTheme="minorHAnsi" w:cstheme="minorHAnsi"/>
          <w:lang w:val="es-ES"/>
        </w:rPr>
      </w:pPr>
      <w:r>
        <w:rPr>
          <w:rFonts w:asciiTheme="minorHAnsi" w:hAnsiTheme="minorHAnsi" w:cstheme="minorHAnsi"/>
          <w:lang w:val="es-ES"/>
        </w:rPr>
        <w:t xml:space="preserve">El País Vasco ha sabido recuperar su historia gracias a la riqueza de lo imaginario vasco </w:t>
      </w:r>
      <w:r w:rsidR="001337B1">
        <w:rPr>
          <w:rFonts w:asciiTheme="minorHAnsi" w:hAnsiTheme="minorHAnsi" w:cstheme="minorHAnsi"/>
          <w:lang w:val="es-ES"/>
        </w:rPr>
        <w:t xml:space="preserve">para atraer a los turistas o alimentar novelas o películas. En los documentos vimos cómo se transmite el patrimonio cultural vasco y cómo se adapta a nuevas formas culturales más modernas, mostrando así la construcción de la identidad vasca. Utiliza la memoria para construirse. </w:t>
      </w:r>
    </w:p>
    <w:p w14:paraId="37413892" w14:textId="36156BAB" w:rsidR="001337B1" w:rsidRPr="001337B1" w:rsidRDefault="001337B1" w:rsidP="001337B1">
      <w:pPr>
        <w:pStyle w:val="NormalWeb"/>
        <w:spacing w:line="360" w:lineRule="auto"/>
        <w:jc w:val="both"/>
        <w:rPr>
          <w:rFonts w:asciiTheme="minorHAnsi" w:hAnsiTheme="minorHAnsi" w:cstheme="minorHAnsi"/>
          <w:b/>
          <w:bCs/>
          <w:sz w:val="28"/>
          <w:szCs w:val="28"/>
          <w:lang w:val="es-ES"/>
        </w:rPr>
      </w:pPr>
      <w:r w:rsidRPr="001337B1">
        <w:rPr>
          <w:rFonts w:asciiTheme="minorHAnsi" w:hAnsiTheme="minorHAnsi" w:cstheme="minorHAnsi"/>
          <w:b/>
          <w:bCs/>
          <w:sz w:val="28"/>
          <w:szCs w:val="28"/>
          <w:highlight w:val="green"/>
          <w:lang w:val="es-ES"/>
        </w:rPr>
        <w:t xml:space="preserve">6/ </w:t>
      </w:r>
      <w:proofErr w:type="spellStart"/>
      <w:r w:rsidRPr="001337B1">
        <w:rPr>
          <w:rFonts w:asciiTheme="minorHAnsi" w:hAnsiTheme="minorHAnsi" w:cstheme="minorHAnsi"/>
          <w:b/>
          <w:bCs/>
          <w:sz w:val="28"/>
          <w:szCs w:val="28"/>
          <w:highlight w:val="green"/>
          <w:lang w:val="es-ES"/>
        </w:rPr>
        <w:t>Devoirs</w:t>
      </w:r>
      <w:proofErr w:type="spellEnd"/>
    </w:p>
    <w:p w14:paraId="6ED05643" w14:textId="47EF348D" w:rsidR="001337B1" w:rsidRPr="001337B1" w:rsidRDefault="00BC6284" w:rsidP="001337B1">
      <w:pPr>
        <w:pStyle w:val="NormalWeb"/>
        <w:numPr>
          <w:ilvl w:val="0"/>
          <w:numId w:val="1"/>
        </w:numPr>
        <w:spacing w:line="360" w:lineRule="auto"/>
        <w:jc w:val="both"/>
        <w:rPr>
          <w:rFonts w:asciiTheme="minorHAnsi" w:hAnsiTheme="minorHAnsi" w:cstheme="minorHAnsi"/>
        </w:rPr>
      </w:pPr>
      <w:hyperlink r:id="rId29" w:history="1">
        <w:r w:rsidR="001337B1" w:rsidRPr="00F70646">
          <w:rPr>
            <w:rStyle w:val="Lienhypertexte"/>
            <w:rFonts w:asciiTheme="minorHAnsi" w:hAnsiTheme="minorHAnsi" w:cstheme="minorHAnsi"/>
          </w:rPr>
          <w:t xml:space="preserve">Fiche de travail sur le </w:t>
        </w:r>
        <w:proofErr w:type="spellStart"/>
        <w:r w:rsidR="001337B1" w:rsidRPr="00F70646">
          <w:rPr>
            <w:rStyle w:val="Lienhypertexte"/>
            <w:rFonts w:asciiTheme="minorHAnsi" w:hAnsiTheme="minorHAnsi" w:cstheme="minorHAnsi"/>
          </w:rPr>
          <w:t>Basajaun</w:t>
        </w:r>
        <w:proofErr w:type="spellEnd"/>
      </w:hyperlink>
      <w:r w:rsidR="001337B1" w:rsidRPr="001337B1">
        <w:rPr>
          <w:rFonts w:asciiTheme="minorHAnsi" w:hAnsiTheme="minorHAnsi" w:cstheme="minorHAnsi"/>
        </w:rPr>
        <w:t xml:space="preserve"> (découvrir le personnage + extrait du film El </w:t>
      </w:r>
      <w:proofErr w:type="spellStart"/>
      <w:r w:rsidR="001337B1" w:rsidRPr="001337B1">
        <w:rPr>
          <w:rFonts w:asciiTheme="minorHAnsi" w:hAnsiTheme="minorHAnsi" w:cstheme="minorHAnsi"/>
        </w:rPr>
        <w:t>guardían</w:t>
      </w:r>
      <w:proofErr w:type="spellEnd"/>
      <w:r w:rsidR="001337B1" w:rsidRPr="001337B1">
        <w:rPr>
          <w:rFonts w:asciiTheme="minorHAnsi" w:hAnsiTheme="minorHAnsi" w:cstheme="minorHAnsi"/>
        </w:rPr>
        <w:t xml:space="preserve"> invisible, Fernando </w:t>
      </w:r>
      <w:proofErr w:type="spellStart"/>
      <w:r w:rsidR="001337B1" w:rsidRPr="001337B1">
        <w:rPr>
          <w:rFonts w:asciiTheme="minorHAnsi" w:hAnsiTheme="minorHAnsi" w:cstheme="minorHAnsi"/>
        </w:rPr>
        <w:t>Gónzalez</w:t>
      </w:r>
      <w:proofErr w:type="spellEnd"/>
      <w:r w:rsidR="001337B1" w:rsidRPr="001337B1">
        <w:rPr>
          <w:rFonts w:asciiTheme="minorHAnsi" w:hAnsiTheme="minorHAnsi" w:cstheme="minorHAnsi"/>
        </w:rPr>
        <w:t xml:space="preserve"> Molina (2017)</w:t>
      </w:r>
      <w:r w:rsidR="001337B1">
        <w:rPr>
          <w:rFonts w:asciiTheme="minorHAnsi" w:hAnsiTheme="minorHAnsi" w:cstheme="minorHAnsi"/>
        </w:rPr>
        <w:t xml:space="preserve">) </w:t>
      </w:r>
    </w:p>
    <w:p w14:paraId="7F91BBB4" w14:textId="16D4739E" w:rsidR="00D72A57" w:rsidRPr="00D72A57" w:rsidRDefault="00D72A57" w:rsidP="00D72A57">
      <w:pPr>
        <w:pStyle w:val="Paragraphedeliste"/>
        <w:numPr>
          <w:ilvl w:val="0"/>
          <w:numId w:val="1"/>
        </w:numPr>
        <w:jc w:val="both"/>
        <w:rPr>
          <w:rFonts w:ascii="Tempus Sans ITC" w:hAnsi="Tempus Sans ITC"/>
          <w:sz w:val="20"/>
          <w:szCs w:val="20"/>
          <w:lang w:val="es-ES"/>
        </w:rPr>
      </w:pPr>
      <w:r w:rsidRPr="00D72A57">
        <w:rPr>
          <w:rFonts w:ascii="Tempus Sans ITC" w:hAnsi="Tempus Sans ITC"/>
          <w:sz w:val="20"/>
          <w:szCs w:val="20"/>
          <w:lang w:val="es-ES"/>
        </w:rPr>
        <w:t xml:space="preserve">¿Qué significa </w:t>
      </w:r>
      <w:proofErr w:type="spellStart"/>
      <w:r w:rsidRPr="00D72A57">
        <w:rPr>
          <w:rFonts w:ascii="Tempus Sans ITC" w:hAnsi="Tempus Sans ITC"/>
          <w:sz w:val="20"/>
          <w:szCs w:val="20"/>
          <w:lang w:val="es-ES"/>
        </w:rPr>
        <w:t>basajaun</w:t>
      </w:r>
      <w:proofErr w:type="spellEnd"/>
      <w:r w:rsidRPr="00D72A57">
        <w:rPr>
          <w:rFonts w:ascii="Tempus Sans ITC" w:hAnsi="Tempus Sans ITC"/>
          <w:sz w:val="20"/>
          <w:szCs w:val="20"/>
          <w:lang w:val="es-ES"/>
        </w:rPr>
        <w:t xml:space="preserve"> en euskera? </w:t>
      </w:r>
      <w:r>
        <w:rPr>
          <w:rFonts w:ascii="Tempus Sans ITC" w:hAnsi="Tempus Sans ITC"/>
          <w:color w:val="FF0000"/>
          <w:sz w:val="20"/>
          <w:szCs w:val="20"/>
          <w:lang w:val="es-ES"/>
        </w:rPr>
        <w:t>El señor del bosque</w:t>
      </w:r>
    </w:p>
    <w:p w14:paraId="14DADC75" w14:textId="77777777" w:rsidR="00D72A57" w:rsidRPr="00D72A57" w:rsidRDefault="00D72A57" w:rsidP="00D72A57">
      <w:pPr>
        <w:pStyle w:val="Paragraphedeliste"/>
        <w:numPr>
          <w:ilvl w:val="0"/>
          <w:numId w:val="1"/>
        </w:numPr>
        <w:jc w:val="both"/>
        <w:rPr>
          <w:rFonts w:ascii="Tempus Sans ITC" w:hAnsi="Tempus Sans ITC"/>
          <w:sz w:val="20"/>
          <w:szCs w:val="20"/>
          <w:lang w:val="es-ES"/>
        </w:rPr>
      </w:pPr>
      <w:r w:rsidRPr="00D72A57">
        <w:rPr>
          <w:rFonts w:ascii="Tempus Sans ITC" w:hAnsi="Tempus Sans ITC"/>
          <w:sz w:val="20"/>
          <w:szCs w:val="20"/>
          <w:lang w:val="es-ES"/>
        </w:rPr>
        <w:t xml:space="preserve">Apunta la definición que da la abuela del </w:t>
      </w:r>
      <w:proofErr w:type="spellStart"/>
      <w:r w:rsidRPr="00D72A57">
        <w:rPr>
          <w:rFonts w:ascii="Tempus Sans ITC" w:hAnsi="Tempus Sans ITC"/>
          <w:sz w:val="20"/>
          <w:szCs w:val="20"/>
          <w:lang w:val="es-ES"/>
        </w:rPr>
        <w:t>basajaun</w:t>
      </w:r>
      <w:proofErr w:type="spellEnd"/>
      <w:r w:rsidRPr="00D72A57">
        <w:rPr>
          <w:rFonts w:ascii="Tempus Sans ITC" w:hAnsi="Tempus Sans ITC"/>
          <w:sz w:val="20"/>
          <w:szCs w:val="20"/>
          <w:lang w:val="es-ES"/>
        </w:rPr>
        <w:t>:</w:t>
      </w:r>
    </w:p>
    <w:p w14:paraId="716E2F9C" w14:textId="06865F58" w:rsidR="00D72A57" w:rsidRPr="00D72A57" w:rsidRDefault="00D72A57" w:rsidP="00D72A57">
      <w:pPr>
        <w:pStyle w:val="Paragraphedeliste"/>
        <w:jc w:val="both"/>
        <w:rPr>
          <w:rFonts w:ascii="Tempus Sans ITC" w:hAnsi="Tempus Sans ITC"/>
          <w:color w:val="FF0000"/>
          <w:sz w:val="20"/>
          <w:szCs w:val="20"/>
          <w:lang w:val="es-ES"/>
        </w:rPr>
      </w:pPr>
      <w:r>
        <w:rPr>
          <w:rFonts w:ascii="Tempus Sans ITC" w:hAnsi="Tempus Sans ITC"/>
          <w:color w:val="FF0000"/>
          <w:sz w:val="20"/>
          <w:szCs w:val="20"/>
          <w:lang w:val="es-ES"/>
        </w:rPr>
        <w:t>“Es una criatura protectora que cuida que el equilibrio del bosque quede intacto.”</w:t>
      </w:r>
    </w:p>
    <w:p w14:paraId="2B256138" w14:textId="53956ECE" w:rsidR="00D72A57" w:rsidRPr="00D72A57" w:rsidRDefault="00D72A57" w:rsidP="00D72A57">
      <w:pPr>
        <w:pStyle w:val="Paragraphedeliste"/>
        <w:numPr>
          <w:ilvl w:val="0"/>
          <w:numId w:val="1"/>
        </w:numPr>
        <w:jc w:val="both"/>
        <w:rPr>
          <w:rFonts w:ascii="Tempus Sans ITC" w:hAnsi="Tempus Sans ITC"/>
          <w:sz w:val="20"/>
          <w:szCs w:val="20"/>
          <w:lang w:val="es-ES"/>
        </w:rPr>
      </w:pPr>
      <w:r w:rsidRPr="00D72A57">
        <w:rPr>
          <w:rFonts w:ascii="Tempus Sans ITC" w:hAnsi="Tempus Sans ITC"/>
          <w:sz w:val="20"/>
          <w:szCs w:val="20"/>
          <w:lang w:val="es-ES"/>
        </w:rPr>
        <w:t xml:space="preserve">Entresaca 2 palabras a las que se asocia el </w:t>
      </w:r>
      <w:proofErr w:type="spellStart"/>
      <w:r w:rsidRPr="00D72A57">
        <w:rPr>
          <w:rFonts w:ascii="Tempus Sans ITC" w:hAnsi="Tempus Sans ITC"/>
          <w:sz w:val="20"/>
          <w:szCs w:val="20"/>
          <w:lang w:val="es-ES"/>
        </w:rPr>
        <w:t>basajaun</w:t>
      </w:r>
      <w:proofErr w:type="spellEnd"/>
      <w:r w:rsidRPr="00D72A57">
        <w:rPr>
          <w:rFonts w:ascii="Tempus Sans ITC" w:hAnsi="Tempus Sans ITC"/>
          <w:sz w:val="20"/>
          <w:szCs w:val="20"/>
          <w:lang w:val="es-ES"/>
        </w:rPr>
        <w:t xml:space="preserve">: </w:t>
      </w:r>
      <w:r>
        <w:rPr>
          <w:rFonts w:ascii="Tempus Sans ITC" w:hAnsi="Tempus Sans ITC"/>
          <w:color w:val="FF0000"/>
          <w:sz w:val="20"/>
          <w:szCs w:val="20"/>
          <w:lang w:val="es-ES"/>
        </w:rPr>
        <w:t xml:space="preserve">Armonía, colaboración </w:t>
      </w:r>
    </w:p>
    <w:p w14:paraId="540F6A66" w14:textId="4AA85B4D" w:rsidR="00D72A57" w:rsidRPr="00D72A57" w:rsidRDefault="00D72A57" w:rsidP="00D72A57">
      <w:pPr>
        <w:pStyle w:val="Paragraphedeliste"/>
        <w:numPr>
          <w:ilvl w:val="0"/>
          <w:numId w:val="1"/>
        </w:numPr>
        <w:jc w:val="both"/>
        <w:rPr>
          <w:rFonts w:ascii="Tempus Sans ITC" w:hAnsi="Tempus Sans ITC"/>
          <w:color w:val="FF0000"/>
          <w:sz w:val="20"/>
          <w:szCs w:val="20"/>
          <w:lang w:val="es-ES"/>
        </w:rPr>
      </w:pPr>
      <w:r w:rsidRPr="00D72A57">
        <w:rPr>
          <w:rFonts w:ascii="Tempus Sans ITC" w:hAnsi="Tempus Sans ITC"/>
          <w:sz w:val="20"/>
          <w:szCs w:val="20"/>
          <w:lang w:val="es-ES"/>
        </w:rPr>
        <w:t xml:space="preserve">¿Con qué otra criatura se compara el </w:t>
      </w:r>
      <w:proofErr w:type="spellStart"/>
      <w:r w:rsidRPr="00D72A57">
        <w:rPr>
          <w:rFonts w:ascii="Tempus Sans ITC" w:hAnsi="Tempus Sans ITC"/>
          <w:sz w:val="20"/>
          <w:szCs w:val="20"/>
          <w:lang w:val="es-ES"/>
        </w:rPr>
        <w:t>basajaun</w:t>
      </w:r>
      <w:proofErr w:type="spellEnd"/>
      <w:r w:rsidRPr="00D72A57">
        <w:rPr>
          <w:rFonts w:ascii="Tempus Sans ITC" w:hAnsi="Tempus Sans ITC"/>
          <w:sz w:val="20"/>
          <w:szCs w:val="20"/>
          <w:lang w:val="es-ES"/>
        </w:rPr>
        <w:t xml:space="preserve">? </w:t>
      </w:r>
      <w:r>
        <w:rPr>
          <w:rFonts w:ascii="Tempus Sans ITC" w:hAnsi="Tempus Sans ITC"/>
          <w:color w:val="FF0000"/>
          <w:sz w:val="20"/>
          <w:szCs w:val="20"/>
          <w:lang w:val="es-ES"/>
        </w:rPr>
        <w:t xml:space="preserve">El </w:t>
      </w:r>
      <w:proofErr w:type="spellStart"/>
      <w:r>
        <w:rPr>
          <w:rFonts w:ascii="Tempus Sans ITC" w:hAnsi="Tempus Sans ITC"/>
          <w:color w:val="FF0000"/>
          <w:sz w:val="20"/>
          <w:szCs w:val="20"/>
          <w:lang w:val="es-ES"/>
        </w:rPr>
        <w:t>Bigfoot</w:t>
      </w:r>
      <w:proofErr w:type="spellEnd"/>
    </w:p>
    <w:p w14:paraId="7A2012F5" w14:textId="671FCDB2" w:rsidR="008D6DA2" w:rsidRPr="006C1957" w:rsidRDefault="00D72A57" w:rsidP="00D72A57">
      <w:pPr>
        <w:pStyle w:val="Paragraphedeliste"/>
        <w:numPr>
          <w:ilvl w:val="0"/>
          <w:numId w:val="1"/>
        </w:numPr>
        <w:jc w:val="both"/>
        <w:rPr>
          <w:rFonts w:ascii="Tempus Sans ITC" w:hAnsi="Tempus Sans ITC"/>
          <w:sz w:val="20"/>
          <w:szCs w:val="20"/>
          <w:lang w:val="es-ES"/>
        </w:rPr>
      </w:pPr>
      <w:r w:rsidRPr="00D72A57">
        <w:rPr>
          <w:rFonts w:ascii="Tempus Sans ITC" w:hAnsi="Tempus Sans ITC"/>
          <w:sz w:val="20"/>
          <w:szCs w:val="20"/>
          <w:lang w:val="es-ES"/>
        </w:rPr>
        <w:t>Explica por qué la abuela está furiosa.</w:t>
      </w:r>
      <w:r>
        <w:rPr>
          <w:rFonts w:ascii="Tempus Sans ITC" w:hAnsi="Tempus Sans ITC"/>
          <w:sz w:val="20"/>
          <w:szCs w:val="20"/>
          <w:lang w:val="es-ES"/>
        </w:rPr>
        <w:t xml:space="preserve"> </w:t>
      </w:r>
      <w:r>
        <w:rPr>
          <w:rFonts w:ascii="Tempus Sans ITC" w:hAnsi="Tempus Sans ITC"/>
          <w:color w:val="FF0000"/>
          <w:sz w:val="20"/>
          <w:szCs w:val="20"/>
          <w:lang w:val="es-ES"/>
        </w:rPr>
        <w:t xml:space="preserve">La abuela está furiosa porque los medios de comunicación han puesto el apodo de </w:t>
      </w:r>
      <w:proofErr w:type="spellStart"/>
      <w:r>
        <w:rPr>
          <w:rFonts w:ascii="Tempus Sans ITC" w:hAnsi="Tempus Sans ITC"/>
          <w:color w:val="FF0000"/>
          <w:sz w:val="20"/>
          <w:szCs w:val="20"/>
          <w:lang w:val="es-ES"/>
        </w:rPr>
        <w:t>basajaun</w:t>
      </w:r>
      <w:proofErr w:type="spellEnd"/>
      <w:r>
        <w:rPr>
          <w:rFonts w:ascii="Tempus Sans ITC" w:hAnsi="Tempus Sans ITC"/>
          <w:color w:val="FF0000"/>
          <w:sz w:val="20"/>
          <w:szCs w:val="20"/>
          <w:lang w:val="es-ES"/>
        </w:rPr>
        <w:t xml:space="preserve"> a un asesino y que según ella eso va a contra natura. El </w:t>
      </w:r>
      <w:proofErr w:type="spellStart"/>
      <w:r>
        <w:rPr>
          <w:rFonts w:ascii="Tempus Sans ITC" w:hAnsi="Tempus Sans ITC"/>
          <w:color w:val="FF0000"/>
          <w:sz w:val="20"/>
          <w:szCs w:val="20"/>
          <w:lang w:val="es-ES"/>
        </w:rPr>
        <w:t>basajaun</w:t>
      </w:r>
      <w:proofErr w:type="spellEnd"/>
      <w:r>
        <w:rPr>
          <w:rFonts w:ascii="Tempus Sans ITC" w:hAnsi="Tempus Sans ITC"/>
          <w:color w:val="FF0000"/>
          <w:sz w:val="20"/>
          <w:szCs w:val="20"/>
          <w:lang w:val="es-ES"/>
        </w:rPr>
        <w:t xml:space="preserve"> protege y no mata.</w:t>
      </w:r>
    </w:p>
    <w:p w14:paraId="4A231DD9" w14:textId="37BC133B" w:rsidR="006C1957" w:rsidRDefault="006C1957" w:rsidP="006C1957">
      <w:pPr>
        <w:jc w:val="both"/>
        <w:rPr>
          <w:rFonts w:ascii="Tempus Sans ITC" w:hAnsi="Tempus Sans ITC"/>
          <w:sz w:val="20"/>
          <w:szCs w:val="20"/>
          <w:lang w:val="es-ES"/>
        </w:rPr>
      </w:pPr>
    </w:p>
    <w:p w14:paraId="453A8457" w14:textId="70F3E980" w:rsidR="006C1957" w:rsidRDefault="006C1957" w:rsidP="006C1957">
      <w:pPr>
        <w:jc w:val="both"/>
        <w:rPr>
          <w:rFonts w:ascii="Tempus Sans ITC" w:hAnsi="Tempus Sans ITC"/>
          <w:sz w:val="20"/>
          <w:szCs w:val="20"/>
          <w:lang w:val="es-ES"/>
        </w:rPr>
      </w:pPr>
    </w:p>
    <w:p w14:paraId="5851C2EB" w14:textId="2A0A35D9" w:rsidR="006C1957" w:rsidRDefault="006C1957" w:rsidP="006C1957">
      <w:pPr>
        <w:jc w:val="both"/>
        <w:rPr>
          <w:rFonts w:ascii="Tempus Sans ITC" w:hAnsi="Tempus Sans ITC"/>
          <w:sz w:val="20"/>
          <w:szCs w:val="20"/>
          <w:lang w:val="es-ES"/>
        </w:rPr>
      </w:pPr>
      <w:r w:rsidRPr="006C1957">
        <w:rPr>
          <w:rFonts w:ascii="Tempus Sans ITC" w:hAnsi="Tempus Sans ITC"/>
          <w:noProof/>
          <w:sz w:val="20"/>
          <w:szCs w:val="20"/>
          <w:lang w:val="es-ES"/>
        </w:rPr>
        <w:lastRenderedPageBreak/>
        <w:drawing>
          <wp:inline distT="0" distB="0" distL="0" distR="0" wp14:anchorId="6C1862A7" wp14:editId="15300248">
            <wp:extent cx="5731510" cy="4050665"/>
            <wp:effectExtent l="0" t="0" r="0" b="635"/>
            <wp:docPr id="22" name="Image 22" descr="Une image contenant texte, docume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 document, capture d’écran&#10;&#10;Description générée automatiquement"/>
                    <pic:cNvPicPr/>
                  </pic:nvPicPr>
                  <pic:blipFill>
                    <a:blip r:embed="rId30"/>
                    <a:stretch>
                      <a:fillRect/>
                    </a:stretch>
                  </pic:blipFill>
                  <pic:spPr>
                    <a:xfrm>
                      <a:off x="0" y="0"/>
                      <a:ext cx="5731510" cy="4050665"/>
                    </a:xfrm>
                    <a:prstGeom prst="rect">
                      <a:avLst/>
                    </a:prstGeom>
                  </pic:spPr>
                </pic:pic>
              </a:graphicData>
            </a:graphic>
          </wp:inline>
        </w:drawing>
      </w:r>
    </w:p>
    <w:p w14:paraId="64C09AE0" w14:textId="4C02636F" w:rsidR="0084577B" w:rsidRPr="0084577B" w:rsidRDefault="0084577B" w:rsidP="0084577B">
      <w:pPr>
        <w:rPr>
          <w:rFonts w:ascii="Tempus Sans ITC" w:hAnsi="Tempus Sans ITC"/>
          <w:sz w:val="20"/>
          <w:szCs w:val="20"/>
          <w:lang w:val="es-ES"/>
        </w:rPr>
      </w:pPr>
    </w:p>
    <w:p w14:paraId="12AD6DEC" w14:textId="225EACFC" w:rsidR="0084577B" w:rsidRDefault="0084577B" w:rsidP="0084577B">
      <w:pPr>
        <w:rPr>
          <w:rFonts w:ascii="Tempus Sans ITC" w:hAnsi="Tempus Sans ITC"/>
          <w:sz w:val="20"/>
          <w:szCs w:val="20"/>
          <w:lang w:val="es-ES"/>
        </w:rPr>
      </w:pPr>
    </w:p>
    <w:p w14:paraId="438A5628" w14:textId="2D181F70" w:rsidR="0084577B" w:rsidRDefault="00BC6284" w:rsidP="0084577B">
      <w:pPr>
        <w:rPr>
          <w:rFonts w:ascii="Tempus Sans ITC" w:hAnsi="Tempus Sans ITC"/>
          <w:sz w:val="20"/>
          <w:szCs w:val="20"/>
          <w:lang w:val="es-ES"/>
        </w:rPr>
      </w:pPr>
      <w:r>
        <w:rPr>
          <w:rFonts w:ascii="Tempus Sans ITC" w:hAnsi="Tempus Sans ITC"/>
          <w:noProof/>
          <w:sz w:val="20"/>
          <w:szCs w:val="20"/>
          <w:lang w:val="es-ES"/>
        </w:rPr>
        <w:pict w14:anchorId="707516B0">
          <v:rect id="_x0000_i1029" alt="" style="width:451.3pt;height:.05pt;mso-width-percent:0;mso-height-percent:0;mso-width-percent:0;mso-height-percent:0" o:hralign="center" o:hrstd="t" o:hr="t" fillcolor="#a0a0a0" stroked="f"/>
        </w:pict>
      </w:r>
    </w:p>
    <w:p w14:paraId="251F0682" w14:textId="7C138E27" w:rsidR="0084577B" w:rsidRDefault="0084577B" w:rsidP="0084577B">
      <w:pPr>
        <w:rPr>
          <w:rFonts w:ascii="Tempus Sans ITC" w:hAnsi="Tempus Sans ITC"/>
          <w:sz w:val="20"/>
          <w:szCs w:val="20"/>
          <w:lang w:val="es-ES"/>
        </w:rPr>
      </w:pPr>
    </w:p>
    <w:p w14:paraId="154161B6" w14:textId="328E1EC0" w:rsidR="0084577B" w:rsidRDefault="0084577B" w:rsidP="0084577B">
      <w:pPr>
        <w:jc w:val="center"/>
        <w:rPr>
          <w:rFonts w:cstheme="minorHAnsi"/>
          <w:b/>
          <w:bCs/>
          <w:sz w:val="28"/>
          <w:szCs w:val="28"/>
          <w:bdr w:val="single" w:sz="4" w:space="0" w:color="auto"/>
          <w:lang w:val="es-ES"/>
        </w:rPr>
      </w:pPr>
      <w:proofErr w:type="spellStart"/>
      <w:r w:rsidRPr="0084577B">
        <w:rPr>
          <w:rFonts w:cstheme="minorHAnsi"/>
          <w:b/>
          <w:bCs/>
          <w:sz w:val="28"/>
          <w:szCs w:val="28"/>
          <w:bdr w:val="single" w:sz="4" w:space="0" w:color="auto"/>
          <w:lang w:val="es-ES"/>
        </w:rPr>
        <w:t>Séance</w:t>
      </w:r>
      <w:proofErr w:type="spellEnd"/>
      <w:r w:rsidRPr="0084577B">
        <w:rPr>
          <w:rFonts w:cstheme="minorHAnsi"/>
          <w:b/>
          <w:bCs/>
          <w:sz w:val="28"/>
          <w:szCs w:val="28"/>
          <w:bdr w:val="single" w:sz="4" w:space="0" w:color="auto"/>
          <w:lang w:val="es-ES"/>
        </w:rPr>
        <w:t xml:space="preserve"> 3: ¿Qué es una bruja?</w:t>
      </w:r>
    </w:p>
    <w:p w14:paraId="113E6D8A" w14:textId="22FD0D0B" w:rsidR="0084577B" w:rsidRDefault="0084577B" w:rsidP="0084577B">
      <w:pPr>
        <w:rPr>
          <w:rFonts w:cstheme="minorHAnsi"/>
          <w:b/>
          <w:bCs/>
          <w:sz w:val="28"/>
          <w:szCs w:val="28"/>
          <w:bdr w:val="single" w:sz="4" w:space="0" w:color="auto"/>
          <w:lang w:val="es-ES"/>
        </w:rPr>
      </w:pPr>
    </w:p>
    <w:p w14:paraId="60EA2487" w14:textId="355F6F22" w:rsidR="0084577B" w:rsidRPr="0084577B" w:rsidRDefault="0084577B" w:rsidP="0084577B">
      <w:pPr>
        <w:rPr>
          <w:rFonts w:cstheme="minorHAnsi"/>
          <w:b/>
          <w:bCs/>
          <w:sz w:val="28"/>
          <w:szCs w:val="28"/>
          <w:lang w:val="es-ES"/>
        </w:rPr>
      </w:pPr>
      <w:r w:rsidRPr="0084577B">
        <w:rPr>
          <w:rFonts w:cstheme="minorHAnsi"/>
          <w:b/>
          <w:bCs/>
          <w:sz w:val="28"/>
          <w:szCs w:val="28"/>
          <w:highlight w:val="green"/>
          <w:lang w:val="es-ES"/>
        </w:rPr>
        <w:t xml:space="preserve">1/ Repaso + corrección ficha sobre el </w:t>
      </w:r>
      <w:proofErr w:type="spellStart"/>
      <w:r w:rsidRPr="0084577B">
        <w:rPr>
          <w:rFonts w:cstheme="minorHAnsi"/>
          <w:b/>
          <w:bCs/>
          <w:sz w:val="28"/>
          <w:szCs w:val="28"/>
          <w:highlight w:val="green"/>
          <w:lang w:val="es-ES"/>
        </w:rPr>
        <w:t>basajaun</w:t>
      </w:r>
      <w:proofErr w:type="spellEnd"/>
    </w:p>
    <w:p w14:paraId="29373E86" w14:textId="476665FC" w:rsidR="0084577B" w:rsidRDefault="0084577B" w:rsidP="0084577B">
      <w:pPr>
        <w:rPr>
          <w:rFonts w:cstheme="minorHAnsi"/>
          <w:sz w:val="28"/>
          <w:szCs w:val="28"/>
          <w:lang w:val="es-ES"/>
        </w:rPr>
      </w:pPr>
    </w:p>
    <w:p w14:paraId="3E633D14" w14:textId="0E5D55DE" w:rsidR="0084577B" w:rsidRPr="004B4FE2" w:rsidRDefault="0084577B" w:rsidP="0084577B">
      <w:pPr>
        <w:pStyle w:val="Paragraphedeliste"/>
        <w:numPr>
          <w:ilvl w:val="0"/>
          <w:numId w:val="1"/>
        </w:numPr>
        <w:rPr>
          <w:rFonts w:cstheme="minorHAnsi"/>
        </w:rPr>
      </w:pPr>
      <w:r w:rsidRPr="004B4FE2">
        <w:rPr>
          <w:rFonts w:cstheme="minorHAnsi"/>
        </w:rPr>
        <w:t xml:space="preserve">Visionnage </w:t>
      </w:r>
      <w:proofErr w:type="spellStart"/>
      <w:r w:rsidRPr="004B4FE2">
        <w:rPr>
          <w:rFonts w:cstheme="minorHAnsi"/>
        </w:rPr>
        <w:t>traíler</w:t>
      </w:r>
      <w:proofErr w:type="spellEnd"/>
      <w:r w:rsidRPr="004B4FE2">
        <w:rPr>
          <w:rFonts w:cstheme="minorHAnsi"/>
        </w:rPr>
        <w:t xml:space="preserve"> de El </w:t>
      </w:r>
      <w:proofErr w:type="spellStart"/>
      <w:r w:rsidRPr="004B4FE2">
        <w:rPr>
          <w:rFonts w:cstheme="minorHAnsi"/>
        </w:rPr>
        <w:t>guardián</w:t>
      </w:r>
      <w:proofErr w:type="spellEnd"/>
      <w:r w:rsidRPr="004B4FE2">
        <w:rPr>
          <w:rFonts w:cstheme="minorHAnsi"/>
        </w:rPr>
        <w:t xml:space="preserve"> invisible</w:t>
      </w:r>
      <w:r w:rsidR="004B4FE2" w:rsidRPr="004B4FE2">
        <w:rPr>
          <w:rFonts w:cstheme="minorHAnsi"/>
        </w:rPr>
        <w:t xml:space="preserve"> après la correction de la fiche</w:t>
      </w:r>
      <w:r w:rsidR="004B4FE2">
        <w:rPr>
          <w:rFonts w:cstheme="minorHAnsi"/>
        </w:rPr>
        <w:t>.</w:t>
      </w:r>
      <w:r w:rsidRPr="004B4FE2">
        <w:rPr>
          <w:rFonts w:cstheme="minorHAnsi"/>
        </w:rPr>
        <w:t xml:space="preserve"> </w:t>
      </w:r>
    </w:p>
    <w:p w14:paraId="44854CEF" w14:textId="57E138EA" w:rsidR="0084577B" w:rsidRPr="004B4FE2" w:rsidRDefault="0084577B" w:rsidP="0084577B">
      <w:pPr>
        <w:rPr>
          <w:rFonts w:cstheme="minorHAnsi"/>
        </w:rPr>
      </w:pPr>
    </w:p>
    <w:p w14:paraId="76514611" w14:textId="33CD7B58" w:rsidR="0084577B" w:rsidRPr="004B4FE2" w:rsidRDefault="0084577B" w:rsidP="0084577B">
      <w:pPr>
        <w:rPr>
          <w:rFonts w:cstheme="minorHAnsi"/>
          <w:b/>
          <w:bCs/>
          <w:sz w:val="28"/>
          <w:szCs w:val="28"/>
          <w:lang w:val="es-ES"/>
        </w:rPr>
      </w:pPr>
      <w:r w:rsidRPr="004B4FE2">
        <w:rPr>
          <w:rFonts w:cstheme="minorHAnsi"/>
          <w:b/>
          <w:bCs/>
          <w:sz w:val="28"/>
          <w:szCs w:val="28"/>
          <w:highlight w:val="green"/>
          <w:lang w:val="es-ES"/>
        </w:rPr>
        <w:t>2/ Cuadro El aquelarre, Francisco de Goya (1797-1798)</w:t>
      </w:r>
    </w:p>
    <w:p w14:paraId="6D01A6E6" w14:textId="736CADC7" w:rsidR="0084577B" w:rsidRDefault="0084577B" w:rsidP="0084577B">
      <w:pPr>
        <w:rPr>
          <w:rFonts w:cstheme="minorHAnsi"/>
          <w:lang w:val="es-ES"/>
        </w:rPr>
      </w:pPr>
    </w:p>
    <w:p w14:paraId="2B539E9C" w14:textId="725A8483" w:rsidR="0084577B" w:rsidRDefault="0084577B" w:rsidP="002346BA">
      <w:pPr>
        <w:pStyle w:val="Paragraphedeliste"/>
        <w:numPr>
          <w:ilvl w:val="0"/>
          <w:numId w:val="1"/>
        </w:numPr>
        <w:spacing w:line="360" w:lineRule="auto"/>
        <w:rPr>
          <w:rFonts w:cstheme="minorHAnsi"/>
          <w:lang w:val="es-ES"/>
        </w:rPr>
      </w:pPr>
      <w:proofErr w:type="spellStart"/>
      <w:r w:rsidRPr="002346BA">
        <w:rPr>
          <w:rFonts w:cstheme="minorHAnsi"/>
          <w:b/>
          <w:bCs/>
          <w:u w:val="single"/>
          <w:lang w:val="es-ES"/>
        </w:rPr>
        <w:t>Diapo</w:t>
      </w:r>
      <w:proofErr w:type="spellEnd"/>
      <w:r w:rsidRPr="002346BA">
        <w:rPr>
          <w:rFonts w:cstheme="minorHAnsi"/>
          <w:b/>
          <w:bCs/>
          <w:u w:val="single"/>
          <w:lang w:val="es-ES"/>
        </w:rPr>
        <w:t xml:space="preserve"> </w:t>
      </w:r>
      <w:r w:rsidR="004B4FE2" w:rsidRPr="002346BA">
        <w:rPr>
          <w:rFonts w:cstheme="minorHAnsi"/>
          <w:b/>
          <w:bCs/>
          <w:u w:val="single"/>
          <w:lang w:val="es-ES"/>
        </w:rPr>
        <w:t>4:</w:t>
      </w:r>
      <w:r w:rsidR="004B4FE2">
        <w:rPr>
          <w:rFonts w:cstheme="minorHAnsi"/>
          <w:lang w:val="es-ES"/>
        </w:rPr>
        <w:t xml:space="preserve"> Pinturas de Goya</w:t>
      </w:r>
    </w:p>
    <w:p w14:paraId="341810DA" w14:textId="5F4D54B5" w:rsidR="004B4FE2" w:rsidRPr="004B4FE2" w:rsidRDefault="004B4FE2" w:rsidP="00BC6284">
      <w:pPr>
        <w:pStyle w:val="Paragraphedeliste"/>
        <w:numPr>
          <w:ilvl w:val="0"/>
          <w:numId w:val="20"/>
        </w:numPr>
        <w:spacing w:line="360" w:lineRule="auto"/>
        <w:rPr>
          <w:rFonts w:cstheme="minorHAnsi"/>
        </w:rPr>
      </w:pPr>
      <w:r w:rsidRPr="004B4FE2">
        <w:rPr>
          <w:rFonts w:cstheme="minorHAnsi"/>
          <w:highlight w:val="yellow"/>
          <w:lang w:val="es-ES"/>
        </w:rPr>
        <w:t>Escuchad la grabación y adivinad de qué cuadro se trata.</w:t>
      </w:r>
      <w:r>
        <w:rPr>
          <w:rFonts w:cstheme="minorHAnsi"/>
          <w:lang w:val="es-ES"/>
        </w:rPr>
        <w:t xml:space="preserve"> </w:t>
      </w:r>
      <w:r w:rsidRPr="004B4FE2">
        <w:rPr>
          <w:rFonts w:cstheme="minorHAnsi"/>
        </w:rPr>
        <w:t>(Bande son extraite d’une vidéo</w:t>
      </w:r>
      <w:r>
        <w:rPr>
          <w:rFonts w:cstheme="minorHAnsi"/>
        </w:rPr>
        <w:t xml:space="preserve"> </w:t>
      </w:r>
      <w:proofErr w:type="spellStart"/>
      <w:r>
        <w:rPr>
          <w:rFonts w:cstheme="minorHAnsi"/>
        </w:rPr>
        <w:t>Youtube</w:t>
      </w:r>
      <w:proofErr w:type="spellEnd"/>
      <w:r>
        <w:rPr>
          <w:rFonts w:cstheme="minorHAnsi"/>
        </w:rPr>
        <w:t xml:space="preserve"> de présentation du tableau).</w:t>
      </w:r>
    </w:p>
    <w:p w14:paraId="30701DEF" w14:textId="1D19C5F0" w:rsidR="004B4FE2" w:rsidRDefault="004B4FE2" w:rsidP="004B4FE2">
      <w:pPr>
        <w:jc w:val="both"/>
        <w:rPr>
          <w:sz w:val="21"/>
          <w:szCs w:val="21"/>
          <w:shd w:val="clear" w:color="auto" w:fill="BFBFBF" w:themeFill="background1" w:themeFillShade="BF"/>
          <w:lang w:val="es-ES"/>
        </w:rPr>
      </w:pPr>
      <w:r w:rsidRPr="005B5453">
        <w:rPr>
          <w:lang w:val="es-ES"/>
        </w:rPr>
        <w:br/>
      </w:r>
      <w:r w:rsidRPr="00334AF3">
        <w:rPr>
          <w:sz w:val="21"/>
          <w:szCs w:val="21"/>
          <w:shd w:val="clear" w:color="auto" w:fill="BFBFBF" w:themeFill="background1" w:themeFillShade="BF"/>
          <w:lang w:val="es-ES"/>
        </w:rPr>
        <w:t xml:space="preserve">Bienvenidos, hoy en </w:t>
      </w:r>
      <w:r>
        <w:rPr>
          <w:sz w:val="21"/>
          <w:szCs w:val="21"/>
          <w:shd w:val="clear" w:color="auto" w:fill="BFBFBF" w:themeFill="background1" w:themeFillShade="BF"/>
          <w:lang w:val="es-ES"/>
        </w:rPr>
        <w:t>La</w:t>
      </w:r>
      <w:r w:rsidRPr="00334AF3">
        <w:rPr>
          <w:sz w:val="21"/>
          <w:szCs w:val="21"/>
          <w:shd w:val="clear" w:color="auto" w:fill="BFBFBF" w:themeFill="background1" w:themeFillShade="BF"/>
          <w:lang w:val="es-ES"/>
        </w:rPr>
        <w:t xml:space="preserve"> </w:t>
      </w:r>
      <w:r>
        <w:rPr>
          <w:sz w:val="21"/>
          <w:szCs w:val="21"/>
          <w:shd w:val="clear" w:color="auto" w:fill="BFBFBF" w:themeFill="background1" w:themeFillShade="BF"/>
          <w:lang w:val="es-ES"/>
        </w:rPr>
        <w:t>G</w:t>
      </w:r>
      <w:r w:rsidRPr="00334AF3">
        <w:rPr>
          <w:sz w:val="21"/>
          <w:szCs w:val="21"/>
          <w:shd w:val="clear" w:color="auto" w:fill="BFBFBF" w:themeFill="background1" w:themeFillShade="BF"/>
          <w:lang w:val="es-ES"/>
        </w:rPr>
        <w:t>alería</w:t>
      </w:r>
      <w:r>
        <w:rPr>
          <w:sz w:val="21"/>
          <w:szCs w:val="21"/>
          <w:shd w:val="clear" w:color="auto" w:fill="BFBFBF" w:themeFill="background1" w:themeFillShade="BF"/>
          <w:lang w:val="es-ES"/>
        </w:rPr>
        <w:t>.</w:t>
      </w:r>
      <w:r w:rsidRPr="00334AF3">
        <w:rPr>
          <w:sz w:val="21"/>
          <w:szCs w:val="21"/>
          <w:shd w:val="clear" w:color="auto" w:fill="BFBFBF" w:themeFill="background1" w:themeFillShade="BF"/>
          <w:lang w:val="es-ES"/>
        </w:rPr>
        <w:t xml:space="preserve"> </w:t>
      </w:r>
      <w:r>
        <w:rPr>
          <w:sz w:val="21"/>
          <w:szCs w:val="21"/>
          <w:shd w:val="clear" w:color="auto" w:fill="BFBFBF" w:themeFill="background1" w:themeFillShade="BF"/>
          <w:lang w:val="es-ES"/>
        </w:rPr>
        <w:t>T</w:t>
      </w:r>
      <w:r w:rsidRPr="00334AF3">
        <w:rPr>
          <w:sz w:val="21"/>
          <w:szCs w:val="21"/>
          <w:shd w:val="clear" w:color="auto" w:fill="BFBFBF" w:themeFill="background1" w:themeFillShade="BF"/>
          <w:lang w:val="es-ES"/>
        </w:rPr>
        <w:t>e traemos la pintura de Francisco de Goya titulada El Aquelarre. Una verdadera obra de arte del pintor español. Comenzamos. El lienzo muestra un ritual de aquelarre presidido por el gran macho cabrío. Una de las formas que toma el demonio ubicado en el centro de la composición. A su alrededor aparecen brujas, ancianas y jóvenes que le dan niños con los que, según la superstición de la época, se alimentaba en el cielo. De noche</w:t>
      </w:r>
      <w:r>
        <w:rPr>
          <w:sz w:val="21"/>
          <w:szCs w:val="21"/>
          <w:shd w:val="clear" w:color="auto" w:fill="BFBFBF" w:themeFill="background1" w:themeFillShade="BF"/>
          <w:lang w:val="es-ES"/>
        </w:rPr>
        <w:t>,</w:t>
      </w:r>
      <w:r w:rsidRPr="00334AF3">
        <w:rPr>
          <w:sz w:val="21"/>
          <w:szCs w:val="21"/>
          <w:shd w:val="clear" w:color="auto" w:fill="BFBFBF" w:themeFill="background1" w:themeFillShade="BF"/>
          <w:lang w:val="es-ES"/>
        </w:rPr>
        <w:t xml:space="preserve"> brilla la luna y se ven animales nocturnos volando.</w:t>
      </w:r>
    </w:p>
    <w:p w14:paraId="00CB4C3A" w14:textId="77777777" w:rsidR="00C33B56" w:rsidRPr="004B4FE2" w:rsidRDefault="00C33B56" w:rsidP="004B4FE2">
      <w:pPr>
        <w:jc w:val="both"/>
        <w:rPr>
          <w:rFonts w:cstheme="minorHAnsi"/>
          <w:lang w:val="es-ES"/>
        </w:rPr>
      </w:pPr>
    </w:p>
    <w:p w14:paraId="10693DFE" w14:textId="7B9F0190" w:rsidR="004B4FE2" w:rsidRDefault="007F66F6" w:rsidP="00C33B56">
      <w:pPr>
        <w:pStyle w:val="Paragraphedeliste"/>
        <w:numPr>
          <w:ilvl w:val="0"/>
          <w:numId w:val="1"/>
        </w:numPr>
        <w:tabs>
          <w:tab w:val="left" w:pos="1275"/>
        </w:tabs>
        <w:spacing w:line="360" w:lineRule="auto"/>
        <w:jc w:val="both"/>
      </w:pPr>
      <w:r w:rsidRPr="007F66F6">
        <w:t xml:space="preserve">Une fois le tableau identifié, </w:t>
      </w:r>
      <w:r>
        <w:t xml:space="preserve">distribuer </w:t>
      </w:r>
      <w:hyperlink r:id="rId31" w:history="1">
        <w:r w:rsidRPr="00682CB4">
          <w:rPr>
            <w:rStyle w:val="Lienhypertexte"/>
          </w:rPr>
          <w:t>une fiche de description</w:t>
        </w:r>
      </w:hyperlink>
      <w:r>
        <w:t xml:space="preserve"> du tableau à compléter. </w:t>
      </w:r>
    </w:p>
    <w:p w14:paraId="1E0BDBF0" w14:textId="48014BF2" w:rsidR="00A42AAD" w:rsidRDefault="00A42AAD" w:rsidP="00A42AAD">
      <w:pPr>
        <w:pStyle w:val="Paragraphedeliste"/>
        <w:tabs>
          <w:tab w:val="left" w:pos="1275"/>
        </w:tabs>
      </w:pPr>
    </w:p>
    <w:p w14:paraId="74CB60DF" w14:textId="77777777" w:rsidR="00A42AAD" w:rsidRDefault="00A42AAD" w:rsidP="00A42AAD">
      <w:pPr>
        <w:pStyle w:val="Paragraphedeliste"/>
        <w:tabs>
          <w:tab w:val="left" w:pos="1275"/>
        </w:tabs>
      </w:pPr>
    </w:p>
    <w:p w14:paraId="2E83F444" w14:textId="1237FDDA" w:rsidR="00A42AAD" w:rsidRPr="00A42AAD" w:rsidRDefault="00A42AAD" w:rsidP="007F66F6">
      <w:pPr>
        <w:pStyle w:val="Paragraphedeliste"/>
        <w:numPr>
          <w:ilvl w:val="0"/>
          <w:numId w:val="1"/>
        </w:numPr>
        <w:tabs>
          <w:tab w:val="left" w:pos="1275"/>
        </w:tabs>
        <w:rPr>
          <w:lang w:val="es-ES"/>
        </w:rPr>
      </w:pPr>
      <w:proofErr w:type="spellStart"/>
      <w:r w:rsidRPr="00A42AAD">
        <w:rPr>
          <w:b/>
          <w:bCs/>
          <w:u w:val="single"/>
          <w:lang w:val="es-ES"/>
        </w:rPr>
        <w:lastRenderedPageBreak/>
        <w:t>Diapo</w:t>
      </w:r>
      <w:proofErr w:type="spellEnd"/>
      <w:r w:rsidRPr="00A42AAD">
        <w:rPr>
          <w:b/>
          <w:bCs/>
          <w:u w:val="single"/>
          <w:lang w:val="es-ES"/>
        </w:rPr>
        <w:t xml:space="preserve"> 5:</w:t>
      </w:r>
      <w:r w:rsidRPr="00A42AAD">
        <w:rPr>
          <w:lang w:val="es-ES"/>
        </w:rPr>
        <w:t xml:space="preserve"> El Aquelarre de Goya</w:t>
      </w:r>
      <w:r>
        <w:rPr>
          <w:lang w:val="es-ES"/>
        </w:rPr>
        <w:t>, Otros mundos 1e, p. 158</w:t>
      </w:r>
    </w:p>
    <w:p w14:paraId="59072E9E" w14:textId="54B257A0" w:rsidR="00682CB4" w:rsidRPr="00A42AAD" w:rsidRDefault="00682CB4" w:rsidP="00682CB4">
      <w:pPr>
        <w:tabs>
          <w:tab w:val="left" w:pos="1275"/>
        </w:tabs>
        <w:rPr>
          <w:lang w:val="es-ES"/>
        </w:rPr>
      </w:pPr>
    </w:p>
    <w:p w14:paraId="58D87ED9" w14:textId="04872FFD" w:rsidR="00682CB4" w:rsidRPr="00A42AAD" w:rsidRDefault="00682CB4" w:rsidP="00682CB4">
      <w:pPr>
        <w:tabs>
          <w:tab w:val="left" w:pos="1275"/>
        </w:tabs>
        <w:rPr>
          <w:lang w:val="es-ES"/>
        </w:rPr>
      </w:pPr>
    </w:p>
    <w:p w14:paraId="0558F103" w14:textId="48257BE5" w:rsidR="00682CB4" w:rsidRPr="00C33B56" w:rsidRDefault="00682CB4" w:rsidP="00BC6284">
      <w:pPr>
        <w:pStyle w:val="Paragraphedeliste"/>
        <w:numPr>
          <w:ilvl w:val="0"/>
          <w:numId w:val="20"/>
        </w:numPr>
        <w:tabs>
          <w:tab w:val="left" w:pos="460"/>
        </w:tabs>
        <w:spacing w:line="360" w:lineRule="auto"/>
        <w:jc w:val="both"/>
        <w:rPr>
          <w:rFonts w:cstheme="minorHAnsi"/>
          <w:i/>
          <w:iCs/>
          <w:lang w:val="es-ES"/>
        </w:rPr>
      </w:pPr>
      <w:r w:rsidRPr="00AF7ED8">
        <w:rPr>
          <w:rFonts w:cstheme="minorHAnsi"/>
          <w:highlight w:val="yellow"/>
          <w:lang w:val="es-ES"/>
        </w:rPr>
        <w:t>¿Qué representa la escena?</w:t>
      </w:r>
      <w:r w:rsidRPr="00AF7ED8">
        <w:rPr>
          <w:rFonts w:cstheme="minorHAnsi"/>
          <w:lang w:val="es-ES"/>
        </w:rPr>
        <w:t xml:space="preserve"> </w:t>
      </w:r>
      <w:r w:rsidRPr="00C33B56">
        <w:rPr>
          <w:rFonts w:cstheme="minorHAnsi"/>
          <w:i/>
          <w:iCs/>
          <w:lang w:val="es-ES"/>
        </w:rPr>
        <w:t xml:space="preserve">Representa un ritual de aquelarre donde brujas están ofreciendo niños al demonio que tiene forma de un gran macho cabrío. </w:t>
      </w:r>
    </w:p>
    <w:p w14:paraId="610EE7AA" w14:textId="011963AB" w:rsidR="00AF7ED8" w:rsidRPr="00334AF3" w:rsidRDefault="00AF7ED8" w:rsidP="00A42AAD">
      <w:pPr>
        <w:pStyle w:val="NormalWeb"/>
        <w:spacing w:line="360" w:lineRule="auto"/>
        <w:ind w:left="1418"/>
        <w:jc w:val="both"/>
        <w:rPr>
          <w:rFonts w:asciiTheme="minorHAnsi" w:hAnsiTheme="minorHAnsi" w:cstheme="minorHAnsi"/>
          <w:lang w:val="es-ES"/>
        </w:rPr>
      </w:pPr>
      <w:r w:rsidRPr="00AF7ED8">
        <w:rPr>
          <w:rFonts w:asciiTheme="minorHAnsi" w:hAnsiTheme="minorHAnsi" w:cstheme="minorHAnsi"/>
          <w:lang w:val="es-ES"/>
        </w:rPr>
        <w:t xml:space="preserve">Según la rae = </w:t>
      </w:r>
      <w:r w:rsidRPr="00334AF3">
        <w:rPr>
          <w:rFonts w:asciiTheme="minorHAnsi" w:hAnsiTheme="minorHAnsi" w:cstheme="minorHAnsi"/>
          <w:i/>
          <w:iCs/>
          <w:lang w:val="es-ES"/>
        </w:rPr>
        <w:t xml:space="preserve">Junta o </w:t>
      </w:r>
      <w:proofErr w:type="spellStart"/>
      <w:r w:rsidRPr="00334AF3">
        <w:rPr>
          <w:rFonts w:asciiTheme="minorHAnsi" w:hAnsiTheme="minorHAnsi" w:cstheme="minorHAnsi"/>
          <w:i/>
          <w:iCs/>
          <w:lang w:val="es-ES"/>
        </w:rPr>
        <w:t>reunión</w:t>
      </w:r>
      <w:proofErr w:type="spellEnd"/>
      <w:r w:rsidRPr="00334AF3">
        <w:rPr>
          <w:rFonts w:asciiTheme="minorHAnsi" w:hAnsiTheme="minorHAnsi" w:cstheme="minorHAnsi"/>
          <w:i/>
          <w:iCs/>
          <w:lang w:val="es-ES"/>
        </w:rPr>
        <w:t xml:space="preserve"> nocturna de </w:t>
      </w:r>
      <w:proofErr w:type="gramStart"/>
      <w:r w:rsidRPr="00334AF3">
        <w:rPr>
          <w:rFonts w:asciiTheme="minorHAnsi" w:hAnsiTheme="minorHAnsi" w:cstheme="minorHAnsi"/>
          <w:i/>
          <w:iCs/>
          <w:lang w:val="es-ES"/>
        </w:rPr>
        <w:t>brujos y brujas</w:t>
      </w:r>
      <w:proofErr w:type="gramEnd"/>
      <w:r w:rsidRPr="00334AF3">
        <w:rPr>
          <w:rFonts w:asciiTheme="minorHAnsi" w:hAnsiTheme="minorHAnsi" w:cstheme="minorHAnsi"/>
          <w:i/>
          <w:iCs/>
          <w:lang w:val="es-ES"/>
        </w:rPr>
        <w:t xml:space="preserve">, con la supuesta </w:t>
      </w:r>
      <w:proofErr w:type="spellStart"/>
      <w:r w:rsidRPr="00334AF3">
        <w:rPr>
          <w:rFonts w:asciiTheme="minorHAnsi" w:hAnsiTheme="minorHAnsi" w:cstheme="minorHAnsi"/>
          <w:i/>
          <w:iCs/>
          <w:lang w:val="es-ES"/>
        </w:rPr>
        <w:t>intervención</w:t>
      </w:r>
      <w:proofErr w:type="spellEnd"/>
      <w:r w:rsidRPr="00334AF3">
        <w:rPr>
          <w:rFonts w:asciiTheme="minorHAnsi" w:hAnsiTheme="minorHAnsi" w:cstheme="minorHAnsi"/>
          <w:i/>
          <w:iCs/>
          <w:lang w:val="es-ES"/>
        </w:rPr>
        <w:t xml:space="preserve"> del demonio ordinariamente en figura de macho </w:t>
      </w:r>
      <w:proofErr w:type="spellStart"/>
      <w:r w:rsidRPr="00334AF3">
        <w:rPr>
          <w:rFonts w:asciiTheme="minorHAnsi" w:hAnsiTheme="minorHAnsi" w:cstheme="minorHAnsi"/>
          <w:i/>
          <w:iCs/>
          <w:lang w:val="es-ES"/>
        </w:rPr>
        <w:t>cabrío</w:t>
      </w:r>
      <w:proofErr w:type="spellEnd"/>
      <w:r w:rsidRPr="00334AF3">
        <w:rPr>
          <w:rFonts w:asciiTheme="minorHAnsi" w:hAnsiTheme="minorHAnsi" w:cstheme="minorHAnsi"/>
          <w:i/>
          <w:iCs/>
          <w:lang w:val="es-ES"/>
        </w:rPr>
        <w:t xml:space="preserve">, para sus </w:t>
      </w:r>
      <w:proofErr w:type="spellStart"/>
      <w:r w:rsidRPr="00334AF3">
        <w:rPr>
          <w:rFonts w:asciiTheme="minorHAnsi" w:hAnsiTheme="minorHAnsi" w:cstheme="minorHAnsi"/>
          <w:i/>
          <w:iCs/>
          <w:lang w:val="es-ES"/>
        </w:rPr>
        <w:t>prácticas</w:t>
      </w:r>
      <w:proofErr w:type="spellEnd"/>
      <w:r w:rsidRPr="00334AF3">
        <w:rPr>
          <w:rFonts w:asciiTheme="minorHAnsi" w:hAnsiTheme="minorHAnsi" w:cstheme="minorHAnsi"/>
          <w:i/>
          <w:iCs/>
          <w:lang w:val="es-ES"/>
        </w:rPr>
        <w:t xml:space="preserve"> </w:t>
      </w:r>
      <w:proofErr w:type="spellStart"/>
      <w:r w:rsidRPr="00334AF3">
        <w:rPr>
          <w:rFonts w:asciiTheme="minorHAnsi" w:hAnsiTheme="minorHAnsi" w:cstheme="minorHAnsi"/>
          <w:i/>
          <w:iCs/>
          <w:lang w:val="es-ES"/>
        </w:rPr>
        <w:t>mágicas</w:t>
      </w:r>
      <w:proofErr w:type="spellEnd"/>
      <w:r w:rsidRPr="00334AF3">
        <w:rPr>
          <w:rFonts w:asciiTheme="minorHAnsi" w:hAnsiTheme="minorHAnsi" w:cstheme="minorHAnsi"/>
          <w:i/>
          <w:iCs/>
          <w:lang w:val="es-ES"/>
        </w:rPr>
        <w:t xml:space="preserve"> o supersticiosas.</w:t>
      </w:r>
      <w:r w:rsidRPr="00334AF3">
        <w:rPr>
          <w:rFonts w:asciiTheme="minorHAnsi" w:hAnsiTheme="minorHAnsi" w:cstheme="minorHAnsi"/>
          <w:lang w:val="es-ES"/>
        </w:rPr>
        <w:t xml:space="preserve"> </w:t>
      </w:r>
    </w:p>
    <w:p w14:paraId="26C97BEA" w14:textId="6C831093" w:rsidR="00682CB4" w:rsidRPr="00C33B56" w:rsidRDefault="00682CB4" w:rsidP="00BC6284">
      <w:pPr>
        <w:pStyle w:val="Paragraphedeliste"/>
        <w:numPr>
          <w:ilvl w:val="0"/>
          <w:numId w:val="20"/>
        </w:numPr>
        <w:tabs>
          <w:tab w:val="left" w:pos="460"/>
        </w:tabs>
        <w:spacing w:line="360" w:lineRule="auto"/>
        <w:jc w:val="both"/>
        <w:rPr>
          <w:rFonts w:cstheme="minorHAnsi"/>
          <w:i/>
          <w:iCs/>
          <w:lang w:val="es-ES"/>
        </w:rPr>
      </w:pPr>
      <w:r w:rsidRPr="00A42AAD">
        <w:rPr>
          <w:rFonts w:cstheme="minorHAnsi"/>
          <w:highlight w:val="yellow"/>
          <w:lang w:val="es-ES"/>
        </w:rPr>
        <w:t>¿De qué lengua viene la palabra Aquelarre? ¿Qué significa?</w:t>
      </w:r>
      <w:r w:rsidR="00AF7ED8" w:rsidRPr="00A42AAD">
        <w:rPr>
          <w:rFonts w:cstheme="minorHAnsi"/>
          <w:lang w:val="es-ES"/>
        </w:rPr>
        <w:t xml:space="preserve"> </w:t>
      </w:r>
      <w:proofErr w:type="spellStart"/>
      <w:r w:rsidR="00AF7ED8" w:rsidRPr="00C33B56">
        <w:rPr>
          <w:rFonts w:cstheme="minorHAnsi"/>
          <w:i/>
          <w:iCs/>
          <w:lang w:val="es-ES"/>
        </w:rPr>
        <w:t>Tendría</w:t>
      </w:r>
      <w:proofErr w:type="spellEnd"/>
      <w:r w:rsidR="00AF7ED8" w:rsidRPr="00C33B56">
        <w:rPr>
          <w:rFonts w:cstheme="minorHAnsi"/>
          <w:i/>
          <w:iCs/>
          <w:lang w:val="es-ES"/>
        </w:rPr>
        <w:t xml:space="preserve"> su origen en el vasco </w:t>
      </w:r>
      <w:proofErr w:type="spellStart"/>
      <w:r w:rsidR="00AF7ED8" w:rsidRPr="00C33B56">
        <w:rPr>
          <w:rFonts w:cstheme="minorHAnsi"/>
          <w:i/>
          <w:iCs/>
          <w:lang w:val="es-ES"/>
        </w:rPr>
        <w:t>akelarre</w:t>
      </w:r>
      <w:proofErr w:type="spellEnd"/>
      <w:r w:rsidR="00AF7ED8" w:rsidRPr="00C33B56">
        <w:rPr>
          <w:rFonts w:cstheme="minorHAnsi"/>
          <w:i/>
          <w:iCs/>
          <w:lang w:val="es-ES"/>
        </w:rPr>
        <w:t xml:space="preserve"> (del euskera </w:t>
      </w:r>
      <w:proofErr w:type="spellStart"/>
      <w:r w:rsidR="00AF7ED8" w:rsidRPr="00C33B56">
        <w:rPr>
          <w:rFonts w:cstheme="minorHAnsi"/>
          <w:i/>
          <w:iCs/>
          <w:lang w:val="es-ES"/>
        </w:rPr>
        <w:t>aker</w:t>
      </w:r>
      <w:proofErr w:type="spellEnd"/>
      <w:r w:rsidR="00AF7ED8" w:rsidRPr="00C33B56">
        <w:rPr>
          <w:rFonts w:cstheme="minorHAnsi"/>
          <w:i/>
          <w:iCs/>
          <w:lang w:val="es-ES"/>
        </w:rPr>
        <w:t xml:space="preserve">, que significa 'macho </w:t>
      </w:r>
      <w:proofErr w:type="spellStart"/>
      <w:r w:rsidR="00AF7ED8" w:rsidRPr="00C33B56">
        <w:rPr>
          <w:rFonts w:cstheme="minorHAnsi"/>
          <w:i/>
          <w:iCs/>
          <w:lang w:val="es-ES"/>
        </w:rPr>
        <w:t>cabrío</w:t>
      </w:r>
      <w:proofErr w:type="spellEnd"/>
      <w:r w:rsidR="00AF7ED8" w:rsidRPr="00C33B56">
        <w:rPr>
          <w:rFonts w:cstheme="minorHAnsi"/>
          <w:i/>
          <w:iCs/>
          <w:lang w:val="es-ES"/>
        </w:rPr>
        <w:t xml:space="preserve">' y </w:t>
      </w:r>
      <w:proofErr w:type="spellStart"/>
      <w:r w:rsidR="00AF7ED8" w:rsidRPr="00C33B56">
        <w:rPr>
          <w:rFonts w:cstheme="minorHAnsi"/>
          <w:i/>
          <w:iCs/>
          <w:lang w:val="es-ES"/>
        </w:rPr>
        <w:t>larre</w:t>
      </w:r>
      <w:proofErr w:type="spellEnd"/>
      <w:r w:rsidR="00AF7ED8" w:rsidRPr="00C33B56">
        <w:rPr>
          <w:rFonts w:cstheme="minorHAnsi"/>
          <w:i/>
          <w:iCs/>
          <w:lang w:val="es-ES"/>
        </w:rPr>
        <w:t>, 'prado').</w:t>
      </w:r>
    </w:p>
    <w:p w14:paraId="7B1FC9F7" w14:textId="24935B3B" w:rsidR="00FA151C" w:rsidRPr="00A42AAD" w:rsidRDefault="00A42AAD" w:rsidP="00A42AAD">
      <w:pPr>
        <w:tabs>
          <w:tab w:val="left" w:pos="460"/>
        </w:tabs>
        <w:spacing w:line="360" w:lineRule="auto"/>
        <w:jc w:val="both"/>
        <w:rPr>
          <w:rFonts w:cstheme="minorHAnsi"/>
        </w:rPr>
      </w:pPr>
      <w:proofErr w:type="gramStart"/>
      <w:r>
        <w:rPr>
          <w:rFonts w:ascii="Wingdings" w:hAnsi="Wingdings" w:cstheme="minorHAnsi"/>
        </w:rPr>
        <w:t>à</w:t>
      </w:r>
      <w:proofErr w:type="gramEnd"/>
      <w:r>
        <w:rPr>
          <w:rFonts w:cstheme="minorHAnsi"/>
        </w:rPr>
        <w:t xml:space="preserve"> </w:t>
      </w:r>
      <w:r w:rsidR="00FA151C" w:rsidRPr="00A42AAD">
        <w:rPr>
          <w:rFonts w:cstheme="minorHAnsi"/>
        </w:rPr>
        <w:t xml:space="preserve">Texte extrait de zéro de conduite.net qui donne une définition de el </w:t>
      </w:r>
      <w:proofErr w:type="spellStart"/>
      <w:r w:rsidR="00FA151C" w:rsidRPr="00A42AAD">
        <w:rPr>
          <w:rFonts w:cstheme="minorHAnsi"/>
        </w:rPr>
        <w:t>aquelarre</w:t>
      </w:r>
      <w:proofErr w:type="spellEnd"/>
      <w:r w:rsidR="00FA151C" w:rsidRPr="00A42AAD">
        <w:rPr>
          <w:rFonts w:cstheme="minorHAnsi"/>
        </w:rPr>
        <w:t>.</w:t>
      </w:r>
    </w:p>
    <w:p w14:paraId="61E3EB42" w14:textId="1B25EAFC" w:rsidR="00FA151C" w:rsidRPr="00C33B56" w:rsidRDefault="00FA151C" w:rsidP="00BC6284">
      <w:pPr>
        <w:pStyle w:val="NormalWeb"/>
        <w:numPr>
          <w:ilvl w:val="0"/>
          <w:numId w:val="20"/>
        </w:numPr>
        <w:spacing w:line="360" w:lineRule="auto"/>
        <w:jc w:val="both"/>
        <w:rPr>
          <w:rFonts w:asciiTheme="minorHAnsi" w:hAnsiTheme="minorHAnsi" w:cstheme="minorHAnsi"/>
          <w:i/>
          <w:iCs/>
          <w:lang w:val="es-ES"/>
        </w:rPr>
      </w:pPr>
      <w:r w:rsidRPr="00A42AAD">
        <w:rPr>
          <w:rFonts w:asciiTheme="minorHAnsi" w:hAnsiTheme="minorHAnsi" w:cstheme="minorHAnsi"/>
          <w:highlight w:val="yellow"/>
          <w:lang w:val="es-ES"/>
        </w:rPr>
        <w:t>¿Con qué prejuicio religioso se relaciona la brujería?</w:t>
      </w:r>
      <w:r w:rsidRPr="00A42AAD">
        <w:rPr>
          <w:rFonts w:asciiTheme="minorHAnsi" w:hAnsiTheme="minorHAnsi" w:cstheme="minorHAnsi"/>
          <w:lang w:val="es-ES"/>
        </w:rPr>
        <w:t xml:space="preserve"> </w:t>
      </w:r>
      <w:r w:rsidRPr="00C33B56">
        <w:rPr>
          <w:rFonts w:asciiTheme="minorHAnsi" w:hAnsiTheme="minorHAnsi" w:cstheme="minorHAnsi"/>
          <w:i/>
          <w:iCs/>
          <w:lang w:val="es-ES"/>
        </w:rPr>
        <w:t xml:space="preserve">Se relaciona con un viejo prejuicio antijudío. </w:t>
      </w:r>
      <w:r w:rsidR="003E7438" w:rsidRPr="00C33B56">
        <w:rPr>
          <w:rFonts w:asciiTheme="minorHAnsi" w:hAnsiTheme="minorHAnsi" w:cstheme="minorHAnsi"/>
          <w:i/>
          <w:iCs/>
          <w:lang w:val="es-ES"/>
        </w:rPr>
        <w:t xml:space="preserve">Durante la Edad Media, algunos cristianos asociaron el día de descanso del Sabbat con la actividad satánica, pero tachar el judaísmo.  </w:t>
      </w:r>
    </w:p>
    <w:p w14:paraId="2241EBEB" w14:textId="1EC17E3C" w:rsidR="00FA151C" w:rsidRDefault="00C33B56" w:rsidP="008B3079">
      <w:pPr>
        <w:pStyle w:val="Paragraphedeliste"/>
        <w:numPr>
          <w:ilvl w:val="0"/>
          <w:numId w:val="1"/>
        </w:numPr>
        <w:tabs>
          <w:tab w:val="left" w:pos="460"/>
        </w:tabs>
        <w:spacing w:line="360" w:lineRule="auto"/>
        <w:rPr>
          <w:rFonts w:cstheme="minorHAnsi"/>
        </w:rPr>
      </w:pPr>
      <w:r w:rsidRPr="00A42AAD">
        <w:rPr>
          <w:rFonts w:cstheme="minorHAnsi"/>
        </w:rPr>
        <w:t>Étude</w:t>
      </w:r>
      <w:r w:rsidR="00A42AAD" w:rsidRPr="00A42AAD">
        <w:rPr>
          <w:rFonts w:cstheme="minorHAnsi"/>
        </w:rPr>
        <w:t xml:space="preserve"> du contexte historique d</w:t>
      </w:r>
      <w:r w:rsidR="00A42AAD">
        <w:rPr>
          <w:rFonts w:cstheme="minorHAnsi"/>
        </w:rPr>
        <w:t xml:space="preserve">u Siècle des Lumières (La </w:t>
      </w:r>
      <w:proofErr w:type="spellStart"/>
      <w:proofErr w:type="gramStart"/>
      <w:r w:rsidR="008B3079">
        <w:rPr>
          <w:rFonts w:cstheme="minorHAnsi"/>
        </w:rPr>
        <w:t>Ilustration</w:t>
      </w:r>
      <w:proofErr w:type="spellEnd"/>
      <w:r w:rsidR="00A42AAD">
        <w:rPr>
          <w:rFonts w:cstheme="minorHAnsi"/>
        </w:rPr>
        <w:t>)-</w:t>
      </w:r>
      <w:proofErr w:type="gramEnd"/>
      <w:r w:rsidR="00A42AAD">
        <w:rPr>
          <w:rFonts w:cstheme="minorHAnsi"/>
        </w:rPr>
        <w:t>XVIIIe</w:t>
      </w:r>
    </w:p>
    <w:p w14:paraId="5A0087B1" w14:textId="69050AEA" w:rsidR="00A42AAD" w:rsidRDefault="00A42AAD" w:rsidP="008B3079">
      <w:pPr>
        <w:pStyle w:val="Paragraphedeliste"/>
        <w:numPr>
          <w:ilvl w:val="0"/>
          <w:numId w:val="1"/>
        </w:numPr>
        <w:tabs>
          <w:tab w:val="left" w:pos="460"/>
        </w:tabs>
        <w:spacing w:line="360" w:lineRule="auto"/>
        <w:rPr>
          <w:rFonts w:cstheme="minorHAnsi"/>
          <w:lang w:val="es-ES"/>
        </w:rPr>
      </w:pPr>
      <w:r w:rsidRPr="008B3079">
        <w:rPr>
          <w:rFonts w:cstheme="minorHAnsi"/>
        </w:rPr>
        <w:t xml:space="preserve"> </w:t>
      </w:r>
      <w:proofErr w:type="spellStart"/>
      <w:r w:rsidRPr="008B3079">
        <w:rPr>
          <w:rFonts w:cstheme="minorHAnsi"/>
          <w:lang w:val="es-ES"/>
        </w:rPr>
        <w:t>Visionner</w:t>
      </w:r>
      <w:proofErr w:type="spellEnd"/>
      <w:r w:rsidRPr="008B3079">
        <w:rPr>
          <w:rFonts w:cstheme="minorHAnsi"/>
          <w:lang w:val="es-ES"/>
        </w:rPr>
        <w:t xml:space="preserve"> une </w:t>
      </w:r>
      <w:proofErr w:type="spellStart"/>
      <w:r w:rsidRPr="008B3079">
        <w:rPr>
          <w:rFonts w:cstheme="minorHAnsi"/>
          <w:lang w:val="es-ES"/>
        </w:rPr>
        <w:t>partie</w:t>
      </w:r>
      <w:proofErr w:type="spellEnd"/>
      <w:r w:rsidRPr="008B3079">
        <w:rPr>
          <w:rFonts w:cstheme="minorHAnsi"/>
          <w:lang w:val="es-ES"/>
        </w:rPr>
        <w:t xml:space="preserve"> de la </w:t>
      </w:r>
      <w:proofErr w:type="spellStart"/>
      <w:r w:rsidRPr="008B3079">
        <w:rPr>
          <w:rFonts w:cstheme="minorHAnsi"/>
          <w:lang w:val="es-ES"/>
        </w:rPr>
        <w:t>vidéo</w:t>
      </w:r>
      <w:proofErr w:type="spellEnd"/>
      <w:r w:rsidRPr="008B3079">
        <w:rPr>
          <w:rFonts w:cstheme="minorHAnsi"/>
          <w:lang w:val="es-ES"/>
        </w:rPr>
        <w:t xml:space="preserve"> </w:t>
      </w:r>
      <w:r w:rsidR="008B3079" w:rsidRPr="008B3079">
        <w:rPr>
          <w:rFonts w:cstheme="minorHAnsi"/>
          <w:lang w:val="es-ES"/>
        </w:rPr>
        <w:t xml:space="preserve">La </w:t>
      </w:r>
      <w:proofErr w:type="spellStart"/>
      <w:r w:rsidR="008B3079" w:rsidRPr="008B3079">
        <w:rPr>
          <w:rFonts w:cstheme="minorHAnsi"/>
          <w:lang w:val="es-ES"/>
        </w:rPr>
        <w:t>ilstración</w:t>
      </w:r>
      <w:proofErr w:type="spellEnd"/>
      <w:r w:rsidR="008B3079" w:rsidRPr="008B3079">
        <w:rPr>
          <w:rFonts w:cstheme="minorHAnsi"/>
          <w:lang w:val="es-ES"/>
        </w:rPr>
        <w:t xml:space="preserve"> del siglo XVIII en 5 minutos (</w:t>
      </w:r>
      <w:proofErr w:type="spellStart"/>
      <w:r w:rsidR="008B3079" w:rsidRPr="008B3079">
        <w:rPr>
          <w:rFonts w:cstheme="minorHAnsi"/>
          <w:lang w:val="es-ES"/>
        </w:rPr>
        <w:t>yo</w:t>
      </w:r>
      <w:r w:rsidR="008B3079">
        <w:rPr>
          <w:rFonts w:cstheme="minorHAnsi"/>
          <w:lang w:val="es-ES"/>
        </w:rPr>
        <w:t>utube</w:t>
      </w:r>
      <w:proofErr w:type="spellEnd"/>
      <w:r w:rsidR="008B3079">
        <w:rPr>
          <w:rFonts w:cstheme="minorHAnsi"/>
          <w:lang w:val="es-ES"/>
        </w:rPr>
        <w:t>)</w:t>
      </w:r>
    </w:p>
    <w:p w14:paraId="018091A5" w14:textId="77777777" w:rsidR="008B3079" w:rsidRPr="00A32B2C" w:rsidRDefault="008B3079" w:rsidP="00C33B56">
      <w:pPr>
        <w:tabs>
          <w:tab w:val="left" w:pos="460"/>
        </w:tabs>
        <w:jc w:val="both"/>
        <w:rPr>
          <w:rFonts w:cstheme="minorHAnsi"/>
          <w:lang w:val="es-ES"/>
        </w:rPr>
      </w:pPr>
    </w:p>
    <w:p w14:paraId="44B1EB94" w14:textId="1A19BE32" w:rsidR="008B3079" w:rsidRDefault="008B3079" w:rsidP="00C33B56">
      <w:pPr>
        <w:tabs>
          <w:tab w:val="left" w:pos="460"/>
        </w:tabs>
        <w:jc w:val="both"/>
        <w:rPr>
          <w:rFonts w:cstheme="minorHAnsi"/>
          <w:color w:val="FF0000"/>
          <w:lang w:val="es-ES"/>
        </w:rPr>
      </w:pPr>
      <w:r w:rsidRPr="00A32B2C">
        <w:rPr>
          <w:rFonts w:cstheme="minorHAnsi"/>
          <w:lang w:val="es-ES"/>
        </w:rPr>
        <w:t xml:space="preserve">¿Cómo llamamos el siglo XVIII en España? </w:t>
      </w:r>
      <w:r w:rsidRPr="00A32B2C">
        <w:rPr>
          <w:rFonts w:cstheme="minorHAnsi"/>
          <w:color w:val="FF0000"/>
          <w:lang w:val="es-ES"/>
        </w:rPr>
        <w:t>El siglo de las luces o la Ilustración</w:t>
      </w:r>
    </w:p>
    <w:p w14:paraId="68A24413" w14:textId="77777777" w:rsidR="003107A4" w:rsidRPr="00A32B2C" w:rsidRDefault="003107A4" w:rsidP="00C33B56">
      <w:pPr>
        <w:tabs>
          <w:tab w:val="left" w:pos="460"/>
        </w:tabs>
        <w:jc w:val="both"/>
        <w:rPr>
          <w:rFonts w:cstheme="minorHAnsi"/>
          <w:lang w:val="es-ES"/>
        </w:rPr>
      </w:pPr>
    </w:p>
    <w:p w14:paraId="0EA7FC4E" w14:textId="6F48A852" w:rsidR="00471D7C" w:rsidRPr="00A32B2C" w:rsidRDefault="008B3079" w:rsidP="00C33B56">
      <w:pPr>
        <w:tabs>
          <w:tab w:val="left" w:pos="460"/>
        </w:tabs>
        <w:jc w:val="both"/>
        <w:rPr>
          <w:rFonts w:cstheme="minorHAnsi"/>
          <w:color w:val="FF0000"/>
          <w:lang w:val="es-ES"/>
        </w:rPr>
      </w:pPr>
      <w:r w:rsidRPr="00A32B2C">
        <w:rPr>
          <w:rFonts w:cstheme="minorHAnsi"/>
          <w:lang w:val="es-ES"/>
        </w:rPr>
        <w:t xml:space="preserve">¿Qué es la Ilustración? </w:t>
      </w:r>
      <w:r w:rsidRPr="00A32B2C">
        <w:rPr>
          <w:rFonts w:cstheme="minorHAnsi"/>
          <w:color w:val="FF0000"/>
          <w:lang w:val="es-ES"/>
        </w:rPr>
        <w:t xml:space="preserve">Corriente intelectual del siglo XVIII que cuestionó los principios del Antiguo </w:t>
      </w:r>
      <w:r w:rsidR="00DC7A13" w:rsidRPr="00A32B2C">
        <w:rPr>
          <w:rFonts w:cstheme="minorHAnsi"/>
          <w:color w:val="FF0000"/>
          <w:lang w:val="es-ES"/>
        </w:rPr>
        <w:t>Régimen</w:t>
      </w:r>
    </w:p>
    <w:p w14:paraId="52AD5E50" w14:textId="34DFF432" w:rsidR="008B3079" w:rsidRPr="00A32B2C" w:rsidRDefault="008B3079" w:rsidP="00C33B56">
      <w:pPr>
        <w:tabs>
          <w:tab w:val="left" w:pos="460"/>
        </w:tabs>
        <w:jc w:val="both"/>
        <w:rPr>
          <w:rFonts w:cstheme="minorHAnsi"/>
          <w:color w:val="FF0000"/>
          <w:lang w:val="es-ES"/>
        </w:rPr>
      </w:pPr>
      <w:r w:rsidRPr="00A32B2C">
        <w:rPr>
          <w:rFonts w:cstheme="minorHAnsi"/>
          <w:lang w:val="es-ES"/>
        </w:rPr>
        <w:t>Cita las bases ideológicas de la Ilustración.</w:t>
      </w:r>
    </w:p>
    <w:p w14:paraId="6007FE2C" w14:textId="0EC1872F" w:rsidR="008B3079" w:rsidRPr="00A32B2C" w:rsidRDefault="008B3079" w:rsidP="00BC6284">
      <w:pPr>
        <w:pStyle w:val="Paragraphedeliste"/>
        <w:numPr>
          <w:ilvl w:val="0"/>
          <w:numId w:val="21"/>
        </w:numPr>
        <w:tabs>
          <w:tab w:val="left" w:pos="460"/>
        </w:tabs>
        <w:jc w:val="both"/>
        <w:rPr>
          <w:rFonts w:cstheme="minorHAnsi"/>
          <w:color w:val="FF0000"/>
          <w:lang w:val="es-ES"/>
        </w:rPr>
      </w:pPr>
      <w:r w:rsidRPr="00A32B2C">
        <w:rPr>
          <w:rFonts w:cstheme="minorHAnsi"/>
          <w:color w:val="FF0000"/>
          <w:lang w:val="es-ES"/>
        </w:rPr>
        <w:t>La Razón que debe aplicarse en todos los ámbitos de la vida.</w:t>
      </w:r>
    </w:p>
    <w:p w14:paraId="316BD6F7" w14:textId="28F1CB38" w:rsidR="008B3079" w:rsidRPr="00A32B2C" w:rsidRDefault="008B3079" w:rsidP="00BC6284">
      <w:pPr>
        <w:pStyle w:val="Paragraphedeliste"/>
        <w:numPr>
          <w:ilvl w:val="0"/>
          <w:numId w:val="21"/>
        </w:numPr>
        <w:tabs>
          <w:tab w:val="left" w:pos="460"/>
        </w:tabs>
        <w:jc w:val="both"/>
        <w:rPr>
          <w:rFonts w:cstheme="minorHAnsi"/>
          <w:color w:val="FF0000"/>
          <w:lang w:val="es-ES"/>
        </w:rPr>
      </w:pPr>
      <w:r w:rsidRPr="00A32B2C">
        <w:rPr>
          <w:rFonts w:cstheme="minorHAnsi"/>
          <w:color w:val="FF0000"/>
          <w:lang w:val="es-ES"/>
        </w:rPr>
        <w:t xml:space="preserve"> El ser humano dispone de una libertad individual que el estado no puede suprimir</w:t>
      </w:r>
    </w:p>
    <w:p w14:paraId="5F0DF251" w14:textId="72BB86F7" w:rsidR="008B3079" w:rsidRPr="00A32B2C" w:rsidRDefault="008B3079" w:rsidP="00BC6284">
      <w:pPr>
        <w:pStyle w:val="Paragraphedeliste"/>
        <w:numPr>
          <w:ilvl w:val="0"/>
          <w:numId w:val="21"/>
        </w:numPr>
        <w:tabs>
          <w:tab w:val="left" w:pos="460"/>
        </w:tabs>
        <w:jc w:val="both"/>
        <w:rPr>
          <w:rFonts w:cstheme="minorHAnsi"/>
          <w:color w:val="FF0000"/>
          <w:lang w:val="es-ES"/>
        </w:rPr>
      </w:pPr>
      <w:r w:rsidRPr="00A32B2C">
        <w:rPr>
          <w:rFonts w:cstheme="minorHAnsi"/>
          <w:color w:val="FF0000"/>
          <w:lang w:val="es-ES"/>
        </w:rPr>
        <w:t xml:space="preserve"> El conocimiento: gracias a la razón el ser humano podía alcanzar el conocimiento y así ser feliz. Se daba importancia a la educación y a las ciencias experimentales.</w:t>
      </w:r>
    </w:p>
    <w:p w14:paraId="1F35A7F8" w14:textId="71BD1F6E" w:rsidR="008B3079" w:rsidRPr="00A32B2C" w:rsidRDefault="008B3079" w:rsidP="00BC6284">
      <w:pPr>
        <w:pStyle w:val="Paragraphedeliste"/>
        <w:numPr>
          <w:ilvl w:val="0"/>
          <w:numId w:val="21"/>
        </w:numPr>
        <w:tabs>
          <w:tab w:val="left" w:pos="460"/>
        </w:tabs>
        <w:jc w:val="both"/>
        <w:rPr>
          <w:rFonts w:cstheme="minorHAnsi"/>
          <w:color w:val="FF0000"/>
          <w:lang w:val="es-ES"/>
        </w:rPr>
      </w:pPr>
      <w:r w:rsidRPr="00A32B2C">
        <w:rPr>
          <w:rFonts w:cstheme="minorHAnsi"/>
          <w:color w:val="FF0000"/>
          <w:lang w:val="es-ES"/>
        </w:rPr>
        <w:t xml:space="preserve">La tolerancia </w:t>
      </w:r>
    </w:p>
    <w:p w14:paraId="6D2789E0" w14:textId="52F8D4AE" w:rsidR="00A32B2C" w:rsidRPr="00A32B2C" w:rsidRDefault="00471D7C" w:rsidP="00C33B56">
      <w:pPr>
        <w:tabs>
          <w:tab w:val="left" w:pos="460"/>
        </w:tabs>
        <w:spacing w:line="360" w:lineRule="auto"/>
        <w:jc w:val="both"/>
        <w:rPr>
          <w:rFonts w:cstheme="minorHAnsi"/>
          <w:color w:val="FF0000"/>
          <w:lang w:val="es-ES"/>
        </w:rPr>
      </w:pPr>
      <w:r w:rsidRPr="00A32B2C">
        <w:rPr>
          <w:rFonts w:cstheme="minorHAnsi"/>
          <w:lang w:val="es-ES"/>
        </w:rPr>
        <w:t xml:space="preserve">¿Qué rechazaban los ilustrados? </w:t>
      </w:r>
      <w:r w:rsidRPr="00A32B2C">
        <w:rPr>
          <w:rFonts w:cstheme="minorHAnsi"/>
          <w:color w:val="FF0000"/>
          <w:lang w:val="es-ES"/>
        </w:rPr>
        <w:t>Rechazaron todo lo que se regía por las costumbres y no estaba de acuerdo con la razón: los privilegios de los nobles, el clero, la reglamentación de los gremios y el obscurantismo.</w:t>
      </w:r>
    </w:p>
    <w:p w14:paraId="2F040AD4" w14:textId="21D300A5" w:rsidR="00A32B2C" w:rsidRPr="00A32B2C" w:rsidRDefault="00A32B2C" w:rsidP="00BC6284">
      <w:pPr>
        <w:pStyle w:val="Paragraphedeliste"/>
        <w:numPr>
          <w:ilvl w:val="0"/>
          <w:numId w:val="21"/>
        </w:numPr>
        <w:tabs>
          <w:tab w:val="left" w:pos="460"/>
        </w:tabs>
        <w:spacing w:line="360" w:lineRule="auto"/>
        <w:rPr>
          <w:rFonts w:cstheme="minorHAnsi"/>
          <w:color w:val="FF0000"/>
        </w:rPr>
      </w:pPr>
      <w:r w:rsidRPr="005A5F6C">
        <w:rPr>
          <w:rFonts w:cstheme="minorHAnsi"/>
          <w:color w:val="FF0000"/>
          <w:lang w:val="es-ES"/>
        </w:rPr>
        <w:t xml:space="preserve"> </w:t>
      </w:r>
      <w:r w:rsidRPr="00A32B2C">
        <w:rPr>
          <w:rFonts w:cstheme="minorHAnsi"/>
        </w:rPr>
        <w:t>Reprendre le PPT de séquence avant la question 11.</w:t>
      </w:r>
    </w:p>
    <w:p w14:paraId="48EC1066" w14:textId="1A816A45" w:rsidR="00A32B2C" w:rsidRPr="0096026E" w:rsidRDefault="00A32B2C" w:rsidP="00BC6284">
      <w:pPr>
        <w:pStyle w:val="Paragraphedeliste"/>
        <w:numPr>
          <w:ilvl w:val="0"/>
          <w:numId w:val="20"/>
        </w:numPr>
        <w:tabs>
          <w:tab w:val="left" w:pos="460"/>
        </w:tabs>
        <w:spacing w:line="360" w:lineRule="auto"/>
        <w:jc w:val="both"/>
        <w:rPr>
          <w:rFonts w:cstheme="minorHAnsi"/>
          <w:lang w:val="es-ES"/>
        </w:rPr>
      </w:pPr>
      <w:r w:rsidRPr="0096026E">
        <w:rPr>
          <w:rFonts w:cstheme="minorHAnsi"/>
          <w:highlight w:val="yellow"/>
          <w:lang w:val="es-ES"/>
        </w:rPr>
        <w:t>¿Cómo se llamaba la institución que quería “</w:t>
      </w:r>
      <w:r w:rsidRPr="00334AF3">
        <w:rPr>
          <w:rFonts w:cstheme="minorHAnsi"/>
          <w:highlight w:val="yellow"/>
          <w:lang w:val="es-ES"/>
        </w:rPr>
        <w:t xml:space="preserve">preservar la ortodoxia de la fe </w:t>
      </w:r>
      <w:proofErr w:type="spellStart"/>
      <w:r w:rsidRPr="00334AF3">
        <w:rPr>
          <w:rFonts w:cstheme="minorHAnsi"/>
          <w:highlight w:val="yellow"/>
          <w:lang w:val="es-ES"/>
        </w:rPr>
        <w:t>católica</w:t>
      </w:r>
      <w:proofErr w:type="spellEnd"/>
      <w:r w:rsidRPr="0096026E">
        <w:rPr>
          <w:rFonts w:cstheme="minorHAnsi"/>
          <w:highlight w:val="yellow"/>
          <w:lang w:val="es-ES"/>
        </w:rPr>
        <w:t>”?</w:t>
      </w:r>
      <w:r w:rsidRPr="0096026E">
        <w:rPr>
          <w:rFonts w:cstheme="minorHAnsi"/>
          <w:lang w:val="es-ES"/>
        </w:rPr>
        <w:t xml:space="preserve"> </w:t>
      </w:r>
      <w:r w:rsidRPr="0096026E">
        <w:rPr>
          <w:rFonts w:cstheme="minorHAnsi"/>
          <w:color w:val="FF0000"/>
          <w:lang w:val="es-ES"/>
        </w:rPr>
        <w:t xml:space="preserve">La inquisición. </w:t>
      </w:r>
      <w:r w:rsidRPr="0096026E">
        <w:rPr>
          <w:rFonts w:ascii="Wingdings" w:hAnsi="Wingdings" w:cstheme="minorHAnsi"/>
          <w:lang w:val="es-ES"/>
        </w:rPr>
        <w:t>à</w:t>
      </w:r>
      <w:r w:rsidRPr="0096026E">
        <w:rPr>
          <w:rFonts w:cstheme="minorHAnsi"/>
          <w:lang w:val="es-ES"/>
        </w:rPr>
        <w:t xml:space="preserve"> </w:t>
      </w:r>
      <w:proofErr w:type="spellStart"/>
      <w:r w:rsidRPr="0096026E">
        <w:rPr>
          <w:rFonts w:cstheme="minorHAnsi"/>
          <w:lang w:val="es-ES"/>
        </w:rPr>
        <w:t>Illustration</w:t>
      </w:r>
      <w:proofErr w:type="spellEnd"/>
      <w:r w:rsidRPr="0096026E">
        <w:rPr>
          <w:rFonts w:cstheme="minorHAnsi"/>
          <w:lang w:val="es-ES"/>
        </w:rPr>
        <w:t xml:space="preserve"> </w:t>
      </w:r>
      <w:proofErr w:type="spellStart"/>
      <w:r w:rsidRPr="0096026E">
        <w:rPr>
          <w:rFonts w:cstheme="minorHAnsi"/>
          <w:lang w:val="es-ES"/>
        </w:rPr>
        <w:t>qui</w:t>
      </w:r>
      <w:proofErr w:type="spellEnd"/>
      <w:r w:rsidRPr="0096026E">
        <w:rPr>
          <w:rFonts w:cstheme="minorHAnsi"/>
          <w:lang w:val="es-ES"/>
        </w:rPr>
        <w:t xml:space="preserve"> </w:t>
      </w:r>
      <w:proofErr w:type="spellStart"/>
      <w:r w:rsidRPr="0096026E">
        <w:rPr>
          <w:rFonts w:cstheme="minorHAnsi"/>
          <w:lang w:val="es-ES"/>
        </w:rPr>
        <w:t>apparaît</w:t>
      </w:r>
      <w:proofErr w:type="spellEnd"/>
      <w:r w:rsidRPr="0096026E">
        <w:rPr>
          <w:rFonts w:cstheme="minorHAnsi"/>
          <w:lang w:val="es-ES"/>
        </w:rPr>
        <w:t xml:space="preserve"> en </w:t>
      </w:r>
      <w:proofErr w:type="spellStart"/>
      <w:r w:rsidRPr="0096026E">
        <w:rPr>
          <w:rFonts w:cstheme="minorHAnsi"/>
          <w:lang w:val="es-ES"/>
        </w:rPr>
        <w:t>aide</w:t>
      </w:r>
      <w:proofErr w:type="spellEnd"/>
      <w:r w:rsidRPr="0096026E">
        <w:rPr>
          <w:rFonts w:cstheme="minorHAnsi"/>
          <w:lang w:val="es-ES"/>
        </w:rPr>
        <w:t>.</w:t>
      </w:r>
    </w:p>
    <w:p w14:paraId="0DC316FC" w14:textId="00149330" w:rsidR="0096026E" w:rsidRPr="00C33B56" w:rsidRDefault="0096026E" w:rsidP="00BC6284">
      <w:pPr>
        <w:pStyle w:val="NormalWeb"/>
        <w:numPr>
          <w:ilvl w:val="0"/>
          <w:numId w:val="20"/>
        </w:numPr>
        <w:shd w:val="clear" w:color="auto" w:fill="FFFFFF"/>
        <w:spacing w:line="360" w:lineRule="auto"/>
        <w:jc w:val="both"/>
        <w:rPr>
          <w:rFonts w:asciiTheme="minorHAnsi" w:hAnsiTheme="minorHAnsi" w:cstheme="minorHAnsi"/>
          <w:i/>
          <w:iCs/>
          <w:lang w:val="es-ES"/>
        </w:rPr>
      </w:pPr>
      <w:r w:rsidRPr="0096026E">
        <w:rPr>
          <w:rFonts w:asciiTheme="minorHAnsi" w:hAnsiTheme="minorHAnsi" w:cstheme="minorHAnsi"/>
          <w:highlight w:val="yellow"/>
          <w:lang w:val="es-ES"/>
        </w:rPr>
        <w:lastRenderedPageBreak/>
        <w:t>¿Por qué Goya puso en escena la temática de las brujas y de la brujería?</w:t>
      </w:r>
      <w:r w:rsidRPr="0096026E">
        <w:rPr>
          <w:rFonts w:asciiTheme="minorHAnsi" w:hAnsiTheme="minorHAnsi" w:cstheme="minorHAnsi"/>
          <w:lang w:val="es-ES"/>
        </w:rPr>
        <w:t xml:space="preserve"> </w:t>
      </w:r>
      <w:r w:rsidRPr="00C33B56">
        <w:rPr>
          <w:rFonts w:asciiTheme="minorHAnsi" w:hAnsiTheme="minorHAnsi" w:cstheme="minorHAnsi"/>
          <w:i/>
          <w:iCs/>
          <w:lang w:val="es-ES"/>
        </w:rPr>
        <w:t xml:space="preserve">El tema de la </w:t>
      </w:r>
      <w:proofErr w:type="spellStart"/>
      <w:r w:rsidRPr="00C33B56">
        <w:rPr>
          <w:rFonts w:asciiTheme="minorHAnsi" w:hAnsiTheme="minorHAnsi" w:cstheme="minorHAnsi"/>
          <w:i/>
          <w:iCs/>
          <w:lang w:val="es-ES"/>
        </w:rPr>
        <w:t>brujería</w:t>
      </w:r>
      <w:proofErr w:type="spellEnd"/>
      <w:r w:rsidRPr="00C33B56">
        <w:rPr>
          <w:rFonts w:asciiTheme="minorHAnsi" w:hAnsiTheme="minorHAnsi" w:cstheme="minorHAnsi"/>
          <w:i/>
          <w:iCs/>
          <w:lang w:val="es-ES"/>
        </w:rPr>
        <w:t xml:space="preserve"> estaba de actualidad entre los ilustrados </w:t>
      </w:r>
      <w:proofErr w:type="spellStart"/>
      <w:r w:rsidRPr="00C33B56">
        <w:rPr>
          <w:rFonts w:asciiTheme="minorHAnsi" w:hAnsiTheme="minorHAnsi" w:cstheme="minorHAnsi"/>
          <w:i/>
          <w:iCs/>
          <w:lang w:val="es-ES"/>
        </w:rPr>
        <w:t>españoles</w:t>
      </w:r>
      <w:proofErr w:type="spellEnd"/>
      <w:r w:rsidRPr="00C33B56">
        <w:rPr>
          <w:rFonts w:asciiTheme="minorHAnsi" w:hAnsiTheme="minorHAnsi" w:cstheme="minorHAnsi"/>
          <w:i/>
          <w:iCs/>
          <w:lang w:val="es-ES"/>
        </w:rPr>
        <w:t xml:space="preserve"> que satirizaban el obscurantismo y la </w:t>
      </w:r>
      <w:proofErr w:type="spellStart"/>
      <w:r w:rsidRPr="00C33B56">
        <w:rPr>
          <w:rFonts w:asciiTheme="minorHAnsi" w:hAnsiTheme="minorHAnsi" w:cstheme="minorHAnsi"/>
          <w:i/>
          <w:iCs/>
          <w:lang w:val="es-ES"/>
        </w:rPr>
        <w:t>Inquisición</w:t>
      </w:r>
      <w:proofErr w:type="spellEnd"/>
      <w:r w:rsidRPr="00C33B56">
        <w:rPr>
          <w:rFonts w:asciiTheme="minorHAnsi" w:hAnsiTheme="minorHAnsi" w:cstheme="minorHAnsi"/>
          <w:i/>
          <w:iCs/>
          <w:lang w:val="es-ES"/>
        </w:rPr>
        <w:t xml:space="preserve">. Goya forma parte de los artistas e intelectuales de la época que denunciaron las derivas de la Inquisición.  </w:t>
      </w:r>
    </w:p>
    <w:p w14:paraId="161A2768" w14:textId="2CC2707B" w:rsidR="0096026E" w:rsidRPr="005A5F6C" w:rsidRDefault="003107A4" w:rsidP="003107A4">
      <w:pPr>
        <w:pStyle w:val="NormalWeb"/>
        <w:rPr>
          <w:rFonts w:asciiTheme="minorHAnsi" w:hAnsiTheme="minorHAnsi" w:cstheme="minorHAnsi"/>
          <w:b/>
          <w:bCs/>
          <w:lang w:val="es-ES"/>
        </w:rPr>
      </w:pPr>
      <w:r w:rsidRPr="005A5F6C">
        <w:rPr>
          <w:rFonts w:asciiTheme="minorHAnsi" w:hAnsiTheme="minorHAnsi" w:cstheme="minorHAnsi"/>
          <w:b/>
          <w:bCs/>
          <w:highlight w:val="green"/>
          <w:lang w:val="es-ES"/>
        </w:rPr>
        <w:t xml:space="preserve">Trace </w:t>
      </w:r>
      <w:proofErr w:type="spellStart"/>
      <w:r w:rsidRPr="005A5F6C">
        <w:rPr>
          <w:rFonts w:asciiTheme="minorHAnsi" w:hAnsiTheme="minorHAnsi" w:cstheme="minorHAnsi"/>
          <w:b/>
          <w:bCs/>
          <w:highlight w:val="green"/>
          <w:lang w:val="es-ES"/>
        </w:rPr>
        <w:t>écrite</w:t>
      </w:r>
      <w:proofErr w:type="spellEnd"/>
      <w:r w:rsidRPr="005A5F6C">
        <w:rPr>
          <w:rFonts w:asciiTheme="minorHAnsi" w:hAnsiTheme="minorHAnsi" w:cstheme="minorHAnsi"/>
          <w:b/>
          <w:bCs/>
          <w:highlight w:val="green"/>
          <w:lang w:val="es-ES"/>
        </w:rPr>
        <w:t xml:space="preserve"> </w:t>
      </w:r>
      <w:proofErr w:type="spellStart"/>
      <w:r w:rsidRPr="005A5F6C">
        <w:rPr>
          <w:rFonts w:asciiTheme="minorHAnsi" w:hAnsiTheme="minorHAnsi" w:cstheme="minorHAnsi"/>
          <w:b/>
          <w:bCs/>
          <w:highlight w:val="green"/>
          <w:lang w:val="es-ES"/>
        </w:rPr>
        <w:t>description</w:t>
      </w:r>
      <w:proofErr w:type="spellEnd"/>
      <w:r w:rsidRPr="005A5F6C">
        <w:rPr>
          <w:rFonts w:asciiTheme="minorHAnsi" w:hAnsiTheme="minorHAnsi" w:cstheme="minorHAnsi"/>
          <w:b/>
          <w:bCs/>
          <w:highlight w:val="green"/>
          <w:lang w:val="es-ES"/>
        </w:rPr>
        <w:t xml:space="preserve"> du </w:t>
      </w:r>
      <w:proofErr w:type="spellStart"/>
      <w:r w:rsidRPr="005A5F6C">
        <w:rPr>
          <w:rFonts w:asciiTheme="minorHAnsi" w:hAnsiTheme="minorHAnsi" w:cstheme="minorHAnsi"/>
          <w:b/>
          <w:bCs/>
          <w:highlight w:val="green"/>
          <w:lang w:val="es-ES"/>
        </w:rPr>
        <w:t>tableau</w:t>
      </w:r>
      <w:proofErr w:type="spellEnd"/>
    </w:p>
    <w:p w14:paraId="0EF8ECEC" w14:textId="7FF683E9" w:rsidR="003107A4" w:rsidRPr="00334AF3" w:rsidRDefault="003107A4" w:rsidP="00C33B56">
      <w:pPr>
        <w:spacing w:before="100" w:beforeAutospacing="1" w:after="100" w:afterAutospacing="1"/>
        <w:jc w:val="both"/>
        <w:rPr>
          <w:rFonts w:eastAsia="Times New Roman" w:cstheme="minorHAnsi"/>
          <w:sz w:val="22"/>
          <w:szCs w:val="22"/>
          <w:lang w:val="es-ES"/>
        </w:rPr>
      </w:pPr>
      <w:r w:rsidRPr="00334AF3">
        <w:rPr>
          <w:rFonts w:eastAsia="Times New Roman" w:cstheme="minorHAnsi"/>
          <w:sz w:val="22"/>
          <w:szCs w:val="22"/>
          <w:lang w:val="es-ES"/>
        </w:rPr>
        <w:t xml:space="preserve">→ La escena tiene lugar por la noche ya que vemos la luna arriba por la izquierda y el cielo se ve muy oscuro. → Podemos ver a muchas mujeres, la </w:t>
      </w:r>
      <w:proofErr w:type="spellStart"/>
      <w:r w:rsidRPr="00334AF3">
        <w:rPr>
          <w:rFonts w:eastAsia="Times New Roman" w:cstheme="minorHAnsi"/>
          <w:sz w:val="22"/>
          <w:szCs w:val="22"/>
          <w:lang w:val="es-ES"/>
        </w:rPr>
        <w:t>mayoría</w:t>
      </w:r>
      <w:proofErr w:type="spellEnd"/>
      <w:r w:rsidRPr="00334AF3">
        <w:rPr>
          <w:rFonts w:eastAsia="Times New Roman" w:cstheme="minorHAnsi"/>
          <w:sz w:val="22"/>
          <w:szCs w:val="22"/>
          <w:lang w:val="es-ES"/>
        </w:rPr>
        <w:t xml:space="preserve"> tiene arrugas y </w:t>
      </w:r>
      <w:proofErr w:type="spellStart"/>
      <w:r w:rsidRPr="00334AF3">
        <w:rPr>
          <w:rFonts w:eastAsia="Times New Roman" w:cstheme="minorHAnsi"/>
          <w:sz w:val="22"/>
          <w:szCs w:val="22"/>
          <w:lang w:val="es-ES"/>
        </w:rPr>
        <w:t>además</w:t>
      </w:r>
      <w:proofErr w:type="spellEnd"/>
      <w:r w:rsidRPr="00334AF3">
        <w:rPr>
          <w:rFonts w:eastAsia="Times New Roman" w:cstheme="minorHAnsi"/>
          <w:sz w:val="22"/>
          <w:szCs w:val="22"/>
          <w:lang w:val="es-ES"/>
        </w:rPr>
        <w:t xml:space="preserve"> de parecer muy mayores corresponden a la imagen de la bruja, fea, con una nariz importante.</w:t>
      </w:r>
      <w:r w:rsidRPr="00334AF3">
        <w:rPr>
          <w:rFonts w:eastAsia="Times New Roman" w:cstheme="minorHAnsi"/>
          <w:sz w:val="22"/>
          <w:szCs w:val="22"/>
          <w:lang w:val="es-ES"/>
        </w:rPr>
        <w:br/>
        <w:t xml:space="preserve">→ En el centro, el macho </w:t>
      </w:r>
      <w:proofErr w:type="spellStart"/>
      <w:r w:rsidRPr="00334AF3">
        <w:rPr>
          <w:rFonts w:eastAsia="Times New Roman" w:cstheme="minorHAnsi"/>
          <w:sz w:val="22"/>
          <w:szCs w:val="22"/>
          <w:lang w:val="es-ES"/>
        </w:rPr>
        <w:t>cabrio</w:t>
      </w:r>
      <w:proofErr w:type="spellEnd"/>
      <w:r w:rsidRPr="00334AF3">
        <w:rPr>
          <w:rFonts w:eastAsia="Times New Roman" w:cstheme="minorHAnsi"/>
          <w:sz w:val="22"/>
          <w:szCs w:val="22"/>
          <w:lang w:val="es-ES"/>
        </w:rPr>
        <w:t xml:space="preserve"> es el personaje que </w:t>
      </w:r>
      <w:proofErr w:type="spellStart"/>
      <w:r w:rsidRPr="00334AF3">
        <w:rPr>
          <w:rFonts w:eastAsia="Times New Roman" w:cstheme="minorHAnsi"/>
          <w:sz w:val="22"/>
          <w:szCs w:val="22"/>
          <w:lang w:val="es-ES"/>
        </w:rPr>
        <w:t>más</w:t>
      </w:r>
      <w:proofErr w:type="spellEnd"/>
      <w:r w:rsidRPr="00334AF3">
        <w:rPr>
          <w:rFonts w:eastAsia="Times New Roman" w:cstheme="minorHAnsi"/>
          <w:sz w:val="22"/>
          <w:szCs w:val="22"/>
          <w:lang w:val="es-ES"/>
        </w:rPr>
        <w:t xml:space="preserve"> llama la </w:t>
      </w:r>
      <w:proofErr w:type="spellStart"/>
      <w:r w:rsidRPr="00334AF3">
        <w:rPr>
          <w:rFonts w:eastAsia="Times New Roman" w:cstheme="minorHAnsi"/>
          <w:sz w:val="22"/>
          <w:szCs w:val="22"/>
          <w:lang w:val="es-ES"/>
        </w:rPr>
        <w:t>atención</w:t>
      </w:r>
      <w:proofErr w:type="spellEnd"/>
      <w:r w:rsidRPr="00334AF3">
        <w:rPr>
          <w:rFonts w:eastAsia="Times New Roman" w:cstheme="minorHAnsi"/>
          <w:sz w:val="22"/>
          <w:szCs w:val="22"/>
          <w:lang w:val="es-ES"/>
        </w:rPr>
        <w:t xml:space="preserve">. Todas las brujas </w:t>
      </w:r>
      <w:proofErr w:type="spellStart"/>
      <w:r w:rsidRPr="00334AF3">
        <w:rPr>
          <w:rFonts w:eastAsia="Times New Roman" w:cstheme="minorHAnsi"/>
          <w:sz w:val="22"/>
          <w:szCs w:val="22"/>
          <w:lang w:val="es-ES"/>
        </w:rPr>
        <w:t>están</w:t>
      </w:r>
      <w:proofErr w:type="spellEnd"/>
      <w:r w:rsidRPr="00334AF3">
        <w:rPr>
          <w:rFonts w:eastAsia="Times New Roman" w:cstheme="minorHAnsi"/>
          <w:sz w:val="22"/>
          <w:szCs w:val="22"/>
          <w:lang w:val="es-ES"/>
        </w:rPr>
        <w:t xml:space="preserve"> a su alrededor y parecen sumisas o por lo manos se dedican a complacerle.</w:t>
      </w:r>
      <w:r w:rsidRPr="00334AF3">
        <w:rPr>
          <w:rFonts w:eastAsia="Times New Roman" w:cstheme="minorHAnsi"/>
          <w:sz w:val="22"/>
          <w:szCs w:val="22"/>
          <w:lang w:val="es-ES"/>
        </w:rPr>
        <w:br/>
        <w:t xml:space="preserve">→ Tienen ofrendas que son </w:t>
      </w:r>
      <w:proofErr w:type="spellStart"/>
      <w:r w:rsidRPr="00334AF3">
        <w:rPr>
          <w:rFonts w:eastAsia="Times New Roman" w:cstheme="minorHAnsi"/>
          <w:sz w:val="22"/>
          <w:szCs w:val="22"/>
          <w:lang w:val="es-ES"/>
        </w:rPr>
        <w:t>bebés</w:t>
      </w:r>
      <w:proofErr w:type="spellEnd"/>
      <w:r w:rsidRPr="00334AF3">
        <w:rPr>
          <w:rFonts w:eastAsia="Times New Roman" w:cstheme="minorHAnsi"/>
          <w:sz w:val="22"/>
          <w:szCs w:val="22"/>
          <w:lang w:val="es-ES"/>
        </w:rPr>
        <w:t xml:space="preserve">, una tiene un esqueleto de </w:t>
      </w:r>
      <w:proofErr w:type="spellStart"/>
      <w:r w:rsidRPr="00334AF3">
        <w:rPr>
          <w:rFonts w:eastAsia="Times New Roman" w:cstheme="minorHAnsi"/>
          <w:sz w:val="22"/>
          <w:szCs w:val="22"/>
          <w:lang w:val="es-ES"/>
        </w:rPr>
        <w:t>recién</w:t>
      </w:r>
      <w:proofErr w:type="spellEnd"/>
      <w:r w:rsidRPr="00334AF3">
        <w:rPr>
          <w:rFonts w:eastAsia="Times New Roman" w:cstheme="minorHAnsi"/>
          <w:sz w:val="22"/>
          <w:szCs w:val="22"/>
          <w:lang w:val="es-ES"/>
        </w:rPr>
        <w:t xml:space="preserve"> nacido y otra le está dando su bebé.</w:t>
      </w:r>
      <w:r w:rsidRPr="00334AF3">
        <w:rPr>
          <w:rFonts w:eastAsia="Times New Roman" w:cstheme="minorHAnsi"/>
          <w:sz w:val="22"/>
          <w:szCs w:val="22"/>
          <w:lang w:val="es-ES"/>
        </w:rPr>
        <w:br/>
        <w:t xml:space="preserve">→ La escena es inquietante ya que notamos esqueletos en el suelo y </w:t>
      </w:r>
      <w:proofErr w:type="spellStart"/>
      <w:r w:rsidRPr="00334AF3">
        <w:rPr>
          <w:rFonts w:eastAsia="Times New Roman" w:cstheme="minorHAnsi"/>
          <w:sz w:val="22"/>
          <w:szCs w:val="22"/>
          <w:lang w:val="es-ES"/>
        </w:rPr>
        <w:t>detrás</w:t>
      </w:r>
      <w:proofErr w:type="spellEnd"/>
      <w:r w:rsidRPr="00334AF3">
        <w:rPr>
          <w:rFonts w:eastAsia="Times New Roman" w:cstheme="minorHAnsi"/>
          <w:sz w:val="22"/>
          <w:szCs w:val="22"/>
          <w:lang w:val="es-ES"/>
        </w:rPr>
        <w:t xml:space="preserve"> de la figura del macho </w:t>
      </w:r>
      <w:proofErr w:type="spellStart"/>
      <w:r w:rsidRPr="00334AF3">
        <w:rPr>
          <w:rFonts w:eastAsia="Times New Roman" w:cstheme="minorHAnsi"/>
          <w:sz w:val="22"/>
          <w:szCs w:val="22"/>
          <w:lang w:val="es-ES"/>
        </w:rPr>
        <w:t>cabrio</w:t>
      </w:r>
      <w:proofErr w:type="spellEnd"/>
      <w:r w:rsidRPr="00334AF3">
        <w:rPr>
          <w:rFonts w:eastAsia="Times New Roman" w:cstheme="minorHAnsi"/>
          <w:sz w:val="22"/>
          <w:szCs w:val="22"/>
          <w:lang w:val="es-ES"/>
        </w:rPr>
        <w:t xml:space="preserve"> vemos a </w:t>
      </w:r>
      <w:proofErr w:type="spellStart"/>
      <w:r w:rsidRPr="00334AF3">
        <w:rPr>
          <w:rFonts w:eastAsia="Times New Roman" w:cstheme="minorHAnsi"/>
          <w:sz w:val="22"/>
          <w:szCs w:val="22"/>
          <w:lang w:val="es-ES"/>
        </w:rPr>
        <w:t>recién</w:t>
      </w:r>
      <w:proofErr w:type="spellEnd"/>
      <w:r w:rsidRPr="00334AF3">
        <w:rPr>
          <w:rFonts w:eastAsia="Times New Roman" w:cstheme="minorHAnsi"/>
          <w:sz w:val="22"/>
          <w:szCs w:val="22"/>
          <w:lang w:val="es-ES"/>
        </w:rPr>
        <w:t xml:space="preserve"> nacidos muertos colgados de una rama. Casi todas son mujeres. EL macho </w:t>
      </w:r>
      <w:proofErr w:type="spellStart"/>
      <w:r w:rsidRPr="00334AF3">
        <w:rPr>
          <w:rFonts w:eastAsia="Times New Roman" w:cstheme="minorHAnsi"/>
          <w:sz w:val="22"/>
          <w:szCs w:val="22"/>
          <w:lang w:val="es-ES"/>
        </w:rPr>
        <w:t>cabrio</w:t>
      </w:r>
      <w:proofErr w:type="spellEnd"/>
      <w:r w:rsidRPr="00334AF3">
        <w:rPr>
          <w:rFonts w:eastAsia="Times New Roman" w:cstheme="minorHAnsi"/>
          <w:sz w:val="22"/>
          <w:szCs w:val="22"/>
          <w:lang w:val="es-ES"/>
        </w:rPr>
        <w:t xml:space="preserve"> </w:t>
      </w:r>
      <w:proofErr w:type="spellStart"/>
      <w:r w:rsidRPr="00334AF3">
        <w:rPr>
          <w:rFonts w:eastAsia="Times New Roman" w:cstheme="minorHAnsi"/>
          <w:sz w:val="22"/>
          <w:szCs w:val="22"/>
          <w:lang w:val="es-ES"/>
        </w:rPr>
        <w:t>aqui</w:t>
      </w:r>
      <w:proofErr w:type="spellEnd"/>
      <w:r w:rsidRPr="00334AF3">
        <w:rPr>
          <w:rFonts w:eastAsia="Times New Roman" w:cstheme="minorHAnsi"/>
          <w:sz w:val="22"/>
          <w:szCs w:val="22"/>
          <w:lang w:val="es-ES"/>
        </w:rPr>
        <w:t xml:space="preserve">́ parece ser el diablo en efecto dado que recibe como regalo a esqueletos. Varias brujas parecen </w:t>
      </w:r>
      <w:proofErr w:type="spellStart"/>
      <w:r w:rsidRPr="00334AF3">
        <w:rPr>
          <w:rFonts w:eastAsia="Times New Roman" w:cstheme="minorHAnsi"/>
          <w:sz w:val="22"/>
          <w:szCs w:val="22"/>
          <w:lang w:val="es-ES"/>
        </w:rPr>
        <w:t>enseñar</w:t>
      </w:r>
      <w:proofErr w:type="spellEnd"/>
      <w:r w:rsidRPr="00334AF3">
        <w:rPr>
          <w:rFonts w:eastAsia="Times New Roman" w:cstheme="minorHAnsi"/>
          <w:sz w:val="22"/>
          <w:szCs w:val="22"/>
          <w:lang w:val="es-ES"/>
        </w:rPr>
        <w:t xml:space="preserve"> su pecho al macho </w:t>
      </w:r>
      <w:proofErr w:type="spellStart"/>
      <w:r w:rsidRPr="00334AF3">
        <w:rPr>
          <w:rFonts w:eastAsia="Times New Roman" w:cstheme="minorHAnsi"/>
          <w:sz w:val="22"/>
          <w:szCs w:val="22"/>
          <w:lang w:val="es-ES"/>
        </w:rPr>
        <w:t>cabrio</w:t>
      </w:r>
      <w:proofErr w:type="spellEnd"/>
      <w:r w:rsidRPr="00334AF3">
        <w:rPr>
          <w:rFonts w:eastAsia="Times New Roman" w:cstheme="minorHAnsi"/>
          <w:sz w:val="22"/>
          <w:szCs w:val="22"/>
          <w:lang w:val="es-ES"/>
        </w:rPr>
        <w:t>, parecen como sin ropa.</w:t>
      </w:r>
      <w:r w:rsidRPr="00334AF3">
        <w:rPr>
          <w:rFonts w:eastAsia="Times New Roman" w:cstheme="minorHAnsi"/>
          <w:sz w:val="22"/>
          <w:szCs w:val="22"/>
          <w:lang w:val="es-ES"/>
        </w:rPr>
        <w:br/>
        <w:t xml:space="preserve">→ La </w:t>
      </w:r>
      <w:proofErr w:type="spellStart"/>
      <w:r w:rsidRPr="00334AF3">
        <w:rPr>
          <w:rFonts w:eastAsia="Times New Roman" w:cstheme="minorHAnsi"/>
          <w:sz w:val="22"/>
          <w:szCs w:val="22"/>
          <w:lang w:val="es-ES"/>
        </w:rPr>
        <w:t>representación</w:t>
      </w:r>
      <w:proofErr w:type="spellEnd"/>
      <w:r w:rsidRPr="00334AF3">
        <w:rPr>
          <w:rFonts w:eastAsia="Times New Roman" w:cstheme="minorHAnsi"/>
          <w:sz w:val="22"/>
          <w:szCs w:val="22"/>
          <w:lang w:val="es-ES"/>
        </w:rPr>
        <w:t xml:space="preserve"> de la </w:t>
      </w:r>
      <w:proofErr w:type="spellStart"/>
      <w:r w:rsidRPr="00334AF3">
        <w:rPr>
          <w:rFonts w:eastAsia="Times New Roman" w:cstheme="minorHAnsi"/>
          <w:sz w:val="22"/>
          <w:szCs w:val="22"/>
          <w:lang w:val="es-ES"/>
        </w:rPr>
        <w:t>reunión</w:t>
      </w:r>
      <w:proofErr w:type="spellEnd"/>
      <w:r w:rsidRPr="00334AF3">
        <w:rPr>
          <w:rFonts w:eastAsia="Times New Roman" w:cstheme="minorHAnsi"/>
          <w:sz w:val="22"/>
          <w:szCs w:val="22"/>
          <w:lang w:val="es-ES"/>
        </w:rPr>
        <w:t xml:space="preserve"> de brujas </w:t>
      </w:r>
      <w:proofErr w:type="spellStart"/>
      <w:r w:rsidRPr="00334AF3">
        <w:rPr>
          <w:rFonts w:eastAsia="Times New Roman" w:cstheme="minorHAnsi"/>
          <w:sz w:val="22"/>
          <w:szCs w:val="22"/>
          <w:lang w:val="es-ES"/>
        </w:rPr>
        <w:t>aqui</w:t>
      </w:r>
      <w:proofErr w:type="spellEnd"/>
      <w:r w:rsidRPr="00334AF3">
        <w:rPr>
          <w:rFonts w:eastAsia="Times New Roman" w:cstheme="minorHAnsi"/>
          <w:sz w:val="22"/>
          <w:szCs w:val="22"/>
          <w:lang w:val="es-ES"/>
        </w:rPr>
        <w:t xml:space="preserve">́ ofrece una </w:t>
      </w:r>
      <w:proofErr w:type="spellStart"/>
      <w:r w:rsidRPr="00334AF3">
        <w:rPr>
          <w:rFonts w:eastAsia="Times New Roman" w:cstheme="minorHAnsi"/>
          <w:sz w:val="22"/>
          <w:szCs w:val="22"/>
          <w:lang w:val="es-ES"/>
        </w:rPr>
        <w:t>visión</w:t>
      </w:r>
      <w:proofErr w:type="spellEnd"/>
      <w:r w:rsidRPr="00334AF3">
        <w:rPr>
          <w:rFonts w:eastAsia="Times New Roman" w:cstheme="minorHAnsi"/>
          <w:sz w:val="22"/>
          <w:szCs w:val="22"/>
          <w:lang w:val="es-ES"/>
        </w:rPr>
        <w:t xml:space="preserve"> inquietante y </w:t>
      </w:r>
      <w:proofErr w:type="spellStart"/>
      <w:r w:rsidRPr="00334AF3">
        <w:rPr>
          <w:rFonts w:eastAsia="Times New Roman" w:cstheme="minorHAnsi"/>
          <w:sz w:val="22"/>
          <w:szCs w:val="22"/>
          <w:lang w:val="es-ES"/>
        </w:rPr>
        <w:t>maléfica</w:t>
      </w:r>
      <w:proofErr w:type="spellEnd"/>
      <w:r w:rsidRPr="00334AF3">
        <w:rPr>
          <w:rFonts w:eastAsia="Times New Roman" w:cstheme="minorHAnsi"/>
          <w:sz w:val="22"/>
          <w:szCs w:val="22"/>
          <w:lang w:val="es-ES"/>
        </w:rPr>
        <w:t xml:space="preserve"> de las brujas pactando con el diablo. </w:t>
      </w:r>
    </w:p>
    <w:p w14:paraId="2F2F8658" w14:textId="655F4AB1" w:rsidR="006A25D4" w:rsidRPr="003107A4" w:rsidRDefault="00351492" w:rsidP="00351492">
      <w:pPr>
        <w:spacing w:before="100" w:beforeAutospacing="1" w:after="100" w:afterAutospacing="1"/>
        <w:jc w:val="center"/>
        <w:rPr>
          <w:rFonts w:eastAsia="Times New Roman" w:cstheme="minorHAnsi"/>
          <w:i/>
          <w:iCs/>
          <w:sz w:val="28"/>
          <w:szCs w:val="28"/>
          <w:lang w:val="es-ES"/>
        </w:rPr>
      </w:pPr>
      <w:r w:rsidRPr="00351492">
        <w:rPr>
          <w:rFonts w:eastAsia="Times New Roman" w:cstheme="minorHAnsi"/>
          <w:i/>
          <w:iCs/>
          <w:sz w:val="28"/>
          <w:szCs w:val="28"/>
          <w:highlight w:val="cyan"/>
          <w:lang w:val="es-ES"/>
        </w:rPr>
        <w:t>En el País Vasco, las brujas fueron numerosas y muy presentes.</w:t>
      </w:r>
    </w:p>
    <w:p w14:paraId="3A61F946" w14:textId="6D546125" w:rsidR="003107A4" w:rsidRPr="003107A4" w:rsidRDefault="003107A4" w:rsidP="003107A4">
      <w:pPr>
        <w:pStyle w:val="NormalWeb"/>
        <w:jc w:val="both"/>
        <w:rPr>
          <w:rFonts w:asciiTheme="minorHAnsi" w:hAnsiTheme="minorHAnsi" w:cstheme="minorHAnsi"/>
          <w:b/>
          <w:bCs/>
          <w:sz w:val="28"/>
          <w:szCs w:val="28"/>
          <w:lang w:val="es-ES"/>
        </w:rPr>
      </w:pPr>
      <w:r w:rsidRPr="003107A4">
        <w:rPr>
          <w:rFonts w:asciiTheme="minorHAnsi" w:hAnsiTheme="minorHAnsi" w:cstheme="minorHAnsi"/>
          <w:b/>
          <w:bCs/>
          <w:sz w:val="28"/>
          <w:szCs w:val="28"/>
          <w:highlight w:val="green"/>
          <w:lang w:val="es-ES"/>
        </w:rPr>
        <w:t xml:space="preserve">3/ CE Una </w:t>
      </w:r>
      <w:proofErr w:type="spellStart"/>
      <w:r w:rsidRPr="003107A4">
        <w:rPr>
          <w:rFonts w:asciiTheme="minorHAnsi" w:hAnsiTheme="minorHAnsi" w:cstheme="minorHAnsi"/>
          <w:b/>
          <w:bCs/>
          <w:sz w:val="28"/>
          <w:szCs w:val="28"/>
          <w:highlight w:val="green"/>
          <w:lang w:val="es-ES"/>
        </w:rPr>
        <w:t>Belagile</w:t>
      </w:r>
      <w:proofErr w:type="spellEnd"/>
      <w:r w:rsidRPr="003107A4">
        <w:rPr>
          <w:rFonts w:asciiTheme="minorHAnsi" w:hAnsiTheme="minorHAnsi" w:cstheme="minorHAnsi"/>
          <w:b/>
          <w:bCs/>
          <w:sz w:val="28"/>
          <w:szCs w:val="28"/>
          <w:highlight w:val="green"/>
          <w:lang w:val="es-ES"/>
        </w:rPr>
        <w:t>, El guardián invisible, Dolores Redondo</w:t>
      </w:r>
    </w:p>
    <w:p w14:paraId="591FB769" w14:textId="19B53103" w:rsidR="003107A4" w:rsidRPr="003107A4" w:rsidRDefault="003107A4" w:rsidP="003107A4">
      <w:pPr>
        <w:pStyle w:val="NormalWeb"/>
        <w:jc w:val="both"/>
        <w:rPr>
          <w:rFonts w:asciiTheme="minorHAnsi" w:hAnsiTheme="minorHAnsi" w:cstheme="minorHAnsi"/>
        </w:rPr>
      </w:pPr>
      <w:proofErr w:type="gramStart"/>
      <w:r w:rsidRPr="003107A4">
        <w:rPr>
          <w:rFonts w:ascii="Wingdings" w:hAnsi="Wingdings" w:cstheme="minorHAnsi"/>
        </w:rPr>
        <w:t>à</w:t>
      </w:r>
      <w:proofErr w:type="gramEnd"/>
      <w:r w:rsidRPr="003107A4">
        <w:rPr>
          <w:rFonts w:asciiTheme="minorHAnsi" w:hAnsiTheme="minorHAnsi" w:cstheme="minorHAnsi"/>
        </w:rPr>
        <w:t xml:space="preserve"> Texte qui vise à </w:t>
      </w:r>
      <w:r>
        <w:rPr>
          <w:rFonts w:asciiTheme="minorHAnsi" w:hAnsiTheme="minorHAnsi" w:cstheme="minorHAnsi"/>
        </w:rPr>
        <w:t>avoir une définition d’une sorcière, ses caractéristiques et sa représentation.</w:t>
      </w:r>
    </w:p>
    <w:p w14:paraId="54BD3E0C" w14:textId="39AF3F31" w:rsidR="00A32B2C" w:rsidRDefault="00A707F7" w:rsidP="003107A4">
      <w:pPr>
        <w:tabs>
          <w:tab w:val="left" w:pos="460"/>
        </w:tabs>
        <w:spacing w:line="360" w:lineRule="auto"/>
        <w:rPr>
          <w:rFonts w:cstheme="minorHAnsi"/>
          <w:color w:val="FF0000"/>
        </w:rPr>
      </w:pPr>
      <w:r w:rsidRPr="00A707F7">
        <w:rPr>
          <w:rFonts w:cstheme="minorHAnsi"/>
          <w:noProof/>
          <w:color w:val="FF0000"/>
        </w:rPr>
        <w:drawing>
          <wp:inline distT="0" distB="0" distL="0" distR="0" wp14:anchorId="03697937" wp14:editId="327B27B6">
            <wp:extent cx="5731136" cy="3215390"/>
            <wp:effectExtent l="0" t="0" r="0" b="0"/>
            <wp:docPr id="37" name="Image 3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7" descr="Une image contenant texte&#10;&#10;Description générée automatiquement"/>
                    <pic:cNvPicPr/>
                  </pic:nvPicPr>
                  <pic:blipFill rotWithShape="1">
                    <a:blip r:embed="rId32"/>
                    <a:srcRect t="1063" b="41923"/>
                    <a:stretch/>
                  </pic:blipFill>
                  <pic:spPr bwMode="auto">
                    <a:xfrm>
                      <a:off x="0" y="0"/>
                      <a:ext cx="5731510" cy="3215600"/>
                    </a:xfrm>
                    <a:prstGeom prst="rect">
                      <a:avLst/>
                    </a:prstGeom>
                    <a:ln>
                      <a:noFill/>
                    </a:ln>
                    <a:extLst>
                      <a:ext uri="{53640926-AAD7-44D8-BBD7-CCE9431645EC}">
                        <a14:shadowObscured xmlns:a14="http://schemas.microsoft.com/office/drawing/2010/main"/>
                      </a:ext>
                    </a:extLst>
                  </pic:spPr>
                </pic:pic>
              </a:graphicData>
            </a:graphic>
          </wp:inline>
        </w:drawing>
      </w:r>
    </w:p>
    <w:p w14:paraId="13181EFC" w14:textId="1F695768" w:rsidR="00A707F7" w:rsidRDefault="00A707F7" w:rsidP="003107A4">
      <w:pPr>
        <w:tabs>
          <w:tab w:val="left" w:pos="460"/>
        </w:tabs>
        <w:spacing w:line="360" w:lineRule="auto"/>
        <w:rPr>
          <w:rFonts w:cstheme="minorHAnsi"/>
          <w:color w:val="FF0000"/>
        </w:rPr>
      </w:pPr>
    </w:p>
    <w:p w14:paraId="274AEA8E" w14:textId="0014FECA" w:rsidR="00A707F7" w:rsidRDefault="00A707F7" w:rsidP="003107A4">
      <w:pPr>
        <w:tabs>
          <w:tab w:val="left" w:pos="460"/>
        </w:tabs>
        <w:spacing w:line="360" w:lineRule="auto"/>
        <w:rPr>
          <w:rFonts w:cstheme="minorHAnsi"/>
          <w:color w:val="FF0000"/>
        </w:rPr>
      </w:pPr>
    </w:p>
    <w:p w14:paraId="407F3D83" w14:textId="6C35A370" w:rsidR="00A707F7" w:rsidRPr="003107A4" w:rsidRDefault="00A707F7" w:rsidP="003107A4">
      <w:pPr>
        <w:tabs>
          <w:tab w:val="left" w:pos="460"/>
        </w:tabs>
        <w:spacing w:line="360" w:lineRule="auto"/>
        <w:rPr>
          <w:rFonts w:cstheme="minorHAnsi"/>
          <w:color w:val="FF0000"/>
        </w:rPr>
      </w:pPr>
      <w:r w:rsidRPr="00A707F7">
        <w:rPr>
          <w:rFonts w:cstheme="minorHAnsi"/>
          <w:noProof/>
          <w:color w:val="FF0000"/>
        </w:rPr>
        <w:drawing>
          <wp:inline distT="0" distB="0" distL="0" distR="0" wp14:anchorId="60CBF5B3" wp14:editId="118B6794">
            <wp:extent cx="5866850" cy="2435902"/>
            <wp:effectExtent l="0" t="0" r="635" b="254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t="57807"/>
                    <a:stretch/>
                  </pic:blipFill>
                  <pic:spPr bwMode="auto">
                    <a:xfrm>
                      <a:off x="0" y="0"/>
                      <a:ext cx="5871467" cy="2437819"/>
                    </a:xfrm>
                    <a:prstGeom prst="rect">
                      <a:avLst/>
                    </a:prstGeom>
                    <a:ln>
                      <a:noFill/>
                    </a:ln>
                    <a:extLst>
                      <a:ext uri="{53640926-AAD7-44D8-BBD7-CCE9431645EC}">
                        <a14:shadowObscured xmlns:a14="http://schemas.microsoft.com/office/drawing/2010/main"/>
                      </a:ext>
                    </a:extLst>
                  </pic:spPr>
                </pic:pic>
              </a:graphicData>
            </a:graphic>
          </wp:inline>
        </w:drawing>
      </w:r>
    </w:p>
    <w:p w14:paraId="5148B8A1" w14:textId="516E57AF" w:rsidR="00682CB4" w:rsidRDefault="00953128" w:rsidP="00BC6284">
      <w:pPr>
        <w:pStyle w:val="NormalWeb"/>
        <w:numPr>
          <w:ilvl w:val="0"/>
          <w:numId w:val="21"/>
        </w:numPr>
        <w:jc w:val="both"/>
        <w:rPr>
          <w:rFonts w:asciiTheme="minorHAnsi" w:hAnsiTheme="minorHAnsi" w:cstheme="minorHAnsi"/>
        </w:rPr>
      </w:pPr>
      <w:r>
        <w:rPr>
          <w:rFonts w:asciiTheme="minorHAnsi" w:hAnsiTheme="minorHAnsi" w:cstheme="minorHAnsi"/>
        </w:rPr>
        <w:t>Terminer la compréhension en devoir à la maison</w:t>
      </w:r>
      <w:r w:rsidR="00DC7A13">
        <w:rPr>
          <w:rFonts w:asciiTheme="minorHAnsi" w:hAnsiTheme="minorHAnsi" w:cstheme="minorHAnsi"/>
        </w:rPr>
        <w:t>.</w:t>
      </w:r>
    </w:p>
    <w:p w14:paraId="692B3D56" w14:textId="3ADCF225" w:rsidR="00953128" w:rsidRDefault="00BC6284" w:rsidP="00953128">
      <w:pPr>
        <w:pStyle w:val="NormalWeb"/>
        <w:jc w:val="both"/>
        <w:rPr>
          <w:rFonts w:asciiTheme="minorHAnsi" w:hAnsiTheme="minorHAnsi" w:cstheme="minorHAnsi"/>
        </w:rPr>
      </w:pPr>
      <w:r w:rsidRPr="00BC6284">
        <w:rPr>
          <w:rFonts w:asciiTheme="minorHAnsi" w:hAnsiTheme="minorHAnsi" w:cstheme="minorHAnsi"/>
          <w:noProof/>
        </w:rPr>
        <w:pict w14:anchorId="7D3822FE">
          <v:rect id="_x0000_i1028" alt="" style="width:451.3pt;height:.05pt;mso-width-percent:0;mso-height-percent:0;mso-width-percent:0;mso-height-percent:0" o:hralign="center" o:hrstd="t" o:hr="t" fillcolor="#a0a0a0" stroked="f"/>
        </w:pict>
      </w:r>
    </w:p>
    <w:p w14:paraId="4F84CDB8" w14:textId="25E2C34F" w:rsidR="00953128" w:rsidRPr="00212A06" w:rsidRDefault="00953128" w:rsidP="00953128">
      <w:pPr>
        <w:pStyle w:val="NormalWeb"/>
        <w:jc w:val="center"/>
        <w:rPr>
          <w:rFonts w:asciiTheme="minorHAnsi" w:hAnsiTheme="minorHAnsi" w:cstheme="minorHAnsi"/>
          <w:b/>
          <w:bCs/>
          <w:sz w:val="28"/>
          <w:szCs w:val="28"/>
          <w:bdr w:val="single" w:sz="4" w:space="0" w:color="auto"/>
          <w:lang w:val="es-ES"/>
        </w:rPr>
      </w:pPr>
      <w:proofErr w:type="spellStart"/>
      <w:r w:rsidRPr="00212A06">
        <w:rPr>
          <w:rFonts w:asciiTheme="minorHAnsi" w:hAnsiTheme="minorHAnsi" w:cstheme="minorHAnsi"/>
          <w:b/>
          <w:bCs/>
          <w:sz w:val="28"/>
          <w:szCs w:val="28"/>
          <w:bdr w:val="single" w:sz="4" w:space="0" w:color="auto"/>
          <w:lang w:val="es-ES"/>
        </w:rPr>
        <w:t>Séance</w:t>
      </w:r>
      <w:proofErr w:type="spellEnd"/>
      <w:r w:rsidRPr="00212A06">
        <w:rPr>
          <w:rFonts w:asciiTheme="minorHAnsi" w:hAnsiTheme="minorHAnsi" w:cstheme="minorHAnsi"/>
          <w:b/>
          <w:bCs/>
          <w:sz w:val="28"/>
          <w:szCs w:val="28"/>
          <w:bdr w:val="single" w:sz="4" w:space="0" w:color="auto"/>
          <w:lang w:val="es-ES"/>
        </w:rPr>
        <w:t xml:space="preserve"> 4: Brujas famosas</w:t>
      </w:r>
    </w:p>
    <w:p w14:paraId="3B523E89" w14:textId="0872CC04" w:rsidR="005A5F6C" w:rsidRPr="00212A06" w:rsidRDefault="005A5F6C" w:rsidP="005D4889">
      <w:pPr>
        <w:spacing w:line="360" w:lineRule="auto"/>
        <w:jc w:val="both"/>
        <w:rPr>
          <w:b/>
          <w:bCs/>
          <w:sz w:val="28"/>
          <w:szCs w:val="28"/>
          <w:lang w:val="es-ES"/>
        </w:rPr>
      </w:pPr>
      <w:r w:rsidRPr="00212A06">
        <w:rPr>
          <w:b/>
          <w:bCs/>
          <w:sz w:val="28"/>
          <w:szCs w:val="28"/>
          <w:highlight w:val="green"/>
          <w:lang w:val="es-ES"/>
        </w:rPr>
        <w:t xml:space="preserve">1/ Repaso + </w:t>
      </w:r>
      <w:proofErr w:type="spellStart"/>
      <w:r w:rsidRPr="00212A06">
        <w:rPr>
          <w:b/>
          <w:bCs/>
          <w:sz w:val="28"/>
          <w:szCs w:val="28"/>
          <w:highlight w:val="green"/>
          <w:lang w:val="es-ES"/>
        </w:rPr>
        <w:t>correction</w:t>
      </w:r>
      <w:proofErr w:type="spellEnd"/>
    </w:p>
    <w:p w14:paraId="370970CC" w14:textId="0039168F" w:rsidR="005A5F6C" w:rsidRPr="00212A06" w:rsidRDefault="005A5F6C" w:rsidP="005D4889">
      <w:pPr>
        <w:spacing w:line="360" w:lineRule="auto"/>
        <w:jc w:val="both"/>
        <w:rPr>
          <w:lang w:val="es-ES"/>
        </w:rPr>
      </w:pPr>
    </w:p>
    <w:p w14:paraId="29231443" w14:textId="1CAD8616" w:rsidR="005A5F6C" w:rsidRPr="00212A06" w:rsidRDefault="005A5F6C" w:rsidP="005D4889">
      <w:pPr>
        <w:spacing w:line="360" w:lineRule="auto"/>
        <w:jc w:val="both"/>
        <w:rPr>
          <w:b/>
          <w:bCs/>
          <w:sz w:val="28"/>
          <w:szCs w:val="28"/>
          <w:lang w:val="es-ES"/>
        </w:rPr>
      </w:pPr>
      <w:r w:rsidRPr="00212A06">
        <w:rPr>
          <w:b/>
          <w:bCs/>
          <w:sz w:val="28"/>
          <w:szCs w:val="28"/>
          <w:highlight w:val="green"/>
          <w:lang w:val="es-ES"/>
        </w:rPr>
        <w:t xml:space="preserve">2/ Las cuevas de </w:t>
      </w:r>
      <w:proofErr w:type="spellStart"/>
      <w:r w:rsidRPr="00212A06">
        <w:rPr>
          <w:b/>
          <w:bCs/>
          <w:sz w:val="28"/>
          <w:szCs w:val="28"/>
          <w:highlight w:val="green"/>
          <w:lang w:val="es-ES"/>
        </w:rPr>
        <w:t>Zugarramurdi</w:t>
      </w:r>
      <w:proofErr w:type="spellEnd"/>
    </w:p>
    <w:p w14:paraId="47FDB868" w14:textId="6B985362" w:rsidR="005A5F6C" w:rsidRPr="00212A06" w:rsidRDefault="005A5F6C" w:rsidP="005D4889">
      <w:pPr>
        <w:spacing w:line="360" w:lineRule="auto"/>
        <w:jc w:val="both"/>
        <w:rPr>
          <w:b/>
          <w:bCs/>
          <w:sz w:val="28"/>
          <w:szCs w:val="28"/>
          <w:lang w:val="es-ES"/>
        </w:rPr>
      </w:pPr>
    </w:p>
    <w:p w14:paraId="4DC3BC21" w14:textId="31CB30D3" w:rsidR="005A5F6C" w:rsidRDefault="005A5F6C" w:rsidP="00BC6284">
      <w:pPr>
        <w:pStyle w:val="Paragraphedeliste"/>
        <w:numPr>
          <w:ilvl w:val="0"/>
          <w:numId w:val="21"/>
        </w:numPr>
        <w:spacing w:line="360" w:lineRule="auto"/>
        <w:jc w:val="both"/>
      </w:pPr>
      <w:r w:rsidRPr="005D4889">
        <w:rPr>
          <w:b/>
          <w:bCs/>
          <w:u w:val="single"/>
        </w:rPr>
        <w:t>Diapos 6 et 7</w:t>
      </w:r>
      <w:r>
        <w:t xml:space="preserve"> : Photos des grottes de </w:t>
      </w:r>
      <w:proofErr w:type="spellStart"/>
      <w:r>
        <w:t>Zugarramurdi</w:t>
      </w:r>
      <w:proofErr w:type="spellEnd"/>
    </w:p>
    <w:p w14:paraId="5B1CD04A" w14:textId="1E95B973" w:rsidR="005A5F6C" w:rsidRDefault="005A5F6C" w:rsidP="00BC6284">
      <w:pPr>
        <w:pStyle w:val="Paragraphedeliste"/>
        <w:numPr>
          <w:ilvl w:val="0"/>
          <w:numId w:val="22"/>
        </w:numPr>
        <w:spacing w:line="360" w:lineRule="auto"/>
        <w:jc w:val="both"/>
      </w:pPr>
      <w:r w:rsidRPr="005D4889">
        <w:rPr>
          <w:highlight w:val="yellow"/>
        </w:rPr>
        <w:t>¿</w:t>
      </w:r>
      <w:proofErr w:type="spellStart"/>
      <w:r w:rsidRPr="005D4889">
        <w:rPr>
          <w:highlight w:val="yellow"/>
        </w:rPr>
        <w:t>Qué</w:t>
      </w:r>
      <w:proofErr w:type="spellEnd"/>
      <w:r w:rsidRPr="005D4889">
        <w:rPr>
          <w:highlight w:val="yellow"/>
        </w:rPr>
        <w:t xml:space="preserve"> </w:t>
      </w:r>
      <w:proofErr w:type="spellStart"/>
      <w:r w:rsidRPr="005D4889">
        <w:rPr>
          <w:highlight w:val="yellow"/>
        </w:rPr>
        <w:t>vemos</w:t>
      </w:r>
      <w:proofErr w:type="spellEnd"/>
      <w:r w:rsidRPr="005D4889">
        <w:rPr>
          <w:highlight w:val="yellow"/>
        </w:rPr>
        <w:t> ?</w:t>
      </w:r>
      <w:r>
        <w:t xml:space="preserve"> </w:t>
      </w:r>
      <w:r>
        <w:rPr>
          <w:rFonts w:ascii="Wingdings" w:hAnsi="Wingdings"/>
        </w:rPr>
        <w:t>à</w:t>
      </w:r>
      <w:r>
        <w:t xml:space="preserve"> Vérification du </w:t>
      </w:r>
      <w:proofErr w:type="spellStart"/>
      <w:r>
        <w:t>voc</w:t>
      </w:r>
      <w:proofErr w:type="spellEnd"/>
      <w:r>
        <w:t xml:space="preserve"> </w:t>
      </w:r>
      <w:proofErr w:type="spellStart"/>
      <w:r>
        <w:t>una</w:t>
      </w:r>
      <w:proofErr w:type="spellEnd"/>
      <w:r>
        <w:t xml:space="preserve"> cueva</w:t>
      </w:r>
    </w:p>
    <w:p w14:paraId="70F834E2" w14:textId="6373D6B0" w:rsidR="005A5F6C" w:rsidRDefault="005A5F6C" w:rsidP="00BC6284">
      <w:pPr>
        <w:pStyle w:val="Paragraphedeliste"/>
        <w:numPr>
          <w:ilvl w:val="0"/>
          <w:numId w:val="22"/>
        </w:numPr>
        <w:spacing w:line="360" w:lineRule="auto"/>
        <w:jc w:val="both"/>
      </w:pPr>
      <w:r w:rsidRPr="0063563E">
        <w:rPr>
          <w:highlight w:val="yellow"/>
        </w:rPr>
        <w:t>¿</w:t>
      </w:r>
      <w:proofErr w:type="spellStart"/>
      <w:r w:rsidRPr="0063563E">
        <w:rPr>
          <w:highlight w:val="yellow"/>
        </w:rPr>
        <w:t>Por</w:t>
      </w:r>
      <w:proofErr w:type="spellEnd"/>
      <w:r w:rsidRPr="0063563E">
        <w:rPr>
          <w:highlight w:val="yellow"/>
        </w:rPr>
        <w:t xml:space="preserve"> </w:t>
      </w:r>
      <w:proofErr w:type="spellStart"/>
      <w:r w:rsidRPr="0063563E">
        <w:rPr>
          <w:highlight w:val="yellow"/>
        </w:rPr>
        <w:t>qué</w:t>
      </w:r>
      <w:proofErr w:type="spellEnd"/>
      <w:r w:rsidRPr="0063563E">
        <w:rPr>
          <w:highlight w:val="yellow"/>
        </w:rPr>
        <w:t xml:space="preserve"> son cuevas </w:t>
      </w:r>
      <w:proofErr w:type="spellStart"/>
      <w:r w:rsidRPr="0063563E">
        <w:rPr>
          <w:highlight w:val="yellow"/>
        </w:rPr>
        <w:t>famosas</w:t>
      </w:r>
      <w:proofErr w:type="spellEnd"/>
      <w:r w:rsidRPr="0063563E">
        <w:rPr>
          <w:highlight w:val="yellow"/>
        </w:rPr>
        <w:t> ?</w:t>
      </w:r>
      <w:r w:rsidRPr="0063563E">
        <w:t xml:space="preserve"> </w:t>
      </w:r>
      <w:r w:rsidRPr="005A5F6C">
        <w:rPr>
          <w:rFonts w:ascii="Wingdings" w:hAnsi="Wingdings"/>
        </w:rPr>
        <w:t>à</w:t>
      </w:r>
      <w:r w:rsidRPr="005A5F6C">
        <w:t xml:space="preserve"> Hypothèses au passé au subjonctif </w:t>
      </w:r>
      <w:r>
        <w:t>imparfait</w:t>
      </w:r>
    </w:p>
    <w:p w14:paraId="6E000C3B" w14:textId="66D2C504" w:rsidR="005A5F6C" w:rsidRPr="005A5F6C" w:rsidRDefault="005A5F6C" w:rsidP="00BC6284">
      <w:pPr>
        <w:pStyle w:val="Paragraphedeliste"/>
        <w:numPr>
          <w:ilvl w:val="0"/>
          <w:numId w:val="22"/>
        </w:numPr>
        <w:spacing w:line="360" w:lineRule="auto"/>
        <w:jc w:val="both"/>
      </w:pPr>
      <w:r w:rsidRPr="00212A06">
        <w:rPr>
          <w:rFonts w:cstheme="minorHAnsi"/>
        </w:rPr>
        <w:t> </w:t>
      </w:r>
      <w:r w:rsidRPr="00E412B1">
        <w:rPr>
          <w:rFonts w:cstheme="minorHAnsi"/>
          <w:highlight w:val="yellow"/>
        </w:rPr>
        <w:t>¿</w:t>
      </w:r>
      <w:proofErr w:type="spellStart"/>
      <w:r w:rsidRPr="00E412B1">
        <w:rPr>
          <w:rFonts w:cstheme="minorHAnsi"/>
          <w:highlight w:val="yellow"/>
        </w:rPr>
        <w:t>Qué</w:t>
      </w:r>
      <w:proofErr w:type="spellEnd"/>
      <w:r w:rsidRPr="00E412B1">
        <w:rPr>
          <w:rFonts w:cstheme="minorHAnsi"/>
          <w:highlight w:val="yellow"/>
        </w:rPr>
        <w:t xml:space="preserve"> se </w:t>
      </w:r>
      <w:proofErr w:type="spellStart"/>
      <w:r w:rsidRPr="00E412B1">
        <w:rPr>
          <w:rFonts w:cstheme="minorHAnsi"/>
          <w:highlight w:val="yellow"/>
        </w:rPr>
        <w:t>hacían</w:t>
      </w:r>
      <w:proofErr w:type="spellEnd"/>
      <w:r w:rsidRPr="00E412B1">
        <w:rPr>
          <w:rFonts w:cstheme="minorHAnsi"/>
          <w:highlight w:val="yellow"/>
        </w:rPr>
        <w:t xml:space="preserve"> en </w:t>
      </w:r>
      <w:proofErr w:type="spellStart"/>
      <w:r w:rsidRPr="00E412B1">
        <w:rPr>
          <w:rFonts w:cstheme="minorHAnsi"/>
          <w:highlight w:val="yellow"/>
        </w:rPr>
        <w:t>aquellas</w:t>
      </w:r>
      <w:proofErr w:type="spellEnd"/>
      <w:r w:rsidRPr="00E412B1">
        <w:rPr>
          <w:rFonts w:cstheme="minorHAnsi"/>
          <w:highlight w:val="yellow"/>
        </w:rPr>
        <w:t xml:space="preserve"> </w:t>
      </w:r>
      <w:proofErr w:type="gramStart"/>
      <w:r w:rsidRPr="00E412B1">
        <w:rPr>
          <w:rFonts w:cstheme="minorHAnsi"/>
          <w:highlight w:val="yellow"/>
        </w:rPr>
        <w:t>cuevas?</w:t>
      </w:r>
      <w:proofErr w:type="gramEnd"/>
      <w:r w:rsidRPr="00E412B1">
        <w:rPr>
          <w:rFonts w:cstheme="minorHAnsi"/>
        </w:rPr>
        <w:t xml:space="preserve"> </w:t>
      </w:r>
      <w:r w:rsidRPr="005A5F6C">
        <w:rPr>
          <w:rFonts w:ascii="Wingdings" w:hAnsi="Wingdings" w:cstheme="minorHAnsi"/>
        </w:rPr>
        <w:t>à</w:t>
      </w:r>
      <w:r w:rsidRPr="005A5F6C">
        <w:rPr>
          <w:rFonts w:cstheme="minorHAnsi"/>
        </w:rPr>
        <w:t xml:space="preserve"> Hypothèses au passé. Les élèves n</w:t>
      </w:r>
      <w:r>
        <w:rPr>
          <w:rFonts w:cstheme="minorHAnsi"/>
        </w:rPr>
        <w:t>’auront pas de mal à réemployer le lexique de la sorcellerie vu depuis le début de la séquence (</w:t>
      </w:r>
      <w:proofErr w:type="spellStart"/>
      <w:r>
        <w:rPr>
          <w:rFonts w:cstheme="minorHAnsi"/>
        </w:rPr>
        <w:t>aquelarre</w:t>
      </w:r>
      <w:proofErr w:type="spellEnd"/>
      <w:r>
        <w:rPr>
          <w:rFonts w:cstheme="minorHAnsi"/>
        </w:rPr>
        <w:t xml:space="preserve">, </w:t>
      </w:r>
      <w:proofErr w:type="spellStart"/>
      <w:r>
        <w:rPr>
          <w:rFonts w:cstheme="minorHAnsi"/>
        </w:rPr>
        <w:t>reuniones</w:t>
      </w:r>
      <w:proofErr w:type="spellEnd"/>
      <w:r>
        <w:rPr>
          <w:rFonts w:cstheme="minorHAnsi"/>
        </w:rPr>
        <w:t xml:space="preserve"> </w:t>
      </w:r>
      <w:proofErr w:type="spellStart"/>
      <w:r>
        <w:rPr>
          <w:rFonts w:cstheme="minorHAnsi"/>
        </w:rPr>
        <w:t>paganas</w:t>
      </w:r>
      <w:proofErr w:type="spellEnd"/>
      <w:r>
        <w:rPr>
          <w:rFonts w:cstheme="minorHAnsi"/>
        </w:rPr>
        <w:t xml:space="preserve">, </w:t>
      </w:r>
      <w:proofErr w:type="spellStart"/>
      <w:r>
        <w:rPr>
          <w:rFonts w:cstheme="minorHAnsi"/>
        </w:rPr>
        <w:t>fabricación</w:t>
      </w:r>
      <w:proofErr w:type="spellEnd"/>
      <w:r>
        <w:rPr>
          <w:rFonts w:cstheme="minorHAnsi"/>
        </w:rPr>
        <w:t xml:space="preserve"> de </w:t>
      </w:r>
      <w:proofErr w:type="spellStart"/>
      <w:r>
        <w:rPr>
          <w:rFonts w:cstheme="minorHAnsi"/>
        </w:rPr>
        <w:t>ung</w:t>
      </w:r>
      <w:r w:rsidR="005D4889">
        <w:rPr>
          <w:rFonts w:cstheme="minorHAnsi"/>
        </w:rPr>
        <w:t>ü</w:t>
      </w:r>
      <w:r>
        <w:rPr>
          <w:rFonts w:cstheme="minorHAnsi"/>
        </w:rPr>
        <w:t>entos</w:t>
      </w:r>
      <w:proofErr w:type="spellEnd"/>
      <w:r>
        <w:rPr>
          <w:rFonts w:cstheme="minorHAnsi"/>
        </w:rPr>
        <w:t xml:space="preserve">…) </w:t>
      </w:r>
    </w:p>
    <w:p w14:paraId="7ED9BBF1" w14:textId="43C807B2" w:rsidR="005A5F6C" w:rsidRDefault="005D4889" w:rsidP="00BC6284">
      <w:pPr>
        <w:pStyle w:val="Paragraphedeliste"/>
        <w:numPr>
          <w:ilvl w:val="0"/>
          <w:numId w:val="22"/>
        </w:numPr>
        <w:spacing w:line="360" w:lineRule="auto"/>
      </w:pPr>
      <w:r w:rsidRPr="005D4889">
        <w:rPr>
          <w:highlight w:val="yellow"/>
          <w:lang w:val="es-ES"/>
        </w:rPr>
        <w:t>¿Hoy para qué sirven?</w:t>
      </w:r>
      <w:r w:rsidRPr="005D4889">
        <w:rPr>
          <w:lang w:val="es-ES"/>
        </w:rPr>
        <w:t xml:space="preserve"> </w:t>
      </w:r>
      <w:r w:rsidRPr="00C33B56">
        <w:rPr>
          <w:i/>
          <w:iCs/>
          <w:lang w:val="es-ES"/>
        </w:rPr>
        <w:t>Son visitadas por turistas…</w:t>
      </w:r>
      <w:r w:rsidRPr="00DC7A13">
        <w:rPr>
          <w:lang w:val="es-ES"/>
        </w:rPr>
        <w:t xml:space="preserve"> </w:t>
      </w:r>
      <w:r w:rsidRPr="005D4889">
        <w:rPr>
          <w:rFonts w:ascii="Wingdings" w:hAnsi="Wingdings"/>
        </w:rPr>
        <w:t>à</w:t>
      </w:r>
      <w:r w:rsidRPr="005D4889">
        <w:t xml:space="preserve"> Projection de photos de représentat</w:t>
      </w:r>
      <w:r>
        <w:t>ion historique de cérémonies…</w:t>
      </w:r>
    </w:p>
    <w:p w14:paraId="6BDC1266" w14:textId="5C1A08D2" w:rsidR="005D4889" w:rsidRDefault="005D4889" w:rsidP="005D4889">
      <w:pPr>
        <w:spacing w:line="360" w:lineRule="auto"/>
      </w:pPr>
    </w:p>
    <w:p w14:paraId="6DD15A92" w14:textId="5DF97093" w:rsidR="005D4889" w:rsidRDefault="005D4889" w:rsidP="005D4889">
      <w:pPr>
        <w:spacing w:line="360" w:lineRule="auto"/>
        <w:jc w:val="center"/>
        <w:rPr>
          <w:i/>
          <w:iCs/>
          <w:sz w:val="28"/>
          <w:szCs w:val="28"/>
          <w:lang w:val="es-ES"/>
        </w:rPr>
      </w:pPr>
      <w:r w:rsidRPr="005D4889">
        <w:rPr>
          <w:i/>
          <w:iCs/>
          <w:sz w:val="28"/>
          <w:szCs w:val="28"/>
          <w:highlight w:val="cyan"/>
          <w:lang w:val="es-ES"/>
        </w:rPr>
        <w:t>Vamos a descubrir en imágenes qué pasó en aquellas cuevas y hoy cómo son “explotadas”.</w:t>
      </w:r>
    </w:p>
    <w:p w14:paraId="4560A64C" w14:textId="2D1B0D1D" w:rsidR="005D4889" w:rsidRPr="00241200" w:rsidRDefault="005D4889" w:rsidP="005D4889">
      <w:pPr>
        <w:spacing w:line="360" w:lineRule="auto"/>
        <w:rPr>
          <w:b/>
          <w:bCs/>
          <w:sz w:val="28"/>
          <w:szCs w:val="28"/>
          <w:lang w:val="es-ES"/>
        </w:rPr>
      </w:pPr>
      <w:r w:rsidRPr="00241200">
        <w:rPr>
          <w:b/>
          <w:bCs/>
          <w:sz w:val="28"/>
          <w:szCs w:val="28"/>
          <w:highlight w:val="green"/>
          <w:lang w:val="es-ES"/>
        </w:rPr>
        <w:t xml:space="preserve">3/ Actividad en grupo sobre las cuevas y el pueblo de </w:t>
      </w:r>
      <w:proofErr w:type="spellStart"/>
      <w:r w:rsidRPr="00241200">
        <w:rPr>
          <w:b/>
          <w:bCs/>
          <w:sz w:val="28"/>
          <w:szCs w:val="28"/>
          <w:highlight w:val="green"/>
          <w:lang w:val="es-ES"/>
        </w:rPr>
        <w:t>Zugarramurdi</w:t>
      </w:r>
      <w:proofErr w:type="spellEnd"/>
      <w:r w:rsidR="00241200" w:rsidRPr="00241200">
        <w:rPr>
          <w:b/>
          <w:bCs/>
          <w:sz w:val="28"/>
          <w:szCs w:val="28"/>
          <w:highlight w:val="green"/>
          <w:lang w:val="es-ES"/>
        </w:rPr>
        <w:t xml:space="preserve"> à partir de 2 </w:t>
      </w:r>
      <w:proofErr w:type="spellStart"/>
      <w:r w:rsidR="00241200" w:rsidRPr="00241200">
        <w:rPr>
          <w:b/>
          <w:bCs/>
          <w:sz w:val="28"/>
          <w:szCs w:val="28"/>
          <w:highlight w:val="green"/>
          <w:lang w:val="es-ES"/>
        </w:rPr>
        <w:t>vidéos</w:t>
      </w:r>
      <w:proofErr w:type="spellEnd"/>
      <w:r w:rsidR="00241200" w:rsidRPr="00241200">
        <w:rPr>
          <w:b/>
          <w:bCs/>
          <w:sz w:val="28"/>
          <w:szCs w:val="28"/>
          <w:highlight w:val="green"/>
          <w:lang w:val="es-ES"/>
        </w:rPr>
        <w:t xml:space="preserve"> de </w:t>
      </w:r>
      <w:proofErr w:type="spellStart"/>
      <w:r w:rsidR="00241200" w:rsidRPr="00241200">
        <w:rPr>
          <w:b/>
          <w:bCs/>
          <w:sz w:val="28"/>
          <w:szCs w:val="28"/>
          <w:highlight w:val="green"/>
          <w:lang w:val="es-ES"/>
        </w:rPr>
        <w:t>youtube</w:t>
      </w:r>
      <w:proofErr w:type="spellEnd"/>
    </w:p>
    <w:p w14:paraId="04FFAA83" w14:textId="77777777" w:rsidR="00241200" w:rsidRDefault="00241200" w:rsidP="00BC6284">
      <w:pPr>
        <w:pStyle w:val="Paragraphedeliste"/>
        <w:numPr>
          <w:ilvl w:val="0"/>
          <w:numId w:val="21"/>
        </w:numPr>
        <w:spacing w:line="360" w:lineRule="auto"/>
      </w:pPr>
      <w:r w:rsidRPr="00241200">
        <w:lastRenderedPageBreak/>
        <w:t>Diviser la classe en 2 groupes.</w:t>
      </w:r>
    </w:p>
    <w:p w14:paraId="01D2E070" w14:textId="21B208F0" w:rsidR="00241200" w:rsidRDefault="00BC6284" w:rsidP="00BC6284">
      <w:pPr>
        <w:pStyle w:val="Paragraphedeliste"/>
        <w:numPr>
          <w:ilvl w:val="0"/>
          <w:numId w:val="23"/>
        </w:numPr>
        <w:spacing w:line="360" w:lineRule="auto"/>
        <w:rPr>
          <w:lang w:val="es-ES"/>
        </w:rPr>
      </w:pPr>
      <w:hyperlink r:id="rId33" w:history="1">
        <w:r w:rsidR="00241200" w:rsidRPr="00210219">
          <w:rPr>
            <w:rStyle w:val="Lienhypertexte"/>
            <w:lang w:val="es-ES"/>
          </w:rPr>
          <w:t xml:space="preserve">Grupo 1 = vídeo La leyenda de las brujas de </w:t>
        </w:r>
        <w:proofErr w:type="spellStart"/>
        <w:r w:rsidR="00241200" w:rsidRPr="00210219">
          <w:rPr>
            <w:rStyle w:val="Lienhypertexte"/>
            <w:lang w:val="es-ES"/>
          </w:rPr>
          <w:t>Zugarramurdi</w:t>
        </w:r>
        <w:proofErr w:type="spellEnd"/>
      </w:hyperlink>
    </w:p>
    <w:p w14:paraId="06FED35E" w14:textId="7B06A668" w:rsidR="00241200" w:rsidRDefault="00BC6284" w:rsidP="00BC6284">
      <w:pPr>
        <w:pStyle w:val="Paragraphedeliste"/>
        <w:numPr>
          <w:ilvl w:val="0"/>
          <w:numId w:val="23"/>
        </w:numPr>
        <w:spacing w:line="360" w:lineRule="auto"/>
        <w:rPr>
          <w:lang w:val="es-ES"/>
        </w:rPr>
      </w:pPr>
      <w:hyperlink r:id="rId34" w:history="1">
        <w:r w:rsidR="00241200" w:rsidRPr="00326B4F">
          <w:rPr>
            <w:rStyle w:val="Lienhypertexte"/>
            <w:lang w:val="es-ES"/>
          </w:rPr>
          <w:t xml:space="preserve">Grupo 2 = Visitamos las cuevas de </w:t>
        </w:r>
        <w:proofErr w:type="spellStart"/>
        <w:r w:rsidR="00241200" w:rsidRPr="00326B4F">
          <w:rPr>
            <w:rStyle w:val="Lienhypertexte"/>
            <w:lang w:val="es-ES"/>
          </w:rPr>
          <w:t>Zugarramurdi</w:t>
        </w:r>
        <w:proofErr w:type="spellEnd"/>
        <w:r w:rsidR="00241200" w:rsidRPr="00326B4F">
          <w:rPr>
            <w:rStyle w:val="Lienhypertexte"/>
            <w:lang w:val="es-ES"/>
          </w:rPr>
          <w:t xml:space="preserve"> y el museo de las brujas</w:t>
        </w:r>
      </w:hyperlink>
    </w:p>
    <w:p w14:paraId="4A828183" w14:textId="4491E4BD" w:rsidR="00241200" w:rsidRDefault="00241200" w:rsidP="00C33B56">
      <w:pPr>
        <w:spacing w:line="360" w:lineRule="auto"/>
        <w:jc w:val="both"/>
        <w:rPr>
          <w:lang w:val="es-ES"/>
        </w:rPr>
      </w:pPr>
    </w:p>
    <w:p w14:paraId="2C00EF0B" w14:textId="69610D13" w:rsidR="00241200" w:rsidRPr="00241200" w:rsidRDefault="00241200" w:rsidP="00BC6284">
      <w:pPr>
        <w:pStyle w:val="Paragraphedeliste"/>
        <w:numPr>
          <w:ilvl w:val="0"/>
          <w:numId w:val="21"/>
        </w:numPr>
        <w:spacing w:line="360" w:lineRule="auto"/>
        <w:jc w:val="both"/>
      </w:pPr>
      <w:r w:rsidRPr="00241200">
        <w:t>Distribuer une fiche de compréhe</w:t>
      </w:r>
      <w:r>
        <w:t>nsion par groupe (à faire en binôme) puis présentation orale rapide de chaque vidéo par les groupes.</w:t>
      </w:r>
    </w:p>
    <w:p w14:paraId="76A43DA3" w14:textId="14D8D64A" w:rsidR="005D4889" w:rsidRPr="00210219" w:rsidRDefault="00210219" w:rsidP="005D4889">
      <w:pPr>
        <w:spacing w:line="360" w:lineRule="auto"/>
        <w:rPr>
          <w:b/>
          <w:bCs/>
          <w:u w:val="single"/>
        </w:rPr>
      </w:pPr>
      <w:r w:rsidRPr="00210219">
        <w:rPr>
          <w:b/>
          <w:bCs/>
          <w:u w:val="single"/>
        </w:rPr>
        <w:t xml:space="preserve">Correction fiche </w:t>
      </w:r>
      <w:proofErr w:type="spellStart"/>
      <w:r w:rsidRPr="00210219">
        <w:rPr>
          <w:b/>
          <w:bCs/>
          <w:u w:val="single"/>
        </w:rPr>
        <w:t>grupo</w:t>
      </w:r>
      <w:proofErr w:type="spellEnd"/>
      <w:r w:rsidRPr="00210219">
        <w:rPr>
          <w:b/>
          <w:bCs/>
          <w:u w:val="single"/>
        </w:rPr>
        <w:t xml:space="preserve"> 1</w:t>
      </w:r>
    </w:p>
    <w:p w14:paraId="1B3DA8F9"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Cita los dos otros nombres dados al pueblo de </w:t>
      </w:r>
      <w:proofErr w:type="spellStart"/>
      <w:r w:rsidRPr="00210219">
        <w:rPr>
          <w:rFonts w:ascii="Footlight MT Light" w:hAnsi="Footlight MT Light"/>
          <w:sz w:val="20"/>
          <w:szCs w:val="20"/>
          <w:lang w:val="es-ES"/>
        </w:rPr>
        <w:t>Zugarramurdi</w:t>
      </w:r>
      <w:proofErr w:type="spellEnd"/>
      <w:r w:rsidRPr="00210219">
        <w:rPr>
          <w:rFonts w:ascii="Footlight MT Light" w:hAnsi="Footlight MT Light"/>
          <w:sz w:val="20"/>
          <w:szCs w:val="20"/>
          <w:lang w:val="es-ES"/>
        </w:rPr>
        <w:t>.</w:t>
      </w:r>
    </w:p>
    <w:p w14:paraId="27881706" w14:textId="411BB97A" w:rsidR="00210219" w:rsidRPr="00210219" w:rsidRDefault="00210219" w:rsidP="00210219">
      <w:pPr>
        <w:spacing w:line="360" w:lineRule="auto"/>
        <w:ind w:left="360"/>
        <w:jc w:val="both"/>
        <w:rPr>
          <w:rFonts w:ascii="Footlight MT Light" w:hAnsi="Footlight MT Light"/>
          <w:color w:val="FF0000"/>
          <w:sz w:val="20"/>
          <w:szCs w:val="20"/>
          <w:lang w:val="es-ES"/>
        </w:rPr>
      </w:pPr>
      <w:r>
        <w:rPr>
          <w:rFonts w:ascii="Footlight MT Light" w:hAnsi="Footlight MT Light"/>
          <w:color w:val="FF0000"/>
          <w:sz w:val="20"/>
          <w:szCs w:val="20"/>
          <w:lang w:val="es-ES"/>
        </w:rPr>
        <w:t>El Salem español / El pueblo de las brujas</w:t>
      </w:r>
    </w:p>
    <w:p w14:paraId="2AE80E5C"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¿Quién podía ser sospechoso de brujería?</w:t>
      </w:r>
    </w:p>
    <w:p w14:paraId="237B9659" w14:textId="7808D795" w:rsidR="00210219" w:rsidRPr="00210219" w:rsidRDefault="00210219" w:rsidP="00210219">
      <w:pPr>
        <w:spacing w:line="360" w:lineRule="auto"/>
        <w:ind w:left="360"/>
        <w:jc w:val="both"/>
        <w:rPr>
          <w:rFonts w:ascii="Footlight MT Light" w:hAnsi="Footlight MT Light"/>
          <w:color w:val="FF0000"/>
          <w:sz w:val="20"/>
          <w:szCs w:val="20"/>
          <w:lang w:val="es-ES"/>
        </w:rPr>
      </w:pPr>
      <w:r>
        <w:rPr>
          <w:rFonts w:ascii="Footlight MT Light" w:hAnsi="Footlight MT Light"/>
          <w:color w:val="FF0000"/>
          <w:sz w:val="20"/>
          <w:szCs w:val="20"/>
          <w:lang w:val="es-ES"/>
        </w:rPr>
        <w:t>Las personas que mostraban un estilo de vida distinto al de la mayoría de sus vecinos.</w:t>
      </w:r>
    </w:p>
    <w:p w14:paraId="57438D47"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¿Cómo se califica a la población de aquella época? Cita 2 adjetivos empleados.</w:t>
      </w:r>
    </w:p>
    <w:p w14:paraId="558FB86E" w14:textId="71936361" w:rsidR="00210219" w:rsidRPr="00210219" w:rsidRDefault="00210219" w:rsidP="00210219">
      <w:pPr>
        <w:spacing w:line="360" w:lineRule="auto"/>
        <w:ind w:left="360"/>
        <w:jc w:val="both"/>
        <w:rPr>
          <w:rFonts w:ascii="Footlight MT Light" w:hAnsi="Footlight MT Light"/>
          <w:color w:val="FF0000"/>
          <w:sz w:val="20"/>
          <w:szCs w:val="20"/>
          <w:lang w:val="es-ES"/>
        </w:rPr>
      </w:pPr>
      <w:r>
        <w:rPr>
          <w:rFonts w:ascii="Footlight MT Light" w:hAnsi="Footlight MT Light"/>
          <w:color w:val="FF0000"/>
          <w:sz w:val="20"/>
          <w:szCs w:val="20"/>
          <w:lang w:val="es-ES"/>
        </w:rPr>
        <w:t xml:space="preserve">Inculta – fanática – poco </w:t>
      </w:r>
      <w:r w:rsidR="00B31768">
        <w:rPr>
          <w:rFonts w:ascii="Footlight MT Light" w:hAnsi="Footlight MT Light"/>
          <w:color w:val="FF0000"/>
          <w:sz w:val="20"/>
          <w:szCs w:val="20"/>
          <w:lang w:val="es-ES"/>
        </w:rPr>
        <w:t>instruida</w:t>
      </w:r>
    </w:p>
    <w:p w14:paraId="05A3336C"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Completa las frases siguientes.</w:t>
      </w:r>
    </w:p>
    <w:p w14:paraId="60F87972" w14:textId="6817C00B" w:rsidR="00210219" w:rsidRPr="00210219" w:rsidRDefault="00210219" w:rsidP="00BC6284">
      <w:pPr>
        <w:pStyle w:val="Paragraphedeliste"/>
        <w:numPr>
          <w:ilvl w:val="0"/>
          <w:numId w:val="25"/>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En aquella época, se pensaba que las </w:t>
      </w:r>
      <w:r w:rsidR="00B31768">
        <w:rPr>
          <w:rFonts w:ascii="Footlight MT Light" w:hAnsi="Footlight MT Light"/>
          <w:color w:val="FF0000"/>
          <w:sz w:val="20"/>
          <w:szCs w:val="20"/>
          <w:lang w:val="es-ES"/>
        </w:rPr>
        <w:t>catástrofes</w:t>
      </w:r>
      <w:r w:rsidRPr="00210219">
        <w:rPr>
          <w:rFonts w:ascii="Footlight MT Light" w:hAnsi="Footlight MT Light"/>
          <w:sz w:val="20"/>
          <w:szCs w:val="20"/>
          <w:lang w:val="es-ES"/>
        </w:rPr>
        <w:t xml:space="preserve"> como la muerte de animales o cambios climáticos extraños era obras de </w:t>
      </w:r>
      <w:r w:rsidR="00B31768">
        <w:rPr>
          <w:rFonts w:ascii="Footlight MT Light" w:hAnsi="Footlight MT Light"/>
          <w:color w:val="FF0000"/>
          <w:sz w:val="20"/>
          <w:szCs w:val="20"/>
          <w:lang w:val="es-ES"/>
        </w:rPr>
        <w:t>brujería</w:t>
      </w:r>
    </w:p>
    <w:p w14:paraId="3757E1A2" w14:textId="3ED960E4" w:rsidR="00210219" w:rsidRPr="00210219" w:rsidRDefault="00210219" w:rsidP="00BC6284">
      <w:pPr>
        <w:pStyle w:val="Paragraphedeliste"/>
        <w:numPr>
          <w:ilvl w:val="0"/>
          <w:numId w:val="25"/>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La sociedad en la época está basada en la </w:t>
      </w:r>
      <w:r w:rsidR="00B31768">
        <w:rPr>
          <w:rFonts w:ascii="Footlight MT Light" w:hAnsi="Footlight MT Light"/>
          <w:color w:val="FF0000"/>
          <w:sz w:val="20"/>
          <w:szCs w:val="20"/>
          <w:lang w:val="es-ES"/>
        </w:rPr>
        <w:t>familia cristiana</w:t>
      </w:r>
    </w:p>
    <w:p w14:paraId="4177C7D0" w14:textId="4F4AB888" w:rsidR="00210219" w:rsidRPr="00210219" w:rsidRDefault="00210219" w:rsidP="00BC6284">
      <w:pPr>
        <w:pStyle w:val="Paragraphedeliste"/>
        <w:numPr>
          <w:ilvl w:val="0"/>
          <w:numId w:val="25"/>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Las mujeres eran consideradas mentalmente </w:t>
      </w:r>
      <w:r w:rsidR="00B31768">
        <w:rPr>
          <w:rFonts w:ascii="Footlight MT Light" w:hAnsi="Footlight MT Light"/>
          <w:color w:val="FF0000"/>
          <w:sz w:val="20"/>
          <w:szCs w:val="20"/>
          <w:lang w:val="es-ES"/>
        </w:rPr>
        <w:t>débiles</w:t>
      </w:r>
      <w:r w:rsidRPr="00210219">
        <w:rPr>
          <w:rFonts w:ascii="Footlight MT Light" w:hAnsi="Footlight MT Light"/>
          <w:sz w:val="20"/>
          <w:szCs w:val="20"/>
          <w:lang w:val="es-ES"/>
        </w:rPr>
        <w:t xml:space="preserve"> y así una </w:t>
      </w:r>
      <w:r w:rsidR="00B31768">
        <w:rPr>
          <w:rFonts w:ascii="Footlight MT Light" w:hAnsi="Footlight MT Light"/>
          <w:color w:val="FF0000"/>
          <w:sz w:val="20"/>
          <w:szCs w:val="20"/>
          <w:lang w:val="es-ES"/>
        </w:rPr>
        <w:t>presa</w:t>
      </w:r>
      <w:r w:rsidRPr="00210219">
        <w:rPr>
          <w:rFonts w:ascii="Footlight MT Light" w:hAnsi="Footlight MT Light"/>
          <w:sz w:val="20"/>
          <w:szCs w:val="20"/>
          <w:lang w:val="es-ES"/>
        </w:rPr>
        <w:t xml:space="preserve"> fácil para el </w:t>
      </w:r>
      <w:r w:rsidR="00B31768">
        <w:rPr>
          <w:rFonts w:ascii="Footlight MT Light" w:hAnsi="Footlight MT Light"/>
          <w:color w:val="FF0000"/>
          <w:sz w:val="20"/>
          <w:szCs w:val="20"/>
          <w:lang w:val="es-ES"/>
        </w:rPr>
        <w:t>diablo</w:t>
      </w:r>
    </w:p>
    <w:p w14:paraId="2B3946BD" w14:textId="7C3A2514" w:rsidR="00210219" w:rsidRPr="00210219" w:rsidRDefault="00210219" w:rsidP="00BC6284">
      <w:pPr>
        <w:pStyle w:val="Paragraphedeliste"/>
        <w:numPr>
          <w:ilvl w:val="0"/>
          <w:numId w:val="25"/>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A partir del s. XVI, se intensificó el miedo al </w:t>
      </w:r>
      <w:r w:rsidR="00B31768">
        <w:rPr>
          <w:rFonts w:ascii="Footlight MT Light" w:hAnsi="Footlight MT Light"/>
          <w:color w:val="FF0000"/>
          <w:sz w:val="20"/>
          <w:szCs w:val="20"/>
          <w:lang w:val="es-ES"/>
        </w:rPr>
        <w:t>pecado</w:t>
      </w:r>
      <w:r w:rsidRPr="00210219">
        <w:rPr>
          <w:rFonts w:ascii="Footlight MT Light" w:hAnsi="Footlight MT Light"/>
          <w:sz w:val="20"/>
          <w:szCs w:val="20"/>
          <w:lang w:val="es-ES"/>
        </w:rPr>
        <w:t xml:space="preserve"> y al </w:t>
      </w:r>
      <w:r w:rsidR="00B31768">
        <w:rPr>
          <w:rFonts w:ascii="Footlight MT Light" w:hAnsi="Footlight MT Light"/>
          <w:color w:val="FF0000"/>
          <w:sz w:val="20"/>
          <w:szCs w:val="20"/>
          <w:lang w:val="es-ES"/>
        </w:rPr>
        <w:t>infierno.</w:t>
      </w:r>
    </w:p>
    <w:p w14:paraId="4F5B81C6" w14:textId="648C54BB" w:rsidR="00210219" w:rsidRPr="00210219" w:rsidRDefault="00210219" w:rsidP="00BC6284">
      <w:pPr>
        <w:pStyle w:val="Paragraphedeliste"/>
        <w:numPr>
          <w:ilvl w:val="0"/>
          <w:numId w:val="25"/>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La repercusión del auto da fe en toda Europa es al origen de la </w:t>
      </w:r>
      <w:r w:rsidR="00B31768">
        <w:rPr>
          <w:rFonts w:ascii="Footlight MT Light" w:hAnsi="Footlight MT Light"/>
          <w:color w:val="FF0000"/>
          <w:sz w:val="20"/>
          <w:szCs w:val="20"/>
          <w:lang w:val="es-ES"/>
        </w:rPr>
        <w:t>leyenda negra</w:t>
      </w:r>
      <w:r w:rsidRPr="00210219">
        <w:rPr>
          <w:rFonts w:ascii="Footlight MT Light" w:hAnsi="Footlight MT Light"/>
          <w:sz w:val="20"/>
          <w:szCs w:val="20"/>
          <w:lang w:val="es-ES"/>
        </w:rPr>
        <w:t xml:space="preserve"> de </w:t>
      </w:r>
      <w:proofErr w:type="spellStart"/>
      <w:r w:rsidRPr="00210219">
        <w:rPr>
          <w:rFonts w:ascii="Footlight MT Light" w:hAnsi="Footlight MT Light"/>
          <w:sz w:val="20"/>
          <w:szCs w:val="20"/>
          <w:lang w:val="es-ES"/>
        </w:rPr>
        <w:t>Zugarramurdi</w:t>
      </w:r>
      <w:proofErr w:type="spellEnd"/>
      <w:r w:rsidRPr="00210219">
        <w:rPr>
          <w:rFonts w:ascii="Footlight MT Light" w:hAnsi="Footlight MT Light"/>
          <w:sz w:val="20"/>
          <w:szCs w:val="20"/>
          <w:lang w:val="es-ES"/>
        </w:rPr>
        <w:t>.</w:t>
      </w:r>
    </w:p>
    <w:p w14:paraId="048E5CDA" w14:textId="4246A86A" w:rsidR="00210219" w:rsidRPr="00210219" w:rsidRDefault="00210219" w:rsidP="00BC6284">
      <w:pPr>
        <w:pStyle w:val="Paragraphedeliste"/>
        <w:numPr>
          <w:ilvl w:val="0"/>
          <w:numId w:val="25"/>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Finalmente, las mujeres matadas no eran </w:t>
      </w:r>
      <w:proofErr w:type="gramStart"/>
      <w:r w:rsidR="00B31768">
        <w:rPr>
          <w:rFonts w:ascii="Footlight MT Light" w:hAnsi="Footlight MT Light"/>
          <w:color w:val="FF0000"/>
          <w:sz w:val="20"/>
          <w:szCs w:val="20"/>
          <w:lang w:val="es-ES"/>
        </w:rPr>
        <w:t>brujas</w:t>
      </w:r>
      <w:proofErr w:type="gramEnd"/>
      <w:r w:rsidR="00B31768">
        <w:rPr>
          <w:rFonts w:ascii="Footlight MT Light" w:hAnsi="Footlight MT Light"/>
          <w:color w:val="FF0000"/>
          <w:sz w:val="20"/>
          <w:szCs w:val="20"/>
          <w:lang w:val="es-ES"/>
        </w:rPr>
        <w:t xml:space="preserve"> </w:t>
      </w:r>
      <w:r w:rsidR="00B31768">
        <w:rPr>
          <w:rFonts w:ascii="Footlight MT Light" w:hAnsi="Footlight MT Light"/>
          <w:sz w:val="20"/>
          <w:szCs w:val="20"/>
          <w:lang w:val="es-ES"/>
        </w:rPr>
        <w:t>s</w:t>
      </w:r>
      <w:r w:rsidRPr="00210219">
        <w:rPr>
          <w:rFonts w:ascii="Footlight MT Light" w:hAnsi="Footlight MT Light"/>
          <w:sz w:val="20"/>
          <w:szCs w:val="20"/>
          <w:lang w:val="es-ES"/>
        </w:rPr>
        <w:t xml:space="preserve">ino que sólo conocían las </w:t>
      </w:r>
      <w:r w:rsidR="00B31768">
        <w:rPr>
          <w:rFonts w:ascii="Footlight MT Light" w:hAnsi="Footlight MT Light"/>
          <w:color w:val="FF0000"/>
          <w:sz w:val="20"/>
          <w:szCs w:val="20"/>
          <w:lang w:val="es-ES"/>
        </w:rPr>
        <w:t>plantas</w:t>
      </w:r>
      <w:r w:rsidRPr="00210219">
        <w:rPr>
          <w:rFonts w:ascii="Footlight MT Light" w:hAnsi="Footlight MT Light"/>
          <w:sz w:val="20"/>
          <w:szCs w:val="20"/>
          <w:lang w:val="es-ES"/>
        </w:rPr>
        <w:t xml:space="preserve"> y los animales.</w:t>
      </w:r>
    </w:p>
    <w:p w14:paraId="648CDB74" w14:textId="77777777" w:rsidR="00210219" w:rsidRPr="00210219" w:rsidRDefault="00210219" w:rsidP="00210219">
      <w:pPr>
        <w:spacing w:line="360" w:lineRule="auto"/>
        <w:jc w:val="both"/>
        <w:rPr>
          <w:rFonts w:ascii="Footlight MT Light" w:hAnsi="Footlight MT Light"/>
          <w:sz w:val="20"/>
          <w:szCs w:val="20"/>
          <w:lang w:val="es-ES"/>
        </w:rPr>
      </w:pPr>
    </w:p>
    <w:p w14:paraId="0ACBDD31"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Tacha de una cruz las 5 características de la “bruja perfecta”.</w:t>
      </w:r>
    </w:p>
    <w:p w14:paraId="49F1516E"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210219">
        <w:rPr>
          <w:rFonts w:ascii="Wingdings" w:hAnsi="Wingdings"/>
          <w:sz w:val="20"/>
          <w:szCs w:val="20"/>
          <w:lang w:val="es-ES"/>
        </w:rPr>
        <w:t>q</w:t>
      </w:r>
      <w:r w:rsidRPr="00210219">
        <w:rPr>
          <w:rFonts w:ascii="Footlight MT Light" w:hAnsi="Footlight MT Light"/>
          <w:sz w:val="20"/>
          <w:szCs w:val="20"/>
          <w:lang w:val="es-ES"/>
        </w:rPr>
        <w:t xml:space="preserve"> Una anciana</w:t>
      </w:r>
    </w:p>
    <w:p w14:paraId="49CDBE61"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B31768">
        <w:rPr>
          <w:rFonts w:ascii="Wingdings" w:hAnsi="Wingdings"/>
          <w:sz w:val="20"/>
          <w:szCs w:val="20"/>
          <w:highlight w:val="yellow"/>
          <w:lang w:val="es-ES"/>
        </w:rPr>
        <w:t>q</w:t>
      </w:r>
      <w:r w:rsidRPr="00B31768">
        <w:rPr>
          <w:rFonts w:ascii="Footlight MT Light" w:hAnsi="Footlight MT Light"/>
          <w:sz w:val="20"/>
          <w:szCs w:val="20"/>
          <w:highlight w:val="yellow"/>
          <w:lang w:val="es-ES"/>
        </w:rPr>
        <w:t xml:space="preserve"> vive en un medio rural</w:t>
      </w:r>
    </w:p>
    <w:p w14:paraId="750D6BC6" w14:textId="77777777" w:rsidR="00210219" w:rsidRPr="00B31768" w:rsidRDefault="00210219" w:rsidP="00C33B56">
      <w:pPr>
        <w:pStyle w:val="Paragraphedeliste"/>
        <w:spacing w:line="360" w:lineRule="auto"/>
        <w:jc w:val="both"/>
        <w:rPr>
          <w:rFonts w:ascii="Footlight MT Light" w:hAnsi="Footlight MT Light"/>
          <w:sz w:val="20"/>
          <w:szCs w:val="20"/>
          <w:highlight w:val="yellow"/>
          <w:lang w:val="es-ES"/>
        </w:rPr>
      </w:pPr>
      <w:r w:rsidRPr="00B31768">
        <w:rPr>
          <w:rFonts w:ascii="Wingdings" w:hAnsi="Wingdings"/>
          <w:sz w:val="20"/>
          <w:szCs w:val="20"/>
          <w:highlight w:val="yellow"/>
          <w:lang w:val="es-ES"/>
        </w:rPr>
        <w:t>q</w:t>
      </w:r>
      <w:r w:rsidRPr="00B31768">
        <w:rPr>
          <w:rFonts w:ascii="Footlight MT Light" w:hAnsi="Footlight MT Light"/>
          <w:sz w:val="20"/>
          <w:szCs w:val="20"/>
          <w:highlight w:val="yellow"/>
          <w:lang w:val="es-ES"/>
        </w:rPr>
        <w:t xml:space="preserve"> con conocimientos medicinales</w:t>
      </w:r>
    </w:p>
    <w:p w14:paraId="1EEC7149"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B31768">
        <w:rPr>
          <w:rFonts w:ascii="Wingdings" w:hAnsi="Wingdings"/>
          <w:sz w:val="20"/>
          <w:szCs w:val="20"/>
          <w:highlight w:val="yellow"/>
          <w:lang w:val="es-ES"/>
        </w:rPr>
        <w:t>q</w:t>
      </w:r>
      <w:r w:rsidRPr="00B31768">
        <w:rPr>
          <w:rFonts w:ascii="Footlight MT Light" w:hAnsi="Footlight MT Light"/>
          <w:sz w:val="20"/>
          <w:szCs w:val="20"/>
          <w:highlight w:val="yellow"/>
          <w:lang w:val="es-ES"/>
        </w:rPr>
        <w:t xml:space="preserve"> pobre</w:t>
      </w:r>
    </w:p>
    <w:p w14:paraId="6FC2B5CA"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B31768">
        <w:rPr>
          <w:rFonts w:ascii="Wingdings" w:hAnsi="Wingdings"/>
          <w:sz w:val="20"/>
          <w:szCs w:val="20"/>
          <w:highlight w:val="yellow"/>
          <w:lang w:val="es-ES"/>
        </w:rPr>
        <w:t>q</w:t>
      </w:r>
      <w:r w:rsidRPr="00B31768">
        <w:rPr>
          <w:rFonts w:ascii="Footlight MT Light" w:hAnsi="Footlight MT Light"/>
          <w:sz w:val="20"/>
          <w:szCs w:val="20"/>
          <w:highlight w:val="yellow"/>
          <w:lang w:val="es-ES"/>
        </w:rPr>
        <w:t xml:space="preserve"> una mujer sola</w:t>
      </w:r>
    </w:p>
    <w:p w14:paraId="1BC4F009"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210219">
        <w:rPr>
          <w:rFonts w:ascii="Wingdings" w:hAnsi="Wingdings"/>
          <w:sz w:val="20"/>
          <w:szCs w:val="20"/>
          <w:lang w:val="es-ES"/>
        </w:rPr>
        <w:t>q</w:t>
      </w:r>
      <w:r w:rsidRPr="00210219">
        <w:rPr>
          <w:rFonts w:ascii="Footlight MT Light" w:hAnsi="Footlight MT Light"/>
          <w:sz w:val="20"/>
          <w:szCs w:val="20"/>
          <w:lang w:val="es-ES"/>
        </w:rPr>
        <w:t xml:space="preserve"> habla una lengua extraña</w:t>
      </w:r>
    </w:p>
    <w:p w14:paraId="6D39413D"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B31768">
        <w:rPr>
          <w:rFonts w:ascii="Wingdings" w:hAnsi="Wingdings"/>
          <w:sz w:val="20"/>
          <w:szCs w:val="20"/>
          <w:highlight w:val="yellow"/>
          <w:lang w:val="es-ES"/>
        </w:rPr>
        <w:t>q</w:t>
      </w:r>
      <w:r w:rsidRPr="00B31768">
        <w:rPr>
          <w:rFonts w:ascii="Footlight MT Light" w:hAnsi="Footlight MT Light"/>
          <w:sz w:val="20"/>
          <w:szCs w:val="20"/>
          <w:highlight w:val="yellow"/>
          <w:lang w:val="es-ES"/>
        </w:rPr>
        <w:t xml:space="preserve"> una madre soltera</w:t>
      </w:r>
    </w:p>
    <w:p w14:paraId="4888B54C"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r w:rsidRPr="00210219">
        <w:rPr>
          <w:rFonts w:ascii="Wingdings" w:hAnsi="Wingdings"/>
          <w:sz w:val="20"/>
          <w:szCs w:val="20"/>
          <w:lang w:val="es-ES"/>
        </w:rPr>
        <w:t>q</w:t>
      </w:r>
      <w:r w:rsidRPr="00210219">
        <w:rPr>
          <w:rFonts w:ascii="Footlight MT Light" w:hAnsi="Footlight MT Light"/>
          <w:sz w:val="20"/>
          <w:szCs w:val="20"/>
          <w:lang w:val="es-ES"/>
        </w:rPr>
        <w:t xml:space="preserve"> una mujer guapa y seductora</w:t>
      </w:r>
    </w:p>
    <w:p w14:paraId="3FA0136E"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p>
    <w:p w14:paraId="7B162F3C"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Apunta la palabra empleada para explicar la visión que se tenía de la mujer:</w:t>
      </w:r>
    </w:p>
    <w:p w14:paraId="1D1F0D8E" w14:textId="338E3754" w:rsidR="00210219" w:rsidRPr="00210219" w:rsidRDefault="00210219" w:rsidP="00C33B56">
      <w:pPr>
        <w:pStyle w:val="Paragraphedeliste"/>
        <w:spacing w:line="360" w:lineRule="auto"/>
        <w:jc w:val="both"/>
        <w:rPr>
          <w:rFonts w:ascii="Footlight MT Light" w:hAnsi="Footlight MT Light"/>
          <w:sz w:val="20"/>
          <w:szCs w:val="20"/>
          <w:lang w:val="es-ES"/>
        </w:rPr>
      </w:pPr>
      <w:proofErr w:type="gramStart"/>
      <w:r w:rsidRPr="00210219">
        <w:rPr>
          <w:rFonts w:ascii="Footlight MT Light" w:hAnsi="Footlight MT Light"/>
          <w:sz w:val="20"/>
          <w:szCs w:val="20"/>
          <w:lang w:val="es-ES"/>
        </w:rPr>
        <w:t>EL  D</w:t>
      </w:r>
      <w:proofErr w:type="gramEnd"/>
      <w:r w:rsidRPr="00210219">
        <w:rPr>
          <w:rFonts w:ascii="Footlight MT Light" w:hAnsi="Footlight MT Light"/>
          <w:sz w:val="20"/>
          <w:szCs w:val="20"/>
          <w:lang w:val="es-ES"/>
        </w:rPr>
        <w:t xml:space="preserve"> </w:t>
      </w:r>
      <w:r w:rsidR="00B31768">
        <w:rPr>
          <w:rFonts w:ascii="Footlight MT Light" w:hAnsi="Footlight MT Light"/>
          <w:color w:val="FF0000"/>
          <w:sz w:val="20"/>
          <w:szCs w:val="20"/>
          <w:lang w:val="es-ES"/>
        </w:rPr>
        <w:t>ES</w:t>
      </w:r>
      <w:r w:rsidRPr="00210219">
        <w:rPr>
          <w:rFonts w:ascii="Footlight MT Light" w:hAnsi="Footlight MT Light"/>
          <w:sz w:val="20"/>
          <w:szCs w:val="20"/>
          <w:lang w:val="es-ES"/>
        </w:rPr>
        <w:t xml:space="preserve"> P </w:t>
      </w:r>
      <w:r w:rsidR="00B31768">
        <w:rPr>
          <w:rFonts w:ascii="Footlight MT Light" w:hAnsi="Footlight MT Light"/>
          <w:color w:val="FF0000"/>
          <w:sz w:val="20"/>
          <w:szCs w:val="20"/>
          <w:lang w:val="es-ES"/>
        </w:rPr>
        <w:t>REC</w:t>
      </w:r>
      <w:r w:rsidRPr="00B31768">
        <w:rPr>
          <w:rFonts w:ascii="Footlight MT Light" w:hAnsi="Footlight MT Light"/>
          <w:color w:val="FF0000"/>
          <w:sz w:val="20"/>
          <w:szCs w:val="20"/>
          <w:lang w:val="es-ES"/>
        </w:rPr>
        <w:t xml:space="preserve"> </w:t>
      </w:r>
      <w:r w:rsidRPr="00210219">
        <w:rPr>
          <w:rFonts w:ascii="Footlight MT Light" w:hAnsi="Footlight MT Light"/>
          <w:sz w:val="20"/>
          <w:szCs w:val="20"/>
          <w:lang w:val="es-ES"/>
        </w:rPr>
        <w:t xml:space="preserve">I </w:t>
      </w:r>
      <w:r w:rsidR="00B31768">
        <w:rPr>
          <w:rFonts w:ascii="Footlight MT Light" w:hAnsi="Footlight MT Light"/>
          <w:color w:val="FF0000"/>
          <w:sz w:val="20"/>
          <w:szCs w:val="20"/>
          <w:lang w:val="es-ES"/>
        </w:rPr>
        <w:t>O</w:t>
      </w:r>
      <w:r w:rsidRPr="00210219">
        <w:rPr>
          <w:rFonts w:ascii="Footlight MT Light" w:hAnsi="Footlight MT Light"/>
          <w:sz w:val="20"/>
          <w:szCs w:val="20"/>
          <w:lang w:val="es-ES"/>
        </w:rPr>
        <w:t xml:space="preserve"> </w:t>
      </w:r>
      <w:r w:rsidRPr="00210219">
        <w:rPr>
          <w:rFonts w:ascii="Wingdings" w:hAnsi="Wingdings"/>
          <w:sz w:val="20"/>
          <w:szCs w:val="20"/>
          <w:lang w:val="es-ES"/>
        </w:rPr>
        <w:t>à</w:t>
      </w:r>
      <w:r w:rsidRPr="00210219">
        <w:rPr>
          <w:rFonts w:ascii="Footlight MT Light" w:hAnsi="Footlight MT Light"/>
          <w:sz w:val="20"/>
          <w:szCs w:val="20"/>
          <w:lang w:val="es-ES"/>
        </w:rPr>
        <w:t xml:space="preserve"> Busca la traducción en internet = </w:t>
      </w:r>
      <w:r w:rsidR="00B31768">
        <w:rPr>
          <w:rFonts w:ascii="Footlight MT Light" w:hAnsi="Footlight MT Light"/>
          <w:color w:val="FF0000"/>
          <w:sz w:val="20"/>
          <w:szCs w:val="20"/>
          <w:lang w:val="es-ES"/>
        </w:rPr>
        <w:t xml:space="preserve">Le </w:t>
      </w:r>
      <w:proofErr w:type="spellStart"/>
      <w:r w:rsidR="00B31768">
        <w:rPr>
          <w:rFonts w:ascii="Footlight MT Light" w:hAnsi="Footlight MT Light"/>
          <w:color w:val="FF0000"/>
          <w:sz w:val="20"/>
          <w:szCs w:val="20"/>
          <w:lang w:val="es-ES"/>
        </w:rPr>
        <w:t>mépris</w:t>
      </w:r>
      <w:proofErr w:type="spellEnd"/>
      <w:r w:rsidR="00B31768">
        <w:rPr>
          <w:rFonts w:ascii="Footlight MT Light" w:hAnsi="Footlight MT Light"/>
          <w:color w:val="FF0000"/>
          <w:sz w:val="20"/>
          <w:szCs w:val="20"/>
          <w:lang w:val="es-ES"/>
        </w:rPr>
        <w:t xml:space="preserve">, le </w:t>
      </w:r>
      <w:proofErr w:type="spellStart"/>
      <w:r w:rsidR="00B31768">
        <w:rPr>
          <w:rFonts w:ascii="Footlight MT Light" w:hAnsi="Footlight MT Light"/>
          <w:color w:val="FF0000"/>
          <w:sz w:val="20"/>
          <w:szCs w:val="20"/>
          <w:lang w:val="es-ES"/>
        </w:rPr>
        <w:t>dédain</w:t>
      </w:r>
      <w:proofErr w:type="spellEnd"/>
    </w:p>
    <w:p w14:paraId="4B57C4B2" w14:textId="77777777" w:rsidR="00210219" w:rsidRPr="00210219" w:rsidRDefault="00210219" w:rsidP="00C33B56">
      <w:pPr>
        <w:pStyle w:val="Paragraphedeliste"/>
        <w:spacing w:line="360" w:lineRule="auto"/>
        <w:jc w:val="both"/>
        <w:rPr>
          <w:rFonts w:ascii="Footlight MT Light" w:hAnsi="Footlight MT Light"/>
          <w:sz w:val="20"/>
          <w:szCs w:val="20"/>
          <w:lang w:val="es-ES"/>
        </w:rPr>
      </w:pPr>
    </w:p>
    <w:p w14:paraId="0121BEC7" w14:textId="77777777" w:rsidR="00210219" w:rsidRPr="00210219" w:rsidRDefault="00210219" w:rsidP="00BC6284">
      <w:pPr>
        <w:pStyle w:val="Paragraphedeliste"/>
        <w:numPr>
          <w:ilvl w:val="0"/>
          <w:numId w:val="24"/>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¿Verdadero o falso? Corrige si es falso.</w:t>
      </w:r>
    </w:p>
    <w:p w14:paraId="06A0912B" w14:textId="77777777" w:rsidR="00210219" w:rsidRPr="00210219" w:rsidRDefault="00210219" w:rsidP="00BC6284">
      <w:pPr>
        <w:pStyle w:val="Paragraphedeliste"/>
        <w:numPr>
          <w:ilvl w:val="0"/>
          <w:numId w:val="26"/>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Los actos de condenación de brujería fueron más importantes de lo que se cree. </w:t>
      </w:r>
    </w:p>
    <w:p w14:paraId="58EDCCED" w14:textId="77777777" w:rsidR="00210219" w:rsidRPr="00210219" w:rsidRDefault="00210219" w:rsidP="00C33B56">
      <w:pPr>
        <w:pStyle w:val="Paragraphedeliste"/>
        <w:spacing w:line="360" w:lineRule="auto"/>
        <w:ind w:left="1080"/>
        <w:jc w:val="both"/>
        <w:rPr>
          <w:rFonts w:ascii="Footlight MT Light" w:hAnsi="Footlight MT Light"/>
          <w:sz w:val="20"/>
          <w:szCs w:val="20"/>
          <w:lang w:val="es-ES"/>
        </w:rPr>
      </w:pPr>
      <w:proofErr w:type="spellStart"/>
      <w:r w:rsidRPr="00210219">
        <w:rPr>
          <w:rFonts w:ascii="Wingdings" w:hAnsi="Wingdings"/>
          <w:sz w:val="20"/>
          <w:szCs w:val="20"/>
          <w:lang w:val="es-ES"/>
        </w:rPr>
        <w:t>m</w:t>
      </w:r>
      <w:r w:rsidRPr="00210219">
        <w:rPr>
          <w:rFonts w:ascii="Footlight MT Light" w:hAnsi="Footlight MT Light"/>
          <w:sz w:val="20"/>
          <w:szCs w:val="20"/>
          <w:lang w:val="es-ES"/>
        </w:rPr>
        <w:t>V</w:t>
      </w:r>
      <w:proofErr w:type="spellEnd"/>
      <w:r w:rsidRPr="00210219">
        <w:rPr>
          <w:rFonts w:ascii="Footlight MT Light" w:hAnsi="Footlight MT Light"/>
          <w:sz w:val="20"/>
          <w:szCs w:val="20"/>
          <w:lang w:val="es-ES"/>
        </w:rPr>
        <w:tab/>
      </w:r>
      <w:r w:rsidRPr="00210219">
        <w:rPr>
          <w:rFonts w:ascii="Footlight MT Light" w:hAnsi="Footlight MT Light"/>
          <w:sz w:val="20"/>
          <w:szCs w:val="20"/>
          <w:lang w:val="es-ES"/>
        </w:rPr>
        <w:tab/>
      </w:r>
      <w:proofErr w:type="spellStart"/>
      <w:r w:rsidRPr="00B31768">
        <w:rPr>
          <w:rFonts w:ascii="Wingdings" w:hAnsi="Wingdings"/>
          <w:sz w:val="20"/>
          <w:szCs w:val="20"/>
          <w:highlight w:val="yellow"/>
          <w:lang w:val="es-ES"/>
        </w:rPr>
        <w:t>m</w:t>
      </w:r>
      <w:r w:rsidRPr="00B31768">
        <w:rPr>
          <w:rFonts w:ascii="Footlight MT Light" w:hAnsi="Footlight MT Light"/>
          <w:sz w:val="20"/>
          <w:szCs w:val="20"/>
          <w:highlight w:val="yellow"/>
          <w:lang w:val="es-ES"/>
        </w:rPr>
        <w:t>F</w:t>
      </w:r>
      <w:proofErr w:type="spellEnd"/>
    </w:p>
    <w:p w14:paraId="35DB8F2D" w14:textId="168F3032" w:rsidR="00210219" w:rsidRPr="00B31768" w:rsidRDefault="00B31768" w:rsidP="00C33B56">
      <w:pPr>
        <w:pStyle w:val="Paragraphedeliste"/>
        <w:spacing w:line="360" w:lineRule="auto"/>
        <w:ind w:left="1080"/>
        <w:jc w:val="both"/>
        <w:rPr>
          <w:rFonts w:ascii="Footlight MT Light" w:hAnsi="Footlight MT Light"/>
          <w:color w:val="FF0000"/>
          <w:sz w:val="20"/>
          <w:szCs w:val="20"/>
          <w:lang w:val="es-ES"/>
        </w:rPr>
      </w:pPr>
      <w:r>
        <w:rPr>
          <w:rFonts w:ascii="Footlight MT Light" w:hAnsi="Footlight MT Light"/>
          <w:color w:val="FF0000"/>
          <w:sz w:val="20"/>
          <w:szCs w:val="20"/>
          <w:lang w:val="es-ES"/>
        </w:rPr>
        <w:t>La cifra de procesadas en la península no fue tan alta como suele creerse</w:t>
      </w:r>
    </w:p>
    <w:p w14:paraId="43107B3A" w14:textId="77777777" w:rsidR="00210219" w:rsidRPr="00210219" w:rsidRDefault="00210219" w:rsidP="00C33B56">
      <w:pPr>
        <w:pStyle w:val="Paragraphedeliste"/>
        <w:spacing w:line="360" w:lineRule="auto"/>
        <w:ind w:left="1080"/>
        <w:jc w:val="both"/>
        <w:rPr>
          <w:rFonts w:ascii="Footlight MT Light" w:hAnsi="Footlight MT Light"/>
          <w:sz w:val="20"/>
          <w:szCs w:val="20"/>
          <w:lang w:val="es-ES"/>
        </w:rPr>
      </w:pPr>
    </w:p>
    <w:p w14:paraId="6A543DA7" w14:textId="77777777" w:rsidR="00210219" w:rsidRPr="00210219" w:rsidRDefault="00210219" w:rsidP="00C33B56">
      <w:pPr>
        <w:pStyle w:val="Paragraphedeliste"/>
        <w:spacing w:line="360" w:lineRule="auto"/>
        <w:ind w:left="1080"/>
        <w:jc w:val="both"/>
        <w:rPr>
          <w:rFonts w:ascii="Footlight MT Light" w:hAnsi="Footlight MT Light"/>
          <w:sz w:val="20"/>
          <w:szCs w:val="20"/>
          <w:lang w:val="es-ES"/>
        </w:rPr>
      </w:pPr>
    </w:p>
    <w:p w14:paraId="3CCE2ADA" w14:textId="77777777" w:rsidR="00210219" w:rsidRPr="00210219" w:rsidRDefault="00210219" w:rsidP="00BC6284">
      <w:pPr>
        <w:pStyle w:val="Paragraphedeliste"/>
        <w:numPr>
          <w:ilvl w:val="0"/>
          <w:numId w:val="26"/>
        </w:numPr>
        <w:spacing w:line="360" w:lineRule="auto"/>
        <w:jc w:val="both"/>
        <w:rPr>
          <w:rFonts w:ascii="Footlight MT Light" w:hAnsi="Footlight MT Light"/>
          <w:sz w:val="20"/>
          <w:szCs w:val="20"/>
          <w:lang w:val="es-ES"/>
        </w:rPr>
      </w:pPr>
      <w:r w:rsidRPr="00210219">
        <w:rPr>
          <w:rFonts w:ascii="Footlight MT Light" w:hAnsi="Footlight MT Light"/>
          <w:sz w:val="20"/>
          <w:szCs w:val="20"/>
          <w:lang w:val="es-ES"/>
        </w:rPr>
        <w:t xml:space="preserve">La caza de brujas tiene su punto de partida en Francia en 1609.  </w:t>
      </w:r>
      <w:proofErr w:type="spellStart"/>
      <w:r w:rsidRPr="00B31768">
        <w:rPr>
          <w:rFonts w:ascii="Wingdings" w:hAnsi="Wingdings"/>
          <w:sz w:val="20"/>
          <w:szCs w:val="20"/>
          <w:highlight w:val="yellow"/>
          <w:lang w:val="es-ES"/>
        </w:rPr>
        <w:t>m</w:t>
      </w:r>
      <w:r w:rsidRPr="00B31768">
        <w:rPr>
          <w:rFonts w:ascii="Footlight MT Light" w:hAnsi="Footlight MT Light"/>
          <w:sz w:val="20"/>
          <w:szCs w:val="20"/>
          <w:highlight w:val="yellow"/>
          <w:lang w:val="es-ES"/>
        </w:rPr>
        <w:t>V</w:t>
      </w:r>
      <w:proofErr w:type="spellEnd"/>
      <w:r w:rsidRPr="00210219">
        <w:rPr>
          <w:rFonts w:ascii="Footlight MT Light" w:hAnsi="Footlight MT Light"/>
          <w:sz w:val="20"/>
          <w:szCs w:val="20"/>
          <w:lang w:val="es-ES"/>
        </w:rPr>
        <w:tab/>
      </w:r>
      <w:proofErr w:type="spellStart"/>
      <w:r w:rsidRPr="00210219">
        <w:rPr>
          <w:rFonts w:ascii="Wingdings" w:hAnsi="Wingdings"/>
          <w:sz w:val="20"/>
          <w:szCs w:val="20"/>
          <w:lang w:val="es-ES"/>
        </w:rPr>
        <w:t>m</w:t>
      </w:r>
      <w:r w:rsidRPr="00210219">
        <w:rPr>
          <w:rFonts w:ascii="Footlight MT Light" w:hAnsi="Footlight MT Light"/>
          <w:sz w:val="20"/>
          <w:szCs w:val="20"/>
          <w:lang w:val="es-ES"/>
        </w:rPr>
        <w:t>F</w:t>
      </w:r>
      <w:proofErr w:type="spellEnd"/>
    </w:p>
    <w:p w14:paraId="03030F4B" w14:textId="77777777" w:rsidR="00210219" w:rsidRPr="00210145" w:rsidRDefault="00210219" w:rsidP="00BC6284">
      <w:pPr>
        <w:pStyle w:val="Paragraphedeliste"/>
        <w:numPr>
          <w:ilvl w:val="0"/>
          <w:numId w:val="26"/>
        </w:numPr>
        <w:jc w:val="both"/>
        <w:rPr>
          <w:rFonts w:asciiTheme="majorHAnsi" w:eastAsia="Times New Roman" w:hAnsiTheme="majorHAnsi" w:cstheme="majorHAnsi"/>
          <w:i/>
          <w:iCs/>
          <w:sz w:val="20"/>
          <w:szCs w:val="20"/>
          <w:highlight w:val="yellow"/>
          <w:lang w:val="es-ES"/>
        </w:rPr>
      </w:pPr>
      <w:r w:rsidRPr="00334AF3">
        <w:rPr>
          <w:rFonts w:ascii="Footlight MT Light" w:eastAsia="Times New Roman" w:hAnsi="Footlight MT Light" w:cs="Arial"/>
          <w:sz w:val="20"/>
          <w:szCs w:val="20"/>
          <w:shd w:val="clear" w:color="auto" w:fill="FFFFFF"/>
          <w:lang w:val="es-ES"/>
        </w:rPr>
        <w:t xml:space="preserve">María de </w:t>
      </w:r>
      <w:proofErr w:type="spellStart"/>
      <w:r w:rsidRPr="00334AF3">
        <w:rPr>
          <w:rFonts w:ascii="Footlight MT Light" w:eastAsia="Times New Roman" w:hAnsi="Footlight MT Light" w:cs="Arial"/>
          <w:sz w:val="20"/>
          <w:szCs w:val="20"/>
          <w:shd w:val="clear" w:color="auto" w:fill="FFFFFF"/>
          <w:lang w:val="es-ES"/>
        </w:rPr>
        <w:t>Ximildegui</w:t>
      </w:r>
      <w:proofErr w:type="spellEnd"/>
      <w:r w:rsidRPr="00210219">
        <w:rPr>
          <w:rFonts w:ascii="Footlight MT Light" w:eastAsia="Times New Roman" w:hAnsi="Footlight MT Light" w:cs="Arial"/>
          <w:sz w:val="20"/>
          <w:szCs w:val="20"/>
          <w:shd w:val="clear" w:color="auto" w:fill="FFFFFF"/>
          <w:lang w:val="es-ES"/>
        </w:rPr>
        <w:t xml:space="preserve"> confesó al cura ser víctima de un hechizo </w:t>
      </w:r>
      <w:r w:rsidRPr="00210219">
        <w:rPr>
          <w:rFonts w:asciiTheme="majorHAnsi" w:eastAsia="Times New Roman" w:hAnsiTheme="majorHAnsi" w:cstheme="majorHAnsi"/>
          <w:i/>
          <w:iCs/>
          <w:sz w:val="20"/>
          <w:szCs w:val="20"/>
          <w:shd w:val="clear" w:color="auto" w:fill="FFFFFF"/>
          <w:lang w:val="es-ES"/>
        </w:rPr>
        <w:t xml:space="preserve">(un </w:t>
      </w:r>
      <w:proofErr w:type="spellStart"/>
      <w:r w:rsidRPr="00210219">
        <w:rPr>
          <w:rFonts w:asciiTheme="majorHAnsi" w:eastAsia="Times New Roman" w:hAnsiTheme="majorHAnsi" w:cstheme="majorHAnsi"/>
          <w:i/>
          <w:iCs/>
          <w:sz w:val="20"/>
          <w:szCs w:val="20"/>
          <w:shd w:val="clear" w:color="auto" w:fill="FFFFFF"/>
          <w:lang w:val="es-ES"/>
        </w:rPr>
        <w:t>enchantement</w:t>
      </w:r>
      <w:proofErr w:type="spellEnd"/>
      <w:r w:rsidRPr="00210219">
        <w:rPr>
          <w:rFonts w:asciiTheme="majorHAnsi" w:eastAsia="Times New Roman" w:hAnsiTheme="majorHAnsi" w:cstheme="majorHAnsi"/>
          <w:i/>
          <w:iCs/>
          <w:sz w:val="20"/>
          <w:szCs w:val="20"/>
          <w:shd w:val="clear" w:color="auto" w:fill="FFFFFF"/>
          <w:lang w:val="es-ES"/>
        </w:rPr>
        <w:t xml:space="preserve">). </w:t>
      </w:r>
      <w:proofErr w:type="spellStart"/>
      <w:r w:rsidRPr="00210219">
        <w:rPr>
          <w:rFonts w:ascii="Wingdings" w:eastAsia="Times New Roman" w:hAnsi="Wingdings" w:cstheme="majorHAnsi"/>
          <w:sz w:val="20"/>
          <w:szCs w:val="20"/>
          <w:shd w:val="clear" w:color="auto" w:fill="FFFFFF"/>
          <w:lang w:val="es-ES"/>
        </w:rPr>
        <w:t>m</w:t>
      </w:r>
      <w:r w:rsidRPr="00210219">
        <w:rPr>
          <w:rFonts w:ascii="Footlight MT Light" w:eastAsia="Times New Roman" w:hAnsi="Footlight MT Light" w:cstheme="majorHAnsi"/>
          <w:sz w:val="20"/>
          <w:szCs w:val="20"/>
          <w:shd w:val="clear" w:color="auto" w:fill="FFFFFF"/>
          <w:lang w:val="es-ES"/>
        </w:rPr>
        <w:t>V</w:t>
      </w:r>
      <w:proofErr w:type="spellEnd"/>
      <w:r w:rsidRPr="00210219">
        <w:rPr>
          <w:rFonts w:ascii="Footlight MT Light" w:eastAsia="Times New Roman" w:hAnsi="Footlight MT Light" w:cstheme="majorHAnsi"/>
          <w:sz w:val="20"/>
          <w:szCs w:val="20"/>
          <w:shd w:val="clear" w:color="auto" w:fill="FFFFFF"/>
          <w:lang w:val="es-ES"/>
        </w:rPr>
        <w:tab/>
      </w:r>
      <w:proofErr w:type="spellStart"/>
      <w:r w:rsidRPr="00B31768">
        <w:rPr>
          <w:rFonts w:ascii="Wingdings" w:eastAsia="Times New Roman" w:hAnsi="Wingdings" w:cstheme="majorHAnsi"/>
          <w:sz w:val="20"/>
          <w:szCs w:val="20"/>
          <w:highlight w:val="yellow"/>
          <w:shd w:val="clear" w:color="auto" w:fill="FFFFFF"/>
          <w:lang w:val="es-ES"/>
        </w:rPr>
        <w:t>m</w:t>
      </w:r>
      <w:r w:rsidRPr="00B31768">
        <w:rPr>
          <w:rFonts w:ascii="Footlight MT Light" w:eastAsia="Times New Roman" w:hAnsi="Footlight MT Light" w:cstheme="majorHAnsi"/>
          <w:sz w:val="20"/>
          <w:szCs w:val="20"/>
          <w:highlight w:val="yellow"/>
          <w:shd w:val="clear" w:color="auto" w:fill="FFFFFF"/>
          <w:lang w:val="es-ES"/>
        </w:rPr>
        <w:t>F</w:t>
      </w:r>
      <w:proofErr w:type="spellEnd"/>
    </w:p>
    <w:p w14:paraId="276E655F" w14:textId="0C973A2A" w:rsidR="00210219" w:rsidRPr="00B31768" w:rsidRDefault="00175212" w:rsidP="00C33B56">
      <w:pPr>
        <w:ind w:left="720"/>
        <w:jc w:val="both"/>
        <w:rPr>
          <w:rFonts w:ascii="Footlight MT Light" w:eastAsia="Times New Roman" w:hAnsi="Footlight MT Light" w:cstheme="majorHAnsi"/>
          <w:color w:val="FF0000"/>
          <w:sz w:val="20"/>
          <w:szCs w:val="20"/>
          <w:lang w:val="es-ES"/>
        </w:rPr>
      </w:pPr>
      <w:r>
        <w:rPr>
          <w:rFonts w:ascii="Footlight MT Light" w:eastAsia="Times New Roman" w:hAnsi="Footlight MT Light" w:cstheme="majorHAnsi"/>
          <w:color w:val="FF0000"/>
          <w:sz w:val="20"/>
          <w:szCs w:val="20"/>
          <w:lang w:val="es-ES"/>
        </w:rPr>
        <w:t>Confesó haber participado en reuniones paganas en las que se veneraba al diablo en aquelarre.</w:t>
      </w:r>
    </w:p>
    <w:p w14:paraId="5133BF09" w14:textId="77777777" w:rsidR="00210219" w:rsidRPr="00210219" w:rsidRDefault="00210219" w:rsidP="00C33B56">
      <w:pPr>
        <w:ind w:left="720"/>
        <w:jc w:val="both"/>
        <w:rPr>
          <w:rFonts w:ascii="Footlight MT Light" w:eastAsia="Times New Roman" w:hAnsi="Footlight MT Light" w:cstheme="majorHAnsi"/>
          <w:sz w:val="20"/>
          <w:szCs w:val="20"/>
          <w:lang w:val="es-ES"/>
        </w:rPr>
      </w:pPr>
    </w:p>
    <w:p w14:paraId="49349EBA" w14:textId="77777777" w:rsidR="00210219" w:rsidRPr="00210219" w:rsidRDefault="00210219" w:rsidP="00BC6284">
      <w:pPr>
        <w:pStyle w:val="Paragraphedeliste"/>
        <w:numPr>
          <w:ilvl w:val="0"/>
          <w:numId w:val="24"/>
        </w:numPr>
        <w:jc w:val="both"/>
        <w:rPr>
          <w:rFonts w:ascii="Footlight MT Light" w:eastAsia="Times New Roman" w:hAnsi="Footlight MT Light" w:cstheme="majorHAnsi"/>
          <w:sz w:val="20"/>
          <w:szCs w:val="20"/>
          <w:lang w:val="es-ES"/>
        </w:rPr>
      </w:pPr>
      <w:r w:rsidRPr="00210219">
        <w:rPr>
          <w:rFonts w:ascii="Footlight MT Light" w:eastAsia="Times New Roman" w:hAnsi="Footlight MT Light" w:cstheme="majorHAnsi"/>
          <w:sz w:val="20"/>
          <w:szCs w:val="20"/>
          <w:lang w:val="es-ES"/>
        </w:rPr>
        <w:t>Tacha las frases incorrectas.</w:t>
      </w:r>
    </w:p>
    <w:p w14:paraId="02BA12FA" w14:textId="77777777" w:rsidR="00210219" w:rsidRPr="00210219" w:rsidRDefault="00210219" w:rsidP="00210219">
      <w:pPr>
        <w:spacing w:line="360" w:lineRule="auto"/>
        <w:rPr>
          <w:rFonts w:ascii="Footlight MT Light" w:eastAsia="Times New Roman" w:hAnsi="Footlight MT Light" w:cstheme="majorHAnsi"/>
          <w:sz w:val="20"/>
          <w:szCs w:val="20"/>
          <w:lang w:val="es-ES"/>
        </w:rPr>
      </w:pPr>
    </w:p>
    <w:p w14:paraId="3776A649" w14:textId="77777777" w:rsidR="00210219" w:rsidRPr="00210219" w:rsidRDefault="00210219" w:rsidP="00BC6284">
      <w:pPr>
        <w:pStyle w:val="Paragraphedeliste"/>
        <w:numPr>
          <w:ilvl w:val="0"/>
          <w:numId w:val="27"/>
        </w:numPr>
        <w:spacing w:line="360" w:lineRule="auto"/>
        <w:rPr>
          <w:rFonts w:ascii="Footlight MT Light" w:eastAsia="Times New Roman" w:hAnsi="Footlight MT Light" w:cstheme="majorHAnsi"/>
          <w:sz w:val="20"/>
          <w:szCs w:val="20"/>
          <w:lang w:val="es-ES"/>
        </w:rPr>
      </w:pPr>
      <w:r w:rsidRPr="00210219">
        <w:rPr>
          <w:rFonts w:ascii="Footlight MT Light" w:eastAsia="Times New Roman" w:hAnsi="Footlight MT Light" w:cstheme="majorHAnsi"/>
          <w:sz w:val="20"/>
          <w:szCs w:val="20"/>
          <w:lang w:val="es-ES"/>
        </w:rPr>
        <w:lastRenderedPageBreak/>
        <w:t>María confesó haber volado.</w:t>
      </w:r>
    </w:p>
    <w:p w14:paraId="5DD61177" w14:textId="77777777" w:rsidR="00210219" w:rsidRPr="00210219" w:rsidRDefault="00210219" w:rsidP="00BC6284">
      <w:pPr>
        <w:pStyle w:val="Paragraphedeliste"/>
        <w:numPr>
          <w:ilvl w:val="0"/>
          <w:numId w:val="27"/>
        </w:numPr>
        <w:spacing w:line="360" w:lineRule="auto"/>
        <w:rPr>
          <w:rFonts w:ascii="Footlight MT Light" w:eastAsia="Times New Roman" w:hAnsi="Footlight MT Light" w:cstheme="majorHAnsi"/>
          <w:sz w:val="20"/>
          <w:szCs w:val="20"/>
          <w:lang w:val="es-ES"/>
        </w:rPr>
      </w:pPr>
      <w:r w:rsidRPr="00210219">
        <w:rPr>
          <w:rFonts w:ascii="Footlight MT Light" w:eastAsia="Times New Roman" w:hAnsi="Footlight MT Light" w:cstheme="majorHAnsi"/>
          <w:sz w:val="20"/>
          <w:szCs w:val="20"/>
          <w:lang w:val="es-ES"/>
        </w:rPr>
        <w:t>El Tribunal de la Inquisición de Logroño investigó y ordenó un auto da fe</w:t>
      </w:r>
    </w:p>
    <w:p w14:paraId="7868F5FE" w14:textId="77777777" w:rsidR="00210219" w:rsidRPr="00175212" w:rsidRDefault="00210219" w:rsidP="00BC6284">
      <w:pPr>
        <w:pStyle w:val="Paragraphedeliste"/>
        <w:numPr>
          <w:ilvl w:val="0"/>
          <w:numId w:val="27"/>
        </w:numPr>
        <w:spacing w:line="360" w:lineRule="auto"/>
        <w:rPr>
          <w:rFonts w:ascii="Footlight MT Light" w:eastAsia="Times New Roman" w:hAnsi="Footlight MT Light" w:cstheme="majorHAnsi"/>
          <w:strike/>
          <w:sz w:val="20"/>
          <w:szCs w:val="20"/>
          <w:lang w:val="es-ES"/>
        </w:rPr>
      </w:pPr>
      <w:r w:rsidRPr="00175212">
        <w:rPr>
          <w:rFonts w:ascii="Footlight MT Light" w:eastAsia="Times New Roman" w:hAnsi="Footlight MT Light" w:cstheme="majorHAnsi"/>
          <w:strike/>
          <w:sz w:val="20"/>
          <w:szCs w:val="20"/>
          <w:lang w:val="es-ES"/>
        </w:rPr>
        <w:t>53 personas fueron asesinadas</w:t>
      </w:r>
    </w:p>
    <w:p w14:paraId="6DB20376" w14:textId="77777777" w:rsidR="00210219" w:rsidRPr="00175212" w:rsidRDefault="00210219" w:rsidP="00BC6284">
      <w:pPr>
        <w:pStyle w:val="Paragraphedeliste"/>
        <w:numPr>
          <w:ilvl w:val="0"/>
          <w:numId w:val="27"/>
        </w:numPr>
        <w:spacing w:line="360" w:lineRule="auto"/>
        <w:rPr>
          <w:rFonts w:ascii="Footlight MT Light" w:eastAsia="Times New Roman" w:hAnsi="Footlight MT Light" w:cstheme="majorHAnsi"/>
          <w:strike/>
          <w:sz w:val="20"/>
          <w:szCs w:val="20"/>
          <w:lang w:val="es-ES"/>
        </w:rPr>
      </w:pPr>
      <w:r w:rsidRPr="00175212">
        <w:rPr>
          <w:rFonts w:ascii="Footlight MT Light" w:eastAsia="Times New Roman" w:hAnsi="Footlight MT Light" w:cstheme="majorHAnsi"/>
          <w:strike/>
          <w:sz w:val="20"/>
          <w:szCs w:val="20"/>
          <w:lang w:val="es-ES"/>
        </w:rPr>
        <w:t>Nadie fue matado sino condenado al exilio.</w:t>
      </w:r>
    </w:p>
    <w:p w14:paraId="613BBF2D" w14:textId="77777777" w:rsidR="00210219" w:rsidRPr="00210219" w:rsidRDefault="00210219" w:rsidP="00BC6284">
      <w:pPr>
        <w:pStyle w:val="Paragraphedeliste"/>
        <w:numPr>
          <w:ilvl w:val="0"/>
          <w:numId w:val="27"/>
        </w:numPr>
        <w:spacing w:line="360" w:lineRule="auto"/>
        <w:rPr>
          <w:rFonts w:ascii="Footlight MT Light" w:eastAsia="Times New Roman" w:hAnsi="Footlight MT Light" w:cstheme="majorHAnsi"/>
          <w:sz w:val="20"/>
          <w:szCs w:val="20"/>
          <w:lang w:val="es-ES"/>
        </w:rPr>
      </w:pPr>
      <w:r w:rsidRPr="00210219">
        <w:rPr>
          <w:rFonts w:ascii="Footlight MT Light" w:eastAsia="Times New Roman" w:hAnsi="Footlight MT Light" w:cstheme="majorHAnsi"/>
          <w:sz w:val="20"/>
          <w:szCs w:val="20"/>
          <w:lang w:val="es-ES"/>
        </w:rPr>
        <w:t>11 personas fueron ejecutadas en la hoguera el 8 de noviembre de 1610.</w:t>
      </w:r>
    </w:p>
    <w:p w14:paraId="4C21FE2F" w14:textId="77777777" w:rsidR="00210219" w:rsidRPr="00210219" w:rsidRDefault="00210219" w:rsidP="00BC6284">
      <w:pPr>
        <w:pStyle w:val="Paragraphedeliste"/>
        <w:numPr>
          <w:ilvl w:val="0"/>
          <w:numId w:val="27"/>
        </w:numPr>
        <w:spacing w:line="360" w:lineRule="auto"/>
        <w:rPr>
          <w:rFonts w:ascii="Footlight MT Light" w:eastAsia="Times New Roman" w:hAnsi="Footlight MT Light" w:cstheme="majorHAnsi"/>
          <w:sz w:val="20"/>
          <w:szCs w:val="20"/>
          <w:lang w:val="es-ES"/>
        </w:rPr>
      </w:pPr>
      <w:r w:rsidRPr="00210219">
        <w:rPr>
          <w:rFonts w:ascii="Footlight MT Light" w:eastAsia="Times New Roman" w:hAnsi="Footlight MT Light" w:cstheme="majorHAnsi"/>
          <w:sz w:val="20"/>
          <w:szCs w:val="20"/>
          <w:lang w:val="es-ES"/>
        </w:rPr>
        <w:t>La Iglesia instaló 10 cruces para proteger al pueblo del diablo.</w:t>
      </w:r>
    </w:p>
    <w:p w14:paraId="4F212CF0" w14:textId="77777777" w:rsidR="00210219" w:rsidRPr="00175212" w:rsidRDefault="00210219" w:rsidP="00BC6284">
      <w:pPr>
        <w:pStyle w:val="Paragraphedeliste"/>
        <w:numPr>
          <w:ilvl w:val="0"/>
          <w:numId w:val="27"/>
        </w:numPr>
        <w:spacing w:line="360" w:lineRule="auto"/>
        <w:rPr>
          <w:rFonts w:ascii="Footlight MT Light" w:eastAsia="Times New Roman" w:hAnsi="Footlight MT Light" w:cstheme="majorHAnsi"/>
          <w:strike/>
          <w:sz w:val="20"/>
          <w:szCs w:val="20"/>
          <w:lang w:val="es-ES"/>
        </w:rPr>
      </w:pPr>
      <w:r w:rsidRPr="00175212">
        <w:rPr>
          <w:rFonts w:ascii="Footlight MT Light" w:eastAsia="Times New Roman" w:hAnsi="Footlight MT Light" w:cstheme="majorHAnsi"/>
          <w:strike/>
          <w:sz w:val="20"/>
          <w:szCs w:val="20"/>
          <w:lang w:val="es-ES"/>
        </w:rPr>
        <w:t>Las brujas lograron escaparse volando.</w:t>
      </w:r>
    </w:p>
    <w:p w14:paraId="5DA1977E" w14:textId="492AE628" w:rsidR="00210219" w:rsidRPr="00326B4F" w:rsidRDefault="009F125C" w:rsidP="005D4889">
      <w:pPr>
        <w:spacing w:line="360" w:lineRule="auto"/>
        <w:rPr>
          <w:b/>
          <w:bCs/>
          <w:u w:val="single"/>
          <w:lang w:val="es-ES"/>
        </w:rPr>
      </w:pPr>
      <w:proofErr w:type="spellStart"/>
      <w:r w:rsidRPr="00326B4F">
        <w:rPr>
          <w:b/>
          <w:bCs/>
          <w:u w:val="single"/>
          <w:lang w:val="es-ES"/>
        </w:rPr>
        <w:t>Correction</w:t>
      </w:r>
      <w:proofErr w:type="spellEnd"/>
      <w:r w:rsidRPr="00326B4F">
        <w:rPr>
          <w:b/>
          <w:bCs/>
          <w:u w:val="single"/>
          <w:lang w:val="es-ES"/>
        </w:rPr>
        <w:t xml:space="preserve"> fiche grupo 2</w:t>
      </w:r>
    </w:p>
    <w:p w14:paraId="75D0988F" w14:textId="77777777" w:rsidR="00326B4F" w:rsidRPr="00326B4F" w:rsidRDefault="00326B4F" w:rsidP="00BC6284">
      <w:pPr>
        <w:pStyle w:val="Paragraphedeliste"/>
        <w:numPr>
          <w:ilvl w:val="0"/>
          <w:numId w:val="28"/>
        </w:numPr>
        <w:rPr>
          <w:rFonts w:ascii="Cavolini" w:hAnsi="Cavolini" w:cs="Cavolini"/>
          <w:sz w:val="20"/>
          <w:szCs w:val="20"/>
          <w:lang w:val="es-ES"/>
        </w:rPr>
      </w:pPr>
      <w:r w:rsidRPr="00326B4F">
        <w:rPr>
          <w:rFonts w:ascii="Cavolini" w:hAnsi="Cavolini" w:cs="Cavolini"/>
          <w:sz w:val="20"/>
          <w:szCs w:val="20"/>
          <w:lang w:val="es-ES"/>
        </w:rPr>
        <w:t xml:space="preserve">Rodea lo que atrae a los turistas en </w:t>
      </w:r>
      <w:proofErr w:type="spellStart"/>
      <w:r w:rsidRPr="00326B4F">
        <w:rPr>
          <w:rFonts w:ascii="Cavolini" w:hAnsi="Cavolini" w:cs="Cavolini"/>
          <w:sz w:val="20"/>
          <w:szCs w:val="20"/>
          <w:lang w:val="es-ES"/>
        </w:rPr>
        <w:t>Zugarramurdi</w:t>
      </w:r>
      <w:proofErr w:type="spellEnd"/>
    </w:p>
    <w:p w14:paraId="5E79A567" w14:textId="77777777" w:rsidR="00326B4F" w:rsidRPr="00326B4F" w:rsidRDefault="00326B4F" w:rsidP="00326B4F">
      <w:pPr>
        <w:jc w:val="center"/>
        <w:rPr>
          <w:rFonts w:ascii="Cooper Black" w:hAnsi="Cooper Black" w:cs="Cavolini"/>
          <w:sz w:val="20"/>
          <w:szCs w:val="20"/>
          <w:lang w:val="es-ES"/>
        </w:rPr>
      </w:pPr>
    </w:p>
    <w:p w14:paraId="7BCB3934" w14:textId="77777777" w:rsidR="00326B4F" w:rsidRPr="00326B4F" w:rsidRDefault="00326B4F" w:rsidP="00326B4F">
      <w:pPr>
        <w:jc w:val="center"/>
        <w:rPr>
          <w:rFonts w:ascii="Cooper Black" w:hAnsi="Cooper Black" w:cs="Cavolini"/>
          <w:sz w:val="20"/>
          <w:szCs w:val="20"/>
          <w:lang w:val="es-ES"/>
        </w:rPr>
      </w:pPr>
      <w:r w:rsidRPr="00326B4F">
        <w:rPr>
          <w:rFonts w:ascii="Cooper Black" w:hAnsi="Cooper Black" w:cs="Cavolini"/>
          <w:sz w:val="20"/>
          <w:szCs w:val="20"/>
          <w:highlight w:val="yellow"/>
          <w:lang w:val="es-ES"/>
        </w:rPr>
        <w:t>La situación fronteriza</w:t>
      </w:r>
      <w:r w:rsidRPr="00326B4F">
        <w:rPr>
          <w:rFonts w:ascii="Cooper Black" w:hAnsi="Cooper Black" w:cs="Cavolini"/>
          <w:sz w:val="20"/>
          <w:szCs w:val="20"/>
          <w:lang w:val="es-ES"/>
        </w:rPr>
        <w:t xml:space="preserve"> – las leyendas – la belleza del paisaje –</w:t>
      </w:r>
    </w:p>
    <w:p w14:paraId="3E5E8976" w14:textId="77777777" w:rsidR="00326B4F" w:rsidRPr="00326B4F" w:rsidRDefault="00326B4F" w:rsidP="00326B4F">
      <w:pPr>
        <w:jc w:val="center"/>
        <w:rPr>
          <w:rFonts w:ascii="Cooper Black" w:hAnsi="Cooper Black" w:cs="Cavolini"/>
          <w:sz w:val="20"/>
          <w:szCs w:val="20"/>
          <w:lang w:val="es-ES"/>
        </w:rPr>
      </w:pPr>
      <w:r w:rsidRPr="00326B4F">
        <w:rPr>
          <w:rFonts w:ascii="Cooper Black" w:hAnsi="Cooper Black" w:cs="Cavolini"/>
          <w:sz w:val="20"/>
          <w:szCs w:val="20"/>
          <w:highlight w:val="yellow"/>
          <w:lang w:val="es-ES"/>
        </w:rPr>
        <w:t>la gastronomía rica</w:t>
      </w:r>
      <w:r w:rsidRPr="00326B4F">
        <w:rPr>
          <w:rFonts w:ascii="Cooper Black" w:hAnsi="Cooper Black" w:cs="Cavolini"/>
          <w:sz w:val="20"/>
          <w:szCs w:val="20"/>
          <w:lang w:val="es-ES"/>
        </w:rPr>
        <w:t xml:space="preserve"> – </w:t>
      </w:r>
      <w:r w:rsidRPr="00326B4F">
        <w:rPr>
          <w:rFonts w:ascii="Cooper Black" w:hAnsi="Cooper Black" w:cs="Cavolini"/>
          <w:sz w:val="20"/>
          <w:szCs w:val="20"/>
          <w:highlight w:val="yellow"/>
          <w:lang w:val="es-ES"/>
        </w:rPr>
        <w:t>los productos artesanales</w:t>
      </w:r>
      <w:r w:rsidRPr="00326B4F">
        <w:rPr>
          <w:rFonts w:ascii="Cooper Black" w:hAnsi="Cooper Black" w:cs="Cavolini"/>
          <w:sz w:val="20"/>
          <w:szCs w:val="20"/>
          <w:lang w:val="es-ES"/>
        </w:rPr>
        <w:t xml:space="preserve"> – </w:t>
      </w:r>
      <w:r w:rsidRPr="00326B4F">
        <w:rPr>
          <w:rFonts w:ascii="Cooper Black" w:hAnsi="Cooper Black" w:cs="Cavolini"/>
          <w:sz w:val="20"/>
          <w:szCs w:val="20"/>
          <w:highlight w:val="yellow"/>
          <w:lang w:val="es-ES"/>
        </w:rPr>
        <w:t>el entorno cuidado</w:t>
      </w:r>
    </w:p>
    <w:p w14:paraId="4BCC3A39" w14:textId="77777777" w:rsidR="00326B4F" w:rsidRPr="00326B4F" w:rsidRDefault="00326B4F" w:rsidP="00326B4F">
      <w:pPr>
        <w:jc w:val="both"/>
        <w:rPr>
          <w:rFonts w:ascii="Cooper Black" w:hAnsi="Cooper Black" w:cs="Cavolini"/>
          <w:sz w:val="20"/>
          <w:szCs w:val="20"/>
          <w:lang w:val="es-ES"/>
        </w:rPr>
      </w:pPr>
    </w:p>
    <w:p w14:paraId="74E28C0C" w14:textId="77777777" w:rsidR="00326B4F" w:rsidRPr="00326B4F" w:rsidRDefault="00326B4F" w:rsidP="00BC6284">
      <w:pPr>
        <w:pStyle w:val="Paragraphedeliste"/>
        <w:numPr>
          <w:ilvl w:val="0"/>
          <w:numId w:val="28"/>
        </w:numPr>
        <w:jc w:val="both"/>
        <w:rPr>
          <w:rFonts w:ascii="Cavolini" w:hAnsi="Cavolini" w:cs="Cavolini"/>
          <w:sz w:val="20"/>
          <w:szCs w:val="20"/>
          <w:lang w:val="es-ES"/>
        </w:rPr>
      </w:pPr>
      <w:r w:rsidRPr="00326B4F">
        <w:rPr>
          <w:rFonts w:ascii="Cavolini" w:hAnsi="Cavolini" w:cs="Cavolini"/>
          <w:sz w:val="20"/>
          <w:szCs w:val="20"/>
          <w:lang w:val="es-ES"/>
        </w:rPr>
        <w:t>Completa las frases siguientes.</w:t>
      </w:r>
    </w:p>
    <w:p w14:paraId="3223A56A" w14:textId="2A2466A1" w:rsidR="00326B4F" w:rsidRPr="00326B4F" w:rsidRDefault="00326B4F" w:rsidP="00BC6284">
      <w:pPr>
        <w:pStyle w:val="Paragraphedeliste"/>
        <w:numPr>
          <w:ilvl w:val="0"/>
          <w:numId w:val="29"/>
        </w:numPr>
        <w:jc w:val="both"/>
        <w:rPr>
          <w:rFonts w:ascii="Cavolini" w:hAnsi="Cavolini" w:cs="Cavolini"/>
          <w:sz w:val="20"/>
          <w:szCs w:val="20"/>
          <w:lang w:val="es-ES"/>
        </w:rPr>
      </w:pPr>
      <w:r w:rsidRPr="00326B4F">
        <w:rPr>
          <w:rFonts w:ascii="Cavolini" w:hAnsi="Cavolini" w:cs="Cavolini"/>
          <w:sz w:val="20"/>
          <w:szCs w:val="20"/>
          <w:lang w:val="es-ES"/>
        </w:rPr>
        <w:t xml:space="preserve">Lo que más atrae a los visitantes son las </w:t>
      </w:r>
      <w:r w:rsidR="00BB0DEF">
        <w:rPr>
          <w:rFonts w:ascii="Cavolini" w:hAnsi="Cavolini" w:cs="Cavolini"/>
          <w:color w:val="FF0000"/>
          <w:sz w:val="20"/>
          <w:szCs w:val="20"/>
          <w:lang w:val="es-ES"/>
        </w:rPr>
        <w:t>cuevas de las brujas.</w:t>
      </w:r>
    </w:p>
    <w:p w14:paraId="1C8DB37E" w14:textId="4B8EB951" w:rsidR="00326B4F" w:rsidRPr="00326B4F" w:rsidRDefault="00326B4F" w:rsidP="00BC6284">
      <w:pPr>
        <w:pStyle w:val="Paragraphedeliste"/>
        <w:numPr>
          <w:ilvl w:val="0"/>
          <w:numId w:val="29"/>
        </w:numPr>
        <w:jc w:val="both"/>
        <w:rPr>
          <w:rFonts w:ascii="Cavolini" w:hAnsi="Cavolini" w:cs="Cavolini"/>
          <w:sz w:val="20"/>
          <w:szCs w:val="20"/>
          <w:lang w:val="es-ES"/>
        </w:rPr>
      </w:pPr>
      <w:r w:rsidRPr="00326B4F">
        <w:rPr>
          <w:rFonts w:ascii="Cavolini" w:hAnsi="Cavolini" w:cs="Cavolini"/>
          <w:sz w:val="20"/>
          <w:szCs w:val="20"/>
          <w:lang w:val="es-ES"/>
        </w:rPr>
        <w:t xml:space="preserve">Cerca de </w:t>
      </w:r>
      <w:r w:rsidR="00BB0DEF">
        <w:rPr>
          <w:rFonts w:ascii="Cavolini" w:hAnsi="Cavolini" w:cs="Cavolini"/>
          <w:color w:val="FF0000"/>
          <w:sz w:val="20"/>
          <w:szCs w:val="20"/>
          <w:lang w:val="es-ES"/>
        </w:rPr>
        <w:t>65 000</w:t>
      </w:r>
      <w:r w:rsidRPr="00326B4F">
        <w:rPr>
          <w:rFonts w:ascii="Cavolini" w:hAnsi="Cavolini" w:cs="Cavolini"/>
          <w:sz w:val="20"/>
          <w:szCs w:val="20"/>
          <w:lang w:val="es-ES"/>
        </w:rPr>
        <w:t xml:space="preserve"> visitantes al año llegan de </w:t>
      </w:r>
      <w:r w:rsidR="00BB0DEF">
        <w:rPr>
          <w:rFonts w:ascii="Cavolini" w:hAnsi="Cavolini" w:cs="Cavolini"/>
          <w:color w:val="FF0000"/>
          <w:sz w:val="20"/>
          <w:szCs w:val="20"/>
          <w:lang w:val="es-ES"/>
        </w:rPr>
        <w:t>todas partes</w:t>
      </w:r>
      <w:r w:rsidRPr="00326B4F">
        <w:rPr>
          <w:rFonts w:ascii="Cavolini" w:hAnsi="Cavolini" w:cs="Cavolini"/>
          <w:sz w:val="20"/>
          <w:szCs w:val="20"/>
          <w:lang w:val="es-ES"/>
        </w:rPr>
        <w:t>.</w:t>
      </w:r>
    </w:p>
    <w:p w14:paraId="032BB667" w14:textId="494886F6" w:rsidR="00326B4F" w:rsidRPr="00326B4F" w:rsidRDefault="00326B4F" w:rsidP="00BC6284">
      <w:pPr>
        <w:pStyle w:val="Paragraphedeliste"/>
        <w:numPr>
          <w:ilvl w:val="0"/>
          <w:numId w:val="29"/>
        </w:numPr>
        <w:jc w:val="both"/>
        <w:rPr>
          <w:rFonts w:ascii="Cavolini" w:hAnsi="Cavolini" w:cs="Cavolini"/>
          <w:sz w:val="20"/>
          <w:szCs w:val="20"/>
          <w:lang w:val="es-ES"/>
        </w:rPr>
      </w:pPr>
      <w:r w:rsidRPr="00326B4F">
        <w:rPr>
          <w:rFonts w:ascii="Cavolini" w:hAnsi="Cavolini" w:cs="Cavolini"/>
          <w:sz w:val="20"/>
          <w:szCs w:val="20"/>
          <w:lang w:val="es-ES"/>
        </w:rPr>
        <w:t xml:space="preserve">Los primeros </w:t>
      </w:r>
      <w:r w:rsidR="00BB0DEF">
        <w:rPr>
          <w:rFonts w:ascii="Cavolini" w:hAnsi="Cavolini" w:cs="Cavolini"/>
          <w:color w:val="FF0000"/>
          <w:sz w:val="20"/>
          <w:szCs w:val="20"/>
          <w:lang w:val="es-ES"/>
        </w:rPr>
        <w:t xml:space="preserve">inquisidores </w:t>
      </w:r>
      <w:r w:rsidRPr="00326B4F">
        <w:rPr>
          <w:rFonts w:ascii="Cavolini" w:hAnsi="Cavolini" w:cs="Cavolini"/>
          <w:sz w:val="20"/>
          <w:szCs w:val="20"/>
          <w:lang w:val="es-ES"/>
        </w:rPr>
        <w:t xml:space="preserve">vincularon la idea de que en esta zona había una </w:t>
      </w:r>
      <w:r w:rsidR="00BB0DEF" w:rsidRPr="00BB0DEF">
        <w:rPr>
          <w:rFonts w:ascii="Cavolini" w:hAnsi="Cavolini" w:cs="Cavolini"/>
          <w:color w:val="FF0000"/>
          <w:sz w:val="20"/>
          <w:szCs w:val="20"/>
          <w:lang w:val="es-ES"/>
        </w:rPr>
        <w:t xml:space="preserve">secta </w:t>
      </w:r>
      <w:r w:rsidRPr="00326B4F">
        <w:rPr>
          <w:rFonts w:ascii="Cavolini" w:hAnsi="Cavolini" w:cs="Cavolini"/>
          <w:sz w:val="20"/>
          <w:szCs w:val="20"/>
          <w:lang w:val="es-ES"/>
        </w:rPr>
        <w:t xml:space="preserve">de </w:t>
      </w:r>
      <w:r w:rsidR="00BB0DEF">
        <w:rPr>
          <w:rFonts w:ascii="Cavolini" w:hAnsi="Cavolini" w:cs="Cavolini"/>
          <w:color w:val="FF0000"/>
          <w:sz w:val="20"/>
          <w:szCs w:val="20"/>
          <w:lang w:val="es-ES"/>
        </w:rPr>
        <w:t>brujos.</w:t>
      </w:r>
    </w:p>
    <w:p w14:paraId="3F0147CA" w14:textId="77777777" w:rsidR="00326B4F" w:rsidRPr="00326B4F" w:rsidRDefault="00326B4F" w:rsidP="00C33B56">
      <w:pPr>
        <w:jc w:val="both"/>
        <w:rPr>
          <w:rFonts w:ascii="Cavolini" w:hAnsi="Cavolini" w:cs="Cavolini"/>
          <w:sz w:val="20"/>
          <w:szCs w:val="20"/>
          <w:lang w:val="es-ES"/>
        </w:rPr>
      </w:pPr>
    </w:p>
    <w:p w14:paraId="2F2BD6F8" w14:textId="77777777" w:rsidR="00326B4F" w:rsidRPr="00326B4F" w:rsidRDefault="00326B4F" w:rsidP="00BC6284">
      <w:pPr>
        <w:pStyle w:val="Paragraphedeliste"/>
        <w:numPr>
          <w:ilvl w:val="0"/>
          <w:numId w:val="28"/>
        </w:numPr>
        <w:jc w:val="both"/>
        <w:rPr>
          <w:rFonts w:ascii="Cavolini" w:hAnsi="Cavolini" w:cs="Cavolini"/>
          <w:sz w:val="20"/>
          <w:szCs w:val="20"/>
          <w:lang w:val="es-ES"/>
        </w:rPr>
      </w:pPr>
      <w:r w:rsidRPr="00326B4F">
        <w:rPr>
          <w:rFonts w:ascii="Cavolini" w:hAnsi="Cavolini" w:cs="Cavolini"/>
          <w:sz w:val="20"/>
          <w:szCs w:val="20"/>
          <w:lang w:val="es-ES"/>
        </w:rPr>
        <w:t>¿Verdadero o falso? Corrige si es falso.</w:t>
      </w:r>
    </w:p>
    <w:p w14:paraId="3FE2B69E" w14:textId="77777777" w:rsidR="00326B4F" w:rsidRPr="00326B4F" w:rsidRDefault="00326B4F" w:rsidP="00BC6284">
      <w:pPr>
        <w:pStyle w:val="Paragraphedeliste"/>
        <w:numPr>
          <w:ilvl w:val="0"/>
          <w:numId w:val="30"/>
        </w:numPr>
        <w:jc w:val="both"/>
        <w:rPr>
          <w:rFonts w:ascii="Cavolini" w:hAnsi="Cavolini" w:cs="Cavolini"/>
          <w:sz w:val="20"/>
          <w:szCs w:val="20"/>
          <w:lang w:val="es-ES"/>
        </w:rPr>
      </w:pPr>
      <w:r w:rsidRPr="00326B4F">
        <w:rPr>
          <w:rFonts w:ascii="Cavolini" w:hAnsi="Cavolini" w:cs="Cavolini"/>
          <w:sz w:val="20"/>
          <w:szCs w:val="20"/>
          <w:lang w:val="es-ES"/>
        </w:rPr>
        <w:t>Hay que bajar mucho para admirar el interior de las cuevas.</w:t>
      </w:r>
    </w:p>
    <w:p w14:paraId="7784B305" w14:textId="77777777" w:rsidR="00326B4F" w:rsidRPr="00326B4F" w:rsidRDefault="00326B4F" w:rsidP="00C33B56">
      <w:pPr>
        <w:pStyle w:val="Paragraphedeliste"/>
        <w:ind w:left="1080"/>
        <w:jc w:val="both"/>
        <w:rPr>
          <w:rFonts w:ascii="Cavolini" w:hAnsi="Cavolini" w:cs="Cavolini"/>
          <w:sz w:val="20"/>
          <w:szCs w:val="20"/>
          <w:lang w:val="es-ES"/>
        </w:rPr>
      </w:pPr>
      <w:proofErr w:type="spellStart"/>
      <w:r w:rsidRPr="00326B4F">
        <w:rPr>
          <w:rFonts w:ascii="Wingdings" w:hAnsi="Wingdings" w:cs="Cavolini"/>
          <w:sz w:val="20"/>
          <w:szCs w:val="20"/>
          <w:lang w:val="es-ES"/>
        </w:rPr>
        <w:t>m</w:t>
      </w:r>
      <w:r w:rsidRPr="00326B4F">
        <w:rPr>
          <w:rFonts w:ascii="Cavolini" w:hAnsi="Cavolini" w:cs="Cavolini"/>
          <w:sz w:val="20"/>
          <w:szCs w:val="20"/>
          <w:lang w:val="es-ES"/>
        </w:rPr>
        <w:t>V</w:t>
      </w:r>
      <w:proofErr w:type="spellEnd"/>
      <w:r w:rsidRPr="00326B4F">
        <w:rPr>
          <w:rFonts w:ascii="Cavolini" w:hAnsi="Cavolini" w:cs="Cavolini"/>
          <w:sz w:val="20"/>
          <w:szCs w:val="20"/>
          <w:lang w:val="es-ES"/>
        </w:rPr>
        <w:t xml:space="preserve">   </w:t>
      </w:r>
      <w:r w:rsidRPr="00326B4F">
        <w:rPr>
          <w:rFonts w:ascii="Cavolini" w:hAnsi="Cavolini" w:cs="Cavolini"/>
          <w:sz w:val="20"/>
          <w:szCs w:val="20"/>
          <w:lang w:val="es-ES"/>
        </w:rPr>
        <w:tab/>
      </w:r>
      <w:proofErr w:type="spellStart"/>
      <w:r w:rsidRPr="00BB0DEF">
        <w:rPr>
          <w:rFonts w:ascii="Wingdings" w:hAnsi="Wingdings" w:cs="Cavolini"/>
          <w:sz w:val="20"/>
          <w:szCs w:val="20"/>
          <w:highlight w:val="yellow"/>
          <w:lang w:val="es-ES"/>
        </w:rPr>
        <w:t>m</w:t>
      </w:r>
      <w:r w:rsidRPr="00BB0DEF">
        <w:rPr>
          <w:rFonts w:ascii="Cavolini" w:hAnsi="Cavolini" w:cs="Cavolini"/>
          <w:sz w:val="20"/>
          <w:szCs w:val="20"/>
          <w:highlight w:val="yellow"/>
          <w:lang w:val="es-ES"/>
        </w:rPr>
        <w:t>F</w:t>
      </w:r>
      <w:proofErr w:type="spellEnd"/>
    </w:p>
    <w:p w14:paraId="38D4CF09" w14:textId="62A56449" w:rsidR="00326B4F" w:rsidRPr="00BB0DEF" w:rsidRDefault="00BB0DEF" w:rsidP="00C33B56">
      <w:pPr>
        <w:pStyle w:val="Paragraphedeliste"/>
        <w:ind w:left="1080"/>
        <w:jc w:val="both"/>
        <w:rPr>
          <w:rFonts w:ascii="Cavolini" w:hAnsi="Cavolini" w:cs="Cavolini"/>
          <w:color w:val="FF0000"/>
          <w:sz w:val="20"/>
          <w:szCs w:val="20"/>
          <w:lang w:val="es-ES"/>
        </w:rPr>
      </w:pPr>
      <w:r>
        <w:rPr>
          <w:rFonts w:ascii="Cavolini" w:hAnsi="Cavolini" w:cs="Cavolini"/>
          <w:color w:val="FF0000"/>
          <w:sz w:val="20"/>
          <w:szCs w:val="20"/>
          <w:lang w:val="es-ES"/>
        </w:rPr>
        <w:t>Es sorprendente porque no hay que bajar al subsuelo.</w:t>
      </w:r>
    </w:p>
    <w:p w14:paraId="294A347A" w14:textId="78BE47BE" w:rsidR="00BB0DEF" w:rsidRDefault="00BB0DEF" w:rsidP="00BC6284">
      <w:pPr>
        <w:pStyle w:val="Paragraphedeliste"/>
        <w:numPr>
          <w:ilvl w:val="0"/>
          <w:numId w:val="30"/>
        </w:numPr>
        <w:jc w:val="both"/>
        <w:rPr>
          <w:rFonts w:ascii="Cavolini" w:hAnsi="Cavolini" w:cs="Cavolini"/>
          <w:sz w:val="20"/>
          <w:szCs w:val="20"/>
          <w:lang w:val="es-ES"/>
        </w:rPr>
      </w:pPr>
      <w:r>
        <w:rPr>
          <w:rFonts w:ascii="Cavolini" w:hAnsi="Cavolini" w:cs="Cavolini"/>
          <w:sz w:val="20"/>
          <w:szCs w:val="20"/>
          <w:lang w:val="es-ES"/>
        </w:rPr>
        <w:t>Las cuevas están lejos del pueblo.</w:t>
      </w:r>
      <w:r>
        <w:rPr>
          <w:rFonts w:ascii="Cavolini" w:hAnsi="Cavolini" w:cs="Cavolini"/>
          <w:sz w:val="20"/>
          <w:szCs w:val="20"/>
          <w:lang w:val="es-ES"/>
        </w:rPr>
        <w:tab/>
      </w:r>
      <w:proofErr w:type="spellStart"/>
      <w:r>
        <w:rPr>
          <w:rFonts w:ascii="Wingdings" w:hAnsi="Wingdings" w:cs="Cavolini"/>
          <w:sz w:val="20"/>
          <w:szCs w:val="20"/>
          <w:lang w:val="es-ES"/>
        </w:rPr>
        <w:t>m</w:t>
      </w:r>
      <w:r>
        <w:rPr>
          <w:rFonts w:ascii="Cavolini" w:hAnsi="Cavolini" w:cs="Cavolini"/>
          <w:sz w:val="20"/>
          <w:szCs w:val="20"/>
          <w:lang w:val="es-ES"/>
        </w:rPr>
        <w:t>V</w:t>
      </w:r>
      <w:proofErr w:type="spellEnd"/>
      <w:r>
        <w:rPr>
          <w:rFonts w:ascii="Cavolini" w:hAnsi="Cavolini" w:cs="Cavolini"/>
          <w:sz w:val="20"/>
          <w:szCs w:val="20"/>
          <w:lang w:val="es-ES"/>
        </w:rPr>
        <w:tab/>
      </w:r>
      <w:r>
        <w:rPr>
          <w:rFonts w:ascii="Cavolini" w:hAnsi="Cavolini" w:cs="Cavolini"/>
          <w:sz w:val="20"/>
          <w:szCs w:val="20"/>
          <w:lang w:val="es-ES"/>
        </w:rPr>
        <w:tab/>
      </w:r>
      <w:proofErr w:type="spellStart"/>
      <w:r w:rsidRPr="00BB0DEF">
        <w:rPr>
          <w:rFonts w:ascii="Wingdings" w:hAnsi="Wingdings" w:cs="Cavolini"/>
          <w:sz w:val="20"/>
          <w:szCs w:val="20"/>
          <w:highlight w:val="yellow"/>
          <w:lang w:val="es-ES"/>
        </w:rPr>
        <w:t>m</w:t>
      </w:r>
      <w:r w:rsidRPr="00BB0DEF">
        <w:rPr>
          <w:rFonts w:ascii="Cavolini" w:hAnsi="Cavolini" w:cs="Cavolini"/>
          <w:sz w:val="20"/>
          <w:szCs w:val="20"/>
          <w:highlight w:val="yellow"/>
          <w:lang w:val="es-ES"/>
        </w:rPr>
        <w:t>F</w:t>
      </w:r>
      <w:proofErr w:type="spellEnd"/>
    </w:p>
    <w:p w14:paraId="36D34BA5" w14:textId="1117DC54" w:rsidR="00BB0DEF" w:rsidRPr="00BB0DEF" w:rsidRDefault="00BB0DEF" w:rsidP="00C33B56">
      <w:pPr>
        <w:pStyle w:val="Paragraphedeliste"/>
        <w:ind w:left="1080"/>
        <w:jc w:val="both"/>
        <w:rPr>
          <w:rFonts w:ascii="Cavolini" w:hAnsi="Cavolini" w:cs="Cavolini"/>
          <w:color w:val="FF0000"/>
          <w:sz w:val="20"/>
          <w:szCs w:val="20"/>
          <w:lang w:val="es-ES"/>
        </w:rPr>
      </w:pPr>
      <w:r>
        <w:rPr>
          <w:rFonts w:ascii="Cavolini" w:hAnsi="Cavolini" w:cs="Cavolini"/>
          <w:color w:val="FF0000"/>
          <w:sz w:val="20"/>
          <w:szCs w:val="20"/>
          <w:lang w:val="es-ES"/>
        </w:rPr>
        <w:t>Están muy cercanas del pueblo, a 15m.</w:t>
      </w:r>
    </w:p>
    <w:p w14:paraId="57176ECD" w14:textId="7E053835" w:rsidR="00326B4F" w:rsidRPr="00326B4F" w:rsidRDefault="00326B4F" w:rsidP="00BC6284">
      <w:pPr>
        <w:pStyle w:val="Paragraphedeliste"/>
        <w:numPr>
          <w:ilvl w:val="0"/>
          <w:numId w:val="30"/>
        </w:numPr>
        <w:jc w:val="both"/>
        <w:rPr>
          <w:rFonts w:ascii="Cavolini" w:hAnsi="Cavolini" w:cs="Cavolini"/>
          <w:sz w:val="20"/>
          <w:szCs w:val="20"/>
          <w:lang w:val="es-ES"/>
        </w:rPr>
      </w:pPr>
      <w:r w:rsidRPr="00326B4F">
        <w:rPr>
          <w:rFonts w:ascii="Cavolini" w:hAnsi="Cavolini" w:cs="Cavolini"/>
          <w:sz w:val="20"/>
          <w:szCs w:val="20"/>
          <w:lang w:val="es-ES"/>
        </w:rPr>
        <w:t xml:space="preserve">Estas cuevas fueron excavadas </w:t>
      </w:r>
      <w:r w:rsidRPr="00326B4F">
        <w:rPr>
          <w:rFonts w:asciiTheme="majorHAnsi" w:hAnsiTheme="majorHAnsi" w:cstheme="majorHAnsi"/>
          <w:i/>
          <w:iCs/>
          <w:sz w:val="20"/>
          <w:szCs w:val="20"/>
          <w:lang w:val="es-ES"/>
        </w:rPr>
        <w:t>(</w:t>
      </w:r>
      <w:proofErr w:type="spellStart"/>
      <w:r w:rsidRPr="00326B4F">
        <w:rPr>
          <w:rFonts w:asciiTheme="majorHAnsi" w:hAnsiTheme="majorHAnsi" w:cstheme="majorHAnsi"/>
          <w:i/>
          <w:iCs/>
          <w:sz w:val="20"/>
          <w:szCs w:val="20"/>
          <w:lang w:val="es-ES"/>
        </w:rPr>
        <w:t>creusées</w:t>
      </w:r>
      <w:proofErr w:type="spellEnd"/>
      <w:r w:rsidRPr="00326B4F">
        <w:rPr>
          <w:rFonts w:asciiTheme="majorHAnsi" w:hAnsiTheme="majorHAnsi" w:cstheme="majorHAnsi"/>
          <w:i/>
          <w:iCs/>
          <w:sz w:val="20"/>
          <w:szCs w:val="20"/>
          <w:lang w:val="es-ES"/>
        </w:rPr>
        <w:t xml:space="preserve">) </w:t>
      </w:r>
      <w:r w:rsidRPr="00326B4F">
        <w:rPr>
          <w:rFonts w:ascii="Cavolini" w:hAnsi="Cavolini" w:cs="Cavolini"/>
          <w:sz w:val="20"/>
          <w:szCs w:val="20"/>
          <w:lang w:val="es-ES"/>
        </w:rPr>
        <w:t>por la mano del hombre.</w:t>
      </w:r>
    </w:p>
    <w:p w14:paraId="390282D8" w14:textId="77777777" w:rsidR="00326B4F" w:rsidRPr="00326B4F" w:rsidRDefault="00326B4F" w:rsidP="00C33B56">
      <w:pPr>
        <w:pStyle w:val="Paragraphedeliste"/>
        <w:ind w:left="1080"/>
        <w:jc w:val="both"/>
        <w:rPr>
          <w:rFonts w:ascii="Cavolini" w:hAnsi="Cavolini" w:cs="Cavolini"/>
          <w:sz w:val="20"/>
          <w:szCs w:val="20"/>
          <w:lang w:val="es-ES"/>
        </w:rPr>
      </w:pPr>
      <w:proofErr w:type="spellStart"/>
      <w:r w:rsidRPr="00326B4F">
        <w:rPr>
          <w:rFonts w:ascii="Wingdings" w:hAnsi="Wingdings" w:cs="Cavolini"/>
          <w:sz w:val="20"/>
          <w:szCs w:val="20"/>
          <w:lang w:val="es-ES"/>
        </w:rPr>
        <w:t>m</w:t>
      </w:r>
      <w:r w:rsidRPr="00326B4F">
        <w:rPr>
          <w:rFonts w:ascii="Cavolini" w:hAnsi="Cavolini" w:cs="Cavolini"/>
          <w:sz w:val="20"/>
          <w:szCs w:val="20"/>
          <w:lang w:val="es-ES"/>
        </w:rPr>
        <w:t>V</w:t>
      </w:r>
      <w:proofErr w:type="spellEnd"/>
      <w:r w:rsidRPr="00326B4F">
        <w:rPr>
          <w:rFonts w:ascii="Cavolini" w:hAnsi="Cavolini" w:cs="Cavolini"/>
          <w:sz w:val="20"/>
          <w:szCs w:val="20"/>
          <w:lang w:val="es-ES"/>
        </w:rPr>
        <w:tab/>
      </w:r>
      <w:proofErr w:type="spellStart"/>
      <w:r w:rsidRPr="00BB0DEF">
        <w:rPr>
          <w:rFonts w:ascii="Wingdings" w:hAnsi="Wingdings" w:cs="Cavolini"/>
          <w:sz w:val="20"/>
          <w:szCs w:val="20"/>
          <w:highlight w:val="yellow"/>
          <w:lang w:val="es-ES"/>
        </w:rPr>
        <w:t>m</w:t>
      </w:r>
      <w:r w:rsidRPr="00BB0DEF">
        <w:rPr>
          <w:rFonts w:ascii="Cavolini" w:hAnsi="Cavolini" w:cs="Cavolini"/>
          <w:sz w:val="20"/>
          <w:szCs w:val="20"/>
          <w:highlight w:val="yellow"/>
          <w:lang w:val="es-ES"/>
        </w:rPr>
        <w:t>F</w:t>
      </w:r>
      <w:proofErr w:type="spellEnd"/>
    </w:p>
    <w:p w14:paraId="3062602D" w14:textId="7DA5C6E6" w:rsidR="00326B4F" w:rsidRPr="00BB0DEF" w:rsidRDefault="00BB0DEF" w:rsidP="00C33B56">
      <w:pPr>
        <w:pStyle w:val="Paragraphedeliste"/>
        <w:ind w:left="1080"/>
        <w:jc w:val="both"/>
        <w:rPr>
          <w:rFonts w:ascii="Cavolini" w:hAnsi="Cavolini" w:cs="Cavolini"/>
          <w:color w:val="FF0000"/>
          <w:sz w:val="20"/>
          <w:szCs w:val="20"/>
          <w:lang w:val="es-ES"/>
        </w:rPr>
      </w:pPr>
      <w:r>
        <w:rPr>
          <w:rFonts w:ascii="Cavolini" w:hAnsi="Cavolini" w:cs="Cavolini"/>
          <w:color w:val="FF0000"/>
          <w:sz w:val="20"/>
          <w:szCs w:val="20"/>
          <w:lang w:val="es-ES"/>
        </w:rPr>
        <w:t>Fueron excavadas naturalmente por un arroyo (un riachuelo).</w:t>
      </w:r>
    </w:p>
    <w:p w14:paraId="491071AB" w14:textId="77777777" w:rsidR="00326B4F" w:rsidRPr="00326B4F" w:rsidRDefault="00326B4F" w:rsidP="00BC6284">
      <w:pPr>
        <w:pStyle w:val="Paragraphedeliste"/>
        <w:numPr>
          <w:ilvl w:val="0"/>
          <w:numId w:val="30"/>
        </w:numPr>
        <w:jc w:val="both"/>
        <w:rPr>
          <w:rFonts w:ascii="Cavolini" w:hAnsi="Cavolini" w:cs="Cavolini"/>
          <w:sz w:val="20"/>
          <w:szCs w:val="20"/>
          <w:lang w:val="es-ES"/>
        </w:rPr>
      </w:pPr>
      <w:r w:rsidRPr="00326B4F">
        <w:rPr>
          <w:rFonts w:ascii="Cavolini" w:hAnsi="Cavolini" w:cs="Cavolini"/>
          <w:sz w:val="20"/>
          <w:szCs w:val="20"/>
          <w:lang w:val="es-ES"/>
        </w:rPr>
        <w:t>En estas cuevas se realizaban ritos paganos hasta la llegada del cristianismo.</w:t>
      </w:r>
      <w:r w:rsidRPr="00326B4F">
        <w:rPr>
          <w:rFonts w:ascii="Cavolini" w:hAnsi="Cavolini" w:cs="Cavolini"/>
          <w:sz w:val="20"/>
          <w:szCs w:val="20"/>
          <w:lang w:val="es-ES"/>
        </w:rPr>
        <w:tab/>
      </w:r>
      <w:proofErr w:type="spellStart"/>
      <w:r w:rsidRPr="00BB0DEF">
        <w:rPr>
          <w:rFonts w:ascii="Wingdings" w:hAnsi="Wingdings" w:cs="Cavolini"/>
          <w:sz w:val="20"/>
          <w:szCs w:val="20"/>
          <w:highlight w:val="yellow"/>
          <w:lang w:val="es-ES"/>
        </w:rPr>
        <w:t>m</w:t>
      </w:r>
      <w:r w:rsidRPr="00BB0DEF">
        <w:rPr>
          <w:rFonts w:ascii="Cavolini" w:hAnsi="Cavolini" w:cs="Cavolini"/>
          <w:sz w:val="20"/>
          <w:szCs w:val="20"/>
          <w:highlight w:val="yellow"/>
          <w:lang w:val="es-ES"/>
        </w:rPr>
        <w:t>V</w:t>
      </w:r>
      <w:proofErr w:type="spellEnd"/>
      <w:r w:rsidRPr="00326B4F">
        <w:rPr>
          <w:rFonts w:ascii="Cavolini" w:hAnsi="Cavolini" w:cs="Cavolini"/>
          <w:sz w:val="20"/>
          <w:szCs w:val="20"/>
          <w:lang w:val="es-ES"/>
        </w:rPr>
        <w:tab/>
      </w:r>
      <w:r w:rsidRPr="00326B4F">
        <w:rPr>
          <w:rFonts w:ascii="Cavolini" w:hAnsi="Cavolini" w:cs="Cavolini"/>
          <w:sz w:val="20"/>
          <w:szCs w:val="20"/>
          <w:lang w:val="es-ES"/>
        </w:rPr>
        <w:tab/>
      </w:r>
      <w:proofErr w:type="spellStart"/>
      <w:r w:rsidRPr="00326B4F">
        <w:rPr>
          <w:rFonts w:ascii="Wingdings" w:hAnsi="Wingdings" w:cs="Cavolini"/>
          <w:sz w:val="20"/>
          <w:szCs w:val="20"/>
          <w:lang w:val="es-ES"/>
        </w:rPr>
        <w:t>m</w:t>
      </w:r>
      <w:r w:rsidRPr="00326B4F">
        <w:rPr>
          <w:rFonts w:ascii="Cavolini" w:hAnsi="Cavolini" w:cs="Cavolini"/>
          <w:sz w:val="20"/>
          <w:szCs w:val="20"/>
          <w:lang w:val="es-ES"/>
        </w:rPr>
        <w:t>F</w:t>
      </w:r>
      <w:proofErr w:type="spellEnd"/>
    </w:p>
    <w:p w14:paraId="7E605E12" w14:textId="77777777" w:rsidR="00326B4F" w:rsidRPr="00326B4F" w:rsidRDefault="00326B4F" w:rsidP="00C33B56">
      <w:pPr>
        <w:jc w:val="both"/>
        <w:rPr>
          <w:rFonts w:ascii="Cavolini" w:hAnsi="Cavolini" w:cs="Cavolini"/>
          <w:sz w:val="20"/>
          <w:szCs w:val="20"/>
          <w:lang w:val="es-ES"/>
        </w:rPr>
      </w:pPr>
    </w:p>
    <w:p w14:paraId="5205D2E5" w14:textId="6A47469E" w:rsidR="00326B4F" w:rsidRPr="00BB0DEF" w:rsidRDefault="00326B4F" w:rsidP="00BC6284">
      <w:pPr>
        <w:pStyle w:val="Paragraphedeliste"/>
        <w:numPr>
          <w:ilvl w:val="0"/>
          <w:numId w:val="28"/>
        </w:numPr>
        <w:jc w:val="both"/>
        <w:rPr>
          <w:rFonts w:ascii="Cavolini" w:hAnsi="Cavolini" w:cs="Cavolini"/>
          <w:color w:val="FF0000"/>
          <w:sz w:val="20"/>
          <w:szCs w:val="20"/>
          <w:lang w:val="es-ES"/>
        </w:rPr>
      </w:pPr>
      <w:r w:rsidRPr="00326B4F">
        <w:rPr>
          <w:rFonts w:ascii="Cavolini" w:hAnsi="Cavolini" w:cs="Cavolini"/>
          <w:sz w:val="20"/>
          <w:szCs w:val="20"/>
          <w:lang w:val="es-ES"/>
        </w:rPr>
        <w:t xml:space="preserve">Apunta las fechas del auto da fe de Logroño: </w:t>
      </w:r>
      <w:r w:rsidR="00720F79">
        <w:rPr>
          <w:rFonts w:ascii="Cavolini" w:hAnsi="Cavolini" w:cs="Cavolini"/>
          <w:color w:val="FF0000"/>
          <w:sz w:val="20"/>
          <w:szCs w:val="20"/>
          <w:lang w:val="es-ES"/>
        </w:rPr>
        <w:t>7-8 de noviembre de 1610.</w:t>
      </w:r>
    </w:p>
    <w:p w14:paraId="44788CDC" w14:textId="77777777" w:rsidR="00326B4F" w:rsidRPr="00326B4F" w:rsidRDefault="00326B4F" w:rsidP="00BC6284">
      <w:pPr>
        <w:pStyle w:val="Paragraphedeliste"/>
        <w:numPr>
          <w:ilvl w:val="0"/>
          <w:numId w:val="28"/>
        </w:numPr>
        <w:jc w:val="both"/>
        <w:rPr>
          <w:rFonts w:ascii="Cavolini" w:hAnsi="Cavolini" w:cs="Cavolini"/>
          <w:sz w:val="20"/>
          <w:szCs w:val="20"/>
          <w:lang w:val="es-ES"/>
        </w:rPr>
      </w:pPr>
      <w:r w:rsidRPr="00326B4F">
        <w:rPr>
          <w:rFonts w:ascii="Cavolini" w:hAnsi="Cavolini" w:cs="Cavolini"/>
          <w:sz w:val="20"/>
          <w:szCs w:val="20"/>
          <w:lang w:val="es-ES"/>
        </w:rPr>
        <w:t>Busca en internet una definición de “</w:t>
      </w:r>
      <w:r w:rsidRPr="00326B4F">
        <w:rPr>
          <w:rFonts w:ascii="Cavolini" w:hAnsi="Cavolini" w:cs="Cavolini"/>
          <w:i/>
          <w:iCs/>
          <w:sz w:val="20"/>
          <w:szCs w:val="20"/>
          <w:lang w:val="es-ES"/>
        </w:rPr>
        <w:t>auto da fe</w:t>
      </w:r>
      <w:r w:rsidRPr="00326B4F">
        <w:rPr>
          <w:rFonts w:ascii="Cavolini" w:hAnsi="Cavolini" w:cs="Cavolini"/>
          <w:sz w:val="20"/>
          <w:szCs w:val="20"/>
          <w:lang w:val="es-ES"/>
        </w:rPr>
        <w:t>”:</w:t>
      </w:r>
    </w:p>
    <w:p w14:paraId="2EC3BAD7" w14:textId="77777777" w:rsidR="00720F79" w:rsidRPr="00334AF3" w:rsidRDefault="00720F79" w:rsidP="00C33B56">
      <w:pPr>
        <w:pStyle w:val="Paragraphedeliste"/>
        <w:jc w:val="both"/>
        <w:rPr>
          <w:rFonts w:ascii="Cavolini" w:eastAsia="Times New Roman" w:hAnsi="Cavolini" w:cs="Cavolini"/>
          <w:color w:val="FF0000"/>
          <w:sz w:val="21"/>
          <w:szCs w:val="21"/>
          <w:lang w:val="es-ES"/>
        </w:rPr>
      </w:pPr>
      <w:r w:rsidRPr="00334AF3">
        <w:rPr>
          <w:rFonts w:ascii="Cavolini" w:eastAsia="Times New Roman" w:hAnsi="Cavolini" w:cs="Cavolini"/>
          <w:color w:val="FF0000"/>
          <w:sz w:val="20"/>
          <w:szCs w:val="20"/>
          <w:lang w:val="es-ES"/>
        </w:rPr>
        <w:t>Acto de ejecución pública de la pena a la que había sido condenado un reo</w:t>
      </w:r>
      <w:r w:rsidRPr="00334AF3">
        <w:rPr>
          <w:rFonts w:ascii="Cavolini" w:eastAsia="Times New Roman" w:hAnsi="Cavolini" w:cs="Cavolini"/>
          <w:color w:val="FF0000"/>
          <w:sz w:val="20"/>
          <w:szCs w:val="20"/>
          <w:shd w:val="clear" w:color="auto" w:fill="DCFCFC"/>
          <w:lang w:val="es-ES"/>
        </w:rPr>
        <w:t xml:space="preserve"> </w:t>
      </w:r>
      <w:r w:rsidRPr="00334AF3">
        <w:rPr>
          <w:rFonts w:ascii="Cavolini" w:eastAsia="Times New Roman" w:hAnsi="Cavolini" w:cs="Cavolini"/>
          <w:color w:val="FF0000"/>
          <w:sz w:val="20"/>
          <w:szCs w:val="20"/>
          <w:lang w:val="es-ES"/>
        </w:rPr>
        <w:t>por el Tribunal de la Inquisición.</w:t>
      </w:r>
    </w:p>
    <w:p w14:paraId="7B3EE162" w14:textId="77777777" w:rsidR="00326B4F" w:rsidRPr="00326B4F" w:rsidRDefault="00326B4F" w:rsidP="00BC6284">
      <w:pPr>
        <w:pStyle w:val="Paragraphedeliste"/>
        <w:numPr>
          <w:ilvl w:val="0"/>
          <w:numId w:val="28"/>
        </w:numPr>
        <w:jc w:val="both"/>
        <w:rPr>
          <w:rFonts w:ascii="Cavolini" w:hAnsi="Cavolini" w:cs="Cavolini"/>
          <w:sz w:val="20"/>
          <w:szCs w:val="20"/>
          <w:lang w:val="es-ES"/>
        </w:rPr>
      </w:pPr>
      <w:r w:rsidRPr="00326B4F">
        <w:rPr>
          <w:rFonts w:ascii="Cavolini" w:hAnsi="Cavolini" w:cs="Cavolini"/>
          <w:sz w:val="20"/>
          <w:szCs w:val="20"/>
          <w:lang w:val="es-ES"/>
        </w:rPr>
        <w:t xml:space="preserve">¿Cuál es la meta </w:t>
      </w:r>
      <w:r w:rsidRPr="00326B4F">
        <w:rPr>
          <w:rFonts w:asciiTheme="majorHAnsi" w:hAnsiTheme="majorHAnsi" w:cstheme="majorHAnsi"/>
          <w:i/>
          <w:iCs/>
          <w:sz w:val="20"/>
          <w:szCs w:val="20"/>
          <w:lang w:val="es-ES"/>
        </w:rPr>
        <w:t xml:space="preserve">(le </w:t>
      </w:r>
      <w:proofErr w:type="spellStart"/>
      <w:r w:rsidRPr="00326B4F">
        <w:rPr>
          <w:rFonts w:asciiTheme="majorHAnsi" w:hAnsiTheme="majorHAnsi" w:cstheme="majorHAnsi"/>
          <w:i/>
          <w:iCs/>
          <w:sz w:val="20"/>
          <w:szCs w:val="20"/>
          <w:lang w:val="es-ES"/>
        </w:rPr>
        <w:t>but</w:t>
      </w:r>
      <w:proofErr w:type="spellEnd"/>
      <w:r w:rsidRPr="00326B4F">
        <w:rPr>
          <w:rFonts w:asciiTheme="majorHAnsi" w:hAnsiTheme="majorHAnsi" w:cstheme="majorHAnsi"/>
          <w:i/>
          <w:iCs/>
          <w:sz w:val="20"/>
          <w:szCs w:val="20"/>
          <w:lang w:val="es-ES"/>
        </w:rPr>
        <w:t>)</w:t>
      </w:r>
      <w:r w:rsidRPr="00326B4F">
        <w:rPr>
          <w:rFonts w:ascii="Cavolini" w:hAnsi="Cavolini" w:cs="Cavolini"/>
          <w:sz w:val="20"/>
          <w:szCs w:val="20"/>
          <w:lang w:val="es-ES"/>
        </w:rPr>
        <w:t xml:space="preserve"> del Museo de </w:t>
      </w:r>
      <w:proofErr w:type="spellStart"/>
      <w:r w:rsidRPr="00326B4F">
        <w:rPr>
          <w:rFonts w:ascii="Cavolini" w:hAnsi="Cavolini" w:cs="Cavolini"/>
          <w:sz w:val="20"/>
          <w:szCs w:val="20"/>
          <w:lang w:val="es-ES"/>
        </w:rPr>
        <w:t>Zugarramurdi</w:t>
      </w:r>
      <w:proofErr w:type="spellEnd"/>
      <w:r w:rsidRPr="00326B4F">
        <w:rPr>
          <w:rFonts w:ascii="Cavolini" w:hAnsi="Cavolini" w:cs="Cavolini"/>
          <w:sz w:val="20"/>
          <w:szCs w:val="20"/>
          <w:lang w:val="es-ES"/>
        </w:rPr>
        <w:t>?</w:t>
      </w:r>
    </w:p>
    <w:p w14:paraId="3659653D" w14:textId="5E31535C" w:rsidR="00326B4F" w:rsidRPr="00720F79" w:rsidRDefault="00720F79" w:rsidP="00C33B56">
      <w:pPr>
        <w:pStyle w:val="Paragraphedeliste"/>
        <w:jc w:val="both"/>
        <w:rPr>
          <w:rFonts w:ascii="Cavolini" w:hAnsi="Cavolini" w:cs="Cavolini"/>
          <w:color w:val="FF0000"/>
          <w:sz w:val="20"/>
          <w:szCs w:val="20"/>
          <w:lang w:val="es-ES"/>
        </w:rPr>
      </w:pPr>
      <w:r>
        <w:rPr>
          <w:rFonts w:ascii="Cavolini" w:hAnsi="Cavolini" w:cs="Cavolini"/>
          <w:color w:val="FF0000"/>
          <w:sz w:val="20"/>
          <w:szCs w:val="20"/>
          <w:lang w:val="es-ES"/>
        </w:rPr>
        <w:t>Recuperar y poner en escena la brujería en el contexto de la mitología vasca, las costumbres y las tradiciones de la zona.</w:t>
      </w:r>
    </w:p>
    <w:p w14:paraId="1E8D99B9" w14:textId="77777777" w:rsidR="00326B4F" w:rsidRPr="00326B4F" w:rsidRDefault="00326B4F" w:rsidP="00BC6284">
      <w:pPr>
        <w:pStyle w:val="Paragraphedeliste"/>
        <w:numPr>
          <w:ilvl w:val="0"/>
          <w:numId w:val="28"/>
        </w:numPr>
        <w:jc w:val="both"/>
        <w:rPr>
          <w:rFonts w:ascii="Cavolini" w:hAnsi="Cavolini" w:cs="Cavolini"/>
          <w:sz w:val="20"/>
          <w:szCs w:val="20"/>
          <w:lang w:val="es-ES"/>
        </w:rPr>
      </w:pPr>
      <w:r w:rsidRPr="00326B4F">
        <w:rPr>
          <w:rFonts w:ascii="Cavolini" w:hAnsi="Cavolini" w:cs="Cavolini"/>
          <w:sz w:val="20"/>
          <w:szCs w:val="20"/>
          <w:lang w:val="es-ES"/>
        </w:rPr>
        <w:t>Tacha de una cruz las funciones del museo.</w:t>
      </w:r>
    </w:p>
    <w:p w14:paraId="394F0967" w14:textId="77777777" w:rsidR="00326B4F" w:rsidRPr="00326B4F" w:rsidRDefault="00326B4F" w:rsidP="00C33B56">
      <w:pPr>
        <w:pStyle w:val="Paragraphedeliste"/>
        <w:jc w:val="both"/>
        <w:rPr>
          <w:rFonts w:ascii="Cavolini" w:hAnsi="Cavolini" w:cs="Cavolini"/>
          <w:sz w:val="20"/>
          <w:szCs w:val="20"/>
          <w:lang w:val="es-ES"/>
        </w:rPr>
      </w:pPr>
      <w:r w:rsidRPr="00720F79">
        <w:rPr>
          <w:rFonts w:ascii="Wingdings" w:hAnsi="Wingdings" w:cs="Cavolini"/>
          <w:sz w:val="20"/>
          <w:szCs w:val="20"/>
          <w:highlight w:val="yellow"/>
          <w:lang w:val="es-ES"/>
        </w:rPr>
        <w:t>q</w:t>
      </w:r>
      <w:r w:rsidRPr="00720F79">
        <w:rPr>
          <w:rFonts w:ascii="Cavolini" w:hAnsi="Cavolini" w:cs="Cavolini"/>
          <w:sz w:val="20"/>
          <w:szCs w:val="20"/>
          <w:highlight w:val="yellow"/>
          <w:lang w:val="es-ES"/>
        </w:rPr>
        <w:t xml:space="preserve"> Presenta el papel de la mujer en la sociedad de aquella época.</w:t>
      </w:r>
    </w:p>
    <w:p w14:paraId="28287AED" w14:textId="77777777" w:rsidR="00326B4F" w:rsidRPr="00326B4F" w:rsidRDefault="00326B4F" w:rsidP="00C33B56">
      <w:pPr>
        <w:pStyle w:val="Paragraphedeliste"/>
        <w:jc w:val="both"/>
        <w:rPr>
          <w:rFonts w:ascii="Cavolini" w:hAnsi="Cavolini" w:cs="Cavolini"/>
          <w:sz w:val="20"/>
          <w:szCs w:val="20"/>
          <w:lang w:val="es-ES"/>
        </w:rPr>
      </w:pPr>
      <w:r w:rsidRPr="00326B4F">
        <w:rPr>
          <w:rFonts w:ascii="Wingdings" w:hAnsi="Wingdings" w:cs="Cavolini"/>
          <w:sz w:val="20"/>
          <w:szCs w:val="20"/>
          <w:lang w:val="es-ES"/>
        </w:rPr>
        <w:t>q</w:t>
      </w:r>
      <w:r w:rsidRPr="00326B4F">
        <w:rPr>
          <w:rFonts w:ascii="Cavolini" w:hAnsi="Cavolini" w:cs="Cavolini"/>
          <w:sz w:val="20"/>
          <w:szCs w:val="20"/>
          <w:lang w:val="es-ES"/>
        </w:rPr>
        <w:t xml:space="preserve"> Presenta los instrumentos de tortura de la Santa Inquisición.</w:t>
      </w:r>
    </w:p>
    <w:p w14:paraId="3400AD04" w14:textId="77777777" w:rsidR="00326B4F" w:rsidRPr="00326B4F" w:rsidRDefault="00326B4F" w:rsidP="00C33B56">
      <w:pPr>
        <w:pStyle w:val="Paragraphedeliste"/>
        <w:jc w:val="both"/>
        <w:rPr>
          <w:rFonts w:ascii="Cavolini" w:hAnsi="Cavolini" w:cs="Cavolini"/>
          <w:sz w:val="20"/>
          <w:szCs w:val="20"/>
          <w:lang w:val="es-ES"/>
        </w:rPr>
      </w:pPr>
      <w:r w:rsidRPr="00720F79">
        <w:rPr>
          <w:rFonts w:ascii="Wingdings" w:hAnsi="Wingdings" w:cs="Cavolini"/>
          <w:sz w:val="20"/>
          <w:szCs w:val="20"/>
          <w:highlight w:val="yellow"/>
          <w:lang w:val="es-ES"/>
        </w:rPr>
        <w:t>q</w:t>
      </w:r>
      <w:r w:rsidRPr="00720F79">
        <w:rPr>
          <w:rFonts w:ascii="Cavolini" w:hAnsi="Cavolini" w:cs="Cavolini"/>
          <w:sz w:val="20"/>
          <w:szCs w:val="20"/>
          <w:highlight w:val="yellow"/>
          <w:lang w:val="es-ES"/>
        </w:rPr>
        <w:t xml:space="preserve"> Relata cómo vivía la gente en aquella época.</w:t>
      </w:r>
    </w:p>
    <w:p w14:paraId="18FA40E8" w14:textId="77777777" w:rsidR="00326B4F" w:rsidRPr="00326B4F" w:rsidRDefault="00326B4F" w:rsidP="00C33B56">
      <w:pPr>
        <w:pStyle w:val="Paragraphedeliste"/>
        <w:jc w:val="both"/>
        <w:rPr>
          <w:rFonts w:ascii="Cavolini" w:hAnsi="Cavolini" w:cs="Cavolini"/>
          <w:sz w:val="20"/>
          <w:szCs w:val="20"/>
          <w:lang w:val="es-ES"/>
        </w:rPr>
      </w:pPr>
      <w:r w:rsidRPr="00326B4F">
        <w:rPr>
          <w:rFonts w:ascii="Wingdings" w:hAnsi="Wingdings" w:cs="Cavolini"/>
          <w:sz w:val="20"/>
          <w:szCs w:val="20"/>
          <w:lang w:val="es-ES"/>
        </w:rPr>
        <w:t>q</w:t>
      </w:r>
      <w:r w:rsidRPr="00326B4F">
        <w:rPr>
          <w:rFonts w:ascii="Cavolini" w:hAnsi="Cavolini" w:cs="Cavolini"/>
          <w:sz w:val="20"/>
          <w:szCs w:val="20"/>
          <w:lang w:val="es-ES"/>
        </w:rPr>
        <w:t xml:space="preserve"> Propone una retrospectiva de la historia de la brujería en toda España.</w:t>
      </w:r>
    </w:p>
    <w:p w14:paraId="5398BE93" w14:textId="77777777" w:rsidR="00326B4F" w:rsidRPr="00326B4F" w:rsidRDefault="00326B4F" w:rsidP="00C33B56">
      <w:pPr>
        <w:pStyle w:val="Paragraphedeliste"/>
        <w:jc w:val="both"/>
        <w:rPr>
          <w:rFonts w:ascii="Cavolini" w:hAnsi="Cavolini" w:cs="Cavolini"/>
          <w:sz w:val="20"/>
          <w:szCs w:val="20"/>
          <w:lang w:val="es-ES"/>
        </w:rPr>
      </w:pPr>
      <w:r w:rsidRPr="00720F79">
        <w:rPr>
          <w:rFonts w:ascii="Wingdings" w:hAnsi="Wingdings" w:cs="Cavolini"/>
          <w:sz w:val="20"/>
          <w:szCs w:val="20"/>
          <w:highlight w:val="yellow"/>
          <w:lang w:val="es-ES"/>
        </w:rPr>
        <w:t>q</w:t>
      </w:r>
      <w:r w:rsidRPr="00720F79">
        <w:rPr>
          <w:rFonts w:ascii="Cavolini" w:hAnsi="Cavolini" w:cs="Cavolini"/>
          <w:sz w:val="20"/>
          <w:szCs w:val="20"/>
          <w:highlight w:val="yellow"/>
          <w:lang w:val="es-ES"/>
        </w:rPr>
        <w:t xml:space="preserve"> Presenta los hechos duros vividos entre 1608 y 1610.</w:t>
      </w:r>
    </w:p>
    <w:p w14:paraId="25D3F362" w14:textId="77777777" w:rsidR="00326B4F" w:rsidRPr="00326B4F" w:rsidRDefault="00326B4F" w:rsidP="00C33B56">
      <w:pPr>
        <w:pStyle w:val="Paragraphedeliste"/>
        <w:jc w:val="both"/>
        <w:rPr>
          <w:rFonts w:ascii="Cavolini" w:hAnsi="Cavolini" w:cs="Cavolini"/>
          <w:sz w:val="20"/>
          <w:szCs w:val="20"/>
          <w:lang w:val="es-ES"/>
        </w:rPr>
      </w:pPr>
      <w:r w:rsidRPr="00326B4F">
        <w:rPr>
          <w:rFonts w:ascii="Wingdings" w:hAnsi="Wingdings" w:cs="Cavolini"/>
          <w:sz w:val="20"/>
          <w:szCs w:val="20"/>
          <w:lang w:val="es-ES"/>
        </w:rPr>
        <w:t>q</w:t>
      </w:r>
      <w:r w:rsidRPr="00326B4F">
        <w:rPr>
          <w:rFonts w:ascii="Cavolini" w:hAnsi="Cavolini" w:cs="Cavolini"/>
          <w:sz w:val="20"/>
          <w:szCs w:val="20"/>
          <w:lang w:val="es-ES"/>
        </w:rPr>
        <w:t xml:space="preserve"> Ofrece talleres de brujería para niños.</w:t>
      </w:r>
    </w:p>
    <w:p w14:paraId="4F2CB23E" w14:textId="1126C532" w:rsidR="00326B4F" w:rsidRDefault="00326B4F" w:rsidP="00C33B56">
      <w:pPr>
        <w:pStyle w:val="Paragraphedeliste"/>
        <w:jc w:val="both"/>
        <w:rPr>
          <w:rFonts w:ascii="Cavolini" w:hAnsi="Cavolini" w:cs="Cavolini"/>
          <w:sz w:val="20"/>
          <w:szCs w:val="20"/>
          <w:lang w:val="es-ES"/>
        </w:rPr>
      </w:pPr>
      <w:r w:rsidRPr="00720F79">
        <w:rPr>
          <w:rFonts w:ascii="Wingdings" w:hAnsi="Wingdings" w:cs="Cavolini"/>
          <w:sz w:val="20"/>
          <w:szCs w:val="20"/>
          <w:highlight w:val="yellow"/>
          <w:lang w:val="es-ES"/>
        </w:rPr>
        <w:t>q</w:t>
      </w:r>
      <w:r w:rsidRPr="00720F79">
        <w:rPr>
          <w:rFonts w:ascii="Cavolini" w:hAnsi="Cavolini" w:cs="Cavolini"/>
          <w:sz w:val="20"/>
          <w:szCs w:val="20"/>
          <w:highlight w:val="yellow"/>
          <w:lang w:val="es-ES"/>
        </w:rPr>
        <w:t xml:space="preserve"> Hace un relato de las creencias y mitos de la época.</w:t>
      </w:r>
    </w:p>
    <w:p w14:paraId="1767C2DE" w14:textId="77777777" w:rsidR="00DC7A13" w:rsidRPr="00326B4F" w:rsidRDefault="00DC7A13" w:rsidP="00326B4F">
      <w:pPr>
        <w:pStyle w:val="Paragraphedeliste"/>
        <w:jc w:val="both"/>
        <w:rPr>
          <w:rFonts w:ascii="Cavolini" w:hAnsi="Cavolini" w:cs="Cavolini"/>
          <w:sz w:val="20"/>
          <w:szCs w:val="20"/>
          <w:lang w:val="es-ES"/>
        </w:rPr>
      </w:pPr>
    </w:p>
    <w:p w14:paraId="0DCC6879" w14:textId="082EB151" w:rsidR="00326B4F" w:rsidRDefault="004E64C1" w:rsidP="005D4889">
      <w:pPr>
        <w:spacing w:line="360" w:lineRule="auto"/>
      </w:pPr>
      <w:proofErr w:type="gramStart"/>
      <w:r w:rsidRPr="004E64C1">
        <w:rPr>
          <w:rFonts w:ascii="Wingdings" w:hAnsi="Wingdings"/>
        </w:rPr>
        <w:t>à</w:t>
      </w:r>
      <w:proofErr w:type="gramEnd"/>
      <w:r w:rsidRPr="004E64C1">
        <w:t xml:space="preserve"> Visionnage montage vidéo à partir de vidéos trouv</w:t>
      </w:r>
      <w:r>
        <w:t xml:space="preserve">ées sur </w:t>
      </w:r>
      <w:proofErr w:type="spellStart"/>
      <w:r>
        <w:t>youtube</w:t>
      </w:r>
      <w:proofErr w:type="spellEnd"/>
      <w:r>
        <w:t xml:space="preserve"> de représentations d’</w:t>
      </w:r>
      <w:proofErr w:type="spellStart"/>
      <w:r>
        <w:t>Akelarre</w:t>
      </w:r>
      <w:proofErr w:type="spellEnd"/>
      <w:r>
        <w:t xml:space="preserve"> dans les grottes ainsi que de la récréation historique de l’Auto da </w:t>
      </w:r>
      <w:proofErr w:type="spellStart"/>
      <w:r>
        <w:t>fe</w:t>
      </w:r>
      <w:proofErr w:type="spellEnd"/>
      <w:r>
        <w:t xml:space="preserve"> de </w:t>
      </w:r>
      <w:r w:rsidR="00DC7A13">
        <w:t>Logroño</w:t>
      </w:r>
      <w:r>
        <w:t>.</w:t>
      </w:r>
    </w:p>
    <w:p w14:paraId="1586AC98" w14:textId="6A97EFCC" w:rsidR="004E64C1" w:rsidRDefault="004E64C1" w:rsidP="005D4889">
      <w:pPr>
        <w:spacing w:line="360" w:lineRule="auto"/>
      </w:pPr>
    </w:p>
    <w:p w14:paraId="4621A89D" w14:textId="5B4E060F" w:rsidR="00212A06" w:rsidRDefault="004E64C1" w:rsidP="005D4889">
      <w:pPr>
        <w:spacing w:line="360" w:lineRule="auto"/>
        <w:rPr>
          <w:b/>
          <w:bCs/>
          <w:sz w:val="28"/>
          <w:szCs w:val="28"/>
          <w:highlight w:val="green"/>
        </w:rPr>
      </w:pPr>
      <w:r w:rsidRPr="004E64C1">
        <w:rPr>
          <w:b/>
          <w:bCs/>
          <w:sz w:val="28"/>
          <w:szCs w:val="28"/>
          <w:highlight w:val="green"/>
        </w:rPr>
        <w:t xml:space="preserve">4/ </w:t>
      </w:r>
      <w:r w:rsidR="00212A06">
        <w:rPr>
          <w:b/>
          <w:bCs/>
          <w:sz w:val="28"/>
          <w:szCs w:val="28"/>
          <w:highlight w:val="green"/>
        </w:rPr>
        <w:t>Trace écrite</w:t>
      </w:r>
    </w:p>
    <w:p w14:paraId="5B4B426B" w14:textId="5DC9C3AC" w:rsidR="00212A06" w:rsidRPr="00212A06" w:rsidRDefault="00BC6284" w:rsidP="00BC6284">
      <w:pPr>
        <w:pStyle w:val="Paragraphedeliste"/>
        <w:numPr>
          <w:ilvl w:val="0"/>
          <w:numId w:val="27"/>
        </w:numPr>
        <w:spacing w:line="360" w:lineRule="auto"/>
      </w:pPr>
      <w:hyperlink r:id="rId35" w:history="1">
        <w:r w:rsidR="00212A06" w:rsidRPr="00212A06">
          <w:rPr>
            <w:rStyle w:val="Lienhypertexte"/>
          </w:rPr>
          <w:t>Fiche récapitulative de leçon</w:t>
        </w:r>
      </w:hyperlink>
      <w:r w:rsidR="00212A06" w:rsidRPr="00212A06">
        <w:t xml:space="preserve"> à distribuer.</w:t>
      </w:r>
    </w:p>
    <w:p w14:paraId="61D7683B" w14:textId="590E1A87" w:rsidR="004E64C1" w:rsidRPr="004E64C1" w:rsidRDefault="00212A06" w:rsidP="005D4889">
      <w:pPr>
        <w:spacing w:line="360" w:lineRule="auto"/>
        <w:rPr>
          <w:b/>
          <w:bCs/>
          <w:sz w:val="28"/>
          <w:szCs w:val="28"/>
        </w:rPr>
      </w:pPr>
      <w:r>
        <w:rPr>
          <w:b/>
          <w:bCs/>
          <w:sz w:val="28"/>
          <w:szCs w:val="28"/>
          <w:highlight w:val="green"/>
        </w:rPr>
        <w:lastRenderedPageBreak/>
        <w:t xml:space="preserve">5/ </w:t>
      </w:r>
      <w:r w:rsidR="004E64C1" w:rsidRPr="004E64C1">
        <w:rPr>
          <w:b/>
          <w:bCs/>
          <w:sz w:val="28"/>
          <w:szCs w:val="28"/>
          <w:highlight w:val="green"/>
        </w:rPr>
        <w:t>Devoirs</w:t>
      </w:r>
    </w:p>
    <w:p w14:paraId="502115D7" w14:textId="13746DAC" w:rsidR="004E64C1" w:rsidRPr="004E64C1" w:rsidRDefault="00BC6284" w:rsidP="00BC6284">
      <w:pPr>
        <w:pStyle w:val="Paragraphedeliste"/>
        <w:numPr>
          <w:ilvl w:val="0"/>
          <w:numId w:val="27"/>
        </w:numPr>
        <w:spacing w:line="360" w:lineRule="auto"/>
        <w:rPr>
          <w:color w:val="000000" w:themeColor="text1"/>
          <w:sz w:val="18"/>
          <w:szCs w:val="18"/>
          <w:lang w:val="es-ES"/>
        </w:rPr>
      </w:pPr>
      <w:hyperlink r:id="rId36" w:history="1">
        <w:r w:rsidR="004E64C1" w:rsidRPr="004E64C1">
          <w:rPr>
            <w:rStyle w:val="Lienhypertexte"/>
            <w:color w:val="000000" w:themeColor="text1"/>
            <w:sz w:val="18"/>
            <w:szCs w:val="18"/>
            <w:lang w:val="es-ES"/>
          </w:rPr>
          <w:t xml:space="preserve">CO Las 3 pruebas de una bruja, </w:t>
        </w:r>
        <w:proofErr w:type="spellStart"/>
        <w:r w:rsidR="004E64C1" w:rsidRPr="004E64C1">
          <w:rPr>
            <w:rStyle w:val="Lienhypertexte"/>
            <w:color w:val="000000" w:themeColor="text1"/>
            <w:sz w:val="18"/>
            <w:szCs w:val="18"/>
            <w:lang w:val="es-ES"/>
          </w:rPr>
          <w:t>Radiolistas</w:t>
        </w:r>
        <w:proofErr w:type="spellEnd"/>
      </w:hyperlink>
    </w:p>
    <w:p w14:paraId="763151EE" w14:textId="77777777" w:rsidR="004E64C1" w:rsidRPr="00334AF3" w:rsidRDefault="004E64C1" w:rsidP="004E64C1">
      <w:pPr>
        <w:shd w:val="clear" w:color="auto" w:fill="D9D9D9" w:themeFill="background1" w:themeFillShade="D9"/>
        <w:contextualSpacing/>
        <w:outlineLvl w:val="0"/>
        <w:rPr>
          <w:rFonts w:asciiTheme="majorHAnsi" w:eastAsia="Times New Roman" w:hAnsiTheme="majorHAnsi" w:cstheme="majorHAnsi"/>
          <w:b/>
          <w:bCs/>
          <w:caps/>
          <w:color w:val="000000" w:themeColor="text1"/>
          <w:kern w:val="36"/>
          <w:sz w:val="18"/>
          <w:szCs w:val="18"/>
          <w:u w:val="single"/>
          <w:lang w:val="es-ES"/>
        </w:rPr>
      </w:pPr>
      <w:r w:rsidRPr="00334AF3">
        <w:rPr>
          <w:rFonts w:asciiTheme="majorHAnsi" w:eastAsia="Times New Roman" w:hAnsiTheme="majorHAnsi" w:cstheme="majorHAnsi"/>
          <w:b/>
          <w:bCs/>
          <w:caps/>
          <w:color w:val="000000" w:themeColor="text1"/>
          <w:kern w:val="36"/>
          <w:sz w:val="18"/>
          <w:szCs w:val="18"/>
          <w:u w:val="single"/>
          <w:lang w:val="es-ES"/>
        </w:rPr>
        <w:t>LAS TRES PRUEBAS DE UNA BRUJA</w:t>
      </w:r>
    </w:p>
    <w:p w14:paraId="5D2120CE" w14:textId="77777777" w:rsidR="004E64C1" w:rsidRPr="00334AF3" w:rsidRDefault="004E64C1" w:rsidP="004E64C1">
      <w:pPr>
        <w:pStyle w:val="NormalWeb"/>
        <w:pBdr>
          <w:bottom w:val="dotted" w:sz="6" w:space="0" w:color="C3C3C3"/>
        </w:pBdr>
        <w:shd w:val="clear" w:color="auto" w:fill="D9D9D9" w:themeFill="background1" w:themeFillShade="D9"/>
        <w:spacing w:before="0" w:beforeAutospacing="0" w:after="0" w:afterAutospacing="0"/>
        <w:rPr>
          <w:rFonts w:asciiTheme="majorHAnsi" w:hAnsiTheme="majorHAnsi" w:cstheme="majorHAnsi"/>
          <w:i/>
          <w:iCs/>
          <w:color w:val="000000" w:themeColor="text1"/>
          <w:sz w:val="18"/>
          <w:szCs w:val="18"/>
          <w:lang w:val="es-ES"/>
        </w:rPr>
      </w:pPr>
      <w:r w:rsidRPr="00334AF3">
        <w:rPr>
          <w:rFonts w:asciiTheme="majorHAnsi" w:hAnsiTheme="majorHAnsi" w:cstheme="majorHAnsi"/>
          <w:i/>
          <w:iCs/>
          <w:color w:val="000000" w:themeColor="text1"/>
          <w:sz w:val="18"/>
          <w:szCs w:val="18"/>
          <w:lang w:val="es-ES"/>
        </w:rPr>
        <w:t>Las mujeres eran acusadas de pactos con el diablo. Pero la verdadera razón era quitarles sus bienes.</w:t>
      </w:r>
      <w:r w:rsidRPr="00334AF3">
        <w:rPr>
          <w:rStyle w:val="apple-converted-space"/>
          <w:rFonts w:asciiTheme="majorHAnsi" w:hAnsiTheme="majorHAnsi" w:cstheme="majorHAnsi"/>
          <w:i/>
          <w:iCs/>
          <w:color w:val="000000" w:themeColor="text1"/>
          <w:sz w:val="18"/>
          <w:szCs w:val="18"/>
          <w:lang w:val="es-ES"/>
        </w:rPr>
        <w:t> </w:t>
      </w:r>
    </w:p>
    <w:p w14:paraId="5AF456BA"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Hay una ciudad hermosa en Holanda, atravesada por un canal de agua, llamada </w:t>
      </w:r>
      <w:proofErr w:type="spellStart"/>
      <w:r w:rsidRPr="00334AF3">
        <w:rPr>
          <w:rFonts w:asciiTheme="majorHAnsi" w:hAnsiTheme="majorHAnsi" w:cstheme="majorHAnsi"/>
          <w:color w:val="000000" w:themeColor="text1"/>
          <w:sz w:val="18"/>
          <w:szCs w:val="18"/>
          <w:lang w:val="es-ES"/>
        </w:rPr>
        <w:t>Oudewater</w:t>
      </w:r>
      <w:proofErr w:type="spellEnd"/>
      <w:r w:rsidRPr="00334AF3">
        <w:rPr>
          <w:rFonts w:asciiTheme="majorHAnsi" w:hAnsiTheme="majorHAnsi" w:cstheme="majorHAnsi"/>
          <w:color w:val="000000" w:themeColor="text1"/>
          <w:sz w:val="18"/>
          <w:szCs w:val="18"/>
          <w:lang w:val="es-ES"/>
        </w:rPr>
        <w:t>.</w:t>
      </w:r>
    </w:p>
    <w:p w14:paraId="7C12248C"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Cerca de la Plaza Mayor, en un antiguo edificio puede leerse:</w:t>
      </w:r>
      <w:r w:rsidRPr="00334AF3">
        <w:rPr>
          <w:rStyle w:val="apple-converted-space"/>
          <w:rFonts w:asciiTheme="majorHAnsi" w:hAnsiTheme="majorHAnsi" w:cstheme="majorHAnsi"/>
          <w:color w:val="000000" w:themeColor="text1"/>
          <w:sz w:val="18"/>
          <w:szCs w:val="18"/>
          <w:lang w:val="es-ES"/>
        </w:rPr>
        <w:t> </w:t>
      </w:r>
    </w:p>
    <w:p w14:paraId="5F10F9B5" w14:textId="533D8BBD"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VOZ</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w:t>
      </w:r>
      <w:r w:rsidR="009A3487">
        <w:rPr>
          <w:rStyle w:val="caps"/>
          <w:rFonts w:asciiTheme="majorHAnsi" w:hAnsiTheme="majorHAnsi" w:cstheme="majorHAnsi"/>
          <w:color w:val="000000" w:themeColor="text1"/>
          <w:sz w:val="18"/>
          <w:szCs w:val="18"/>
          <w:lang w:val="es-ES"/>
        </w:rPr>
        <w:t>eco</w:t>
      </w:r>
      <w:r w:rsidRPr="00334AF3">
        <w:rPr>
          <w:rFonts w:asciiTheme="majorHAnsi" w:hAnsiTheme="majorHAnsi" w:cstheme="majorHAnsi"/>
          <w:color w:val="000000" w:themeColor="text1"/>
          <w:sz w:val="18"/>
          <w:szCs w:val="18"/>
          <w:lang w:val="es-ES"/>
        </w:rPr>
        <w:t xml:space="preserve">) </w:t>
      </w:r>
      <w:r w:rsidRPr="00334AF3">
        <w:rPr>
          <w:rFonts w:asciiTheme="majorHAnsi" w:hAnsiTheme="majorHAnsi" w:cstheme="majorHAnsi"/>
          <w:b/>
          <w:bCs/>
          <w:color w:val="000000" w:themeColor="text1"/>
          <w:sz w:val="18"/>
          <w:szCs w:val="18"/>
          <w:lang w:val="es-ES"/>
        </w:rPr>
        <w:t>Balanza</w:t>
      </w:r>
      <w:r w:rsidRPr="00334AF3">
        <w:rPr>
          <w:rFonts w:asciiTheme="majorHAnsi" w:hAnsiTheme="majorHAnsi" w:cstheme="majorHAnsi"/>
          <w:color w:val="000000" w:themeColor="text1"/>
          <w:sz w:val="18"/>
          <w:szCs w:val="18"/>
          <w:lang w:val="es-ES"/>
        </w:rPr>
        <w:t>. Casa Pública de Pesadas.</w:t>
      </w:r>
    </w:p>
    <w:p w14:paraId="29486F7E"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¿Sería para pesar el ganado?</w:t>
      </w:r>
      <w:r w:rsidRPr="00334AF3">
        <w:rPr>
          <w:rStyle w:val="apple-converted-space"/>
          <w:rFonts w:asciiTheme="majorHAnsi" w:hAnsiTheme="majorHAnsi" w:cstheme="majorHAnsi"/>
          <w:color w:val="000000" w:themeColor="text1"/>
          <w:sz w:val="18"/>
          <w:szCs w:val="18"/>
          <w:lang w:val="es-ES"/>
        </w:rPr>
        <w:t> </w:t>
      </w:r>
    </w:p>
    <w:p w14:paraId="5AEA0D56"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No, señora.</w:t>
      </w:r>
    </w:p>
    <w:p w14:paraId="600E90E7"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¿Para pesar quesos o cereales?</w:t>
      </w:r>
      <w:r w:rsidRPr="00334AF3">
        <w:rPr>
          <w:rStyle w:val="apple-converted-space"/>
          <w:rFonts w:asciiTheme="majorHAnsi" w:hAnsiTheme="majorHAnsi" w:cstheme="majorHAnsi"/>
          <w:color w:val="000000" w:themeColor="text1"/>
          <w:sz w:val="18"/>
          <w:szCs w:val="18"/>
          <w:lang w:val="es-ES"/>
        </w:rPr>
        <w:t> </w:t>
      </w:r>
    </w:p>
    <w:p w14:paraId="29D9E701"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Tampoco. Para pesarlas a ustedes, las </w:t>
      </w:r>
      <w:r w:rsidRPr="00334AF3">
        <w:rPr>
          <w:rFonts w:asciiTheme="majorHAnsi" w:hAnsiTheme="majorHAnsi" w:cstheme="majorHAnsi"/>
          <w:b/>
          <w:bCs/>
          <w:color w:val="000000" w:themeColor="text1"/>
          <w:sz w:val="18"/>
          <w:szCs w:val="18"/>
          <w:lang w:val="es-ES"/>
        </w:rPr>
        <w:t>mujeres</w:t>
      </w:r>
      <w:r w:rsidRPr="00334AF3">
        <w:rPr>
          <w:rFonts w:asciiTheme="majorHAnsi" w:hAnsiTheme="majorHAnsi" w:cstheme="majorHAnsi"/>
          <w:color w:val="000000" w:themeColor="text1"/>
          <w:sz w:val="18"/>
          <w:szCs w:val="18"/>
          <w:lang w:val="es-ES"/>
        </w:rPr>
        <w:t>.</w:t>
      </w:r>
      <w:r w:rsidRPr="00334AF3">
        <w:rPr>
          <w:rStyle w:val="apple-converted-space"/>
          <w:rFonts w:asciiTheme="majorHAnsi" w:hAnsiTheme="majorHAnsi" w:cstheme="majorHAnsi"/>
          <w:color w:val="000000" w:themeColor="text1"/>
          <w:sz w:val="18"/>
          <w:szCs w:val="18"/>
          <w:lang w:val="es-ES"/>
        </w:rPr>
        <w:t> </w:t>
      </w:r>
    </w:p>
    <w:p w14:paraId="277FD939"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¿A nosotras?</w:t>
      </w:r>
    </w:p>
    <w:p w14:paraId="6EBD1A99"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Sí, aquí traían a las mujeres acusadas de</w:t>
      </w:r>
      <w:r w:rsidRPr="00334AF3">
        <w:rPr>
          <w:rFonts w:asciiTheme="majorHAnsi" w:hAnsiTheme="majorHAnsi" w:cstheme="majorHAnsi"/>
          <w:b/>
          <w:bCs/>
          <w:color w:val="000000" w:themeColor="text1"/>
          <w:sz w:val="18"/>
          <w:szCs w:val="18"/>
          <w:lang w:val="es-ES"/>
        </w:rPr>
        <w:t xml:space="preserve"> brujería</w:t>
      </w:r>
      <w:r w:rsidRPr="00334AF3">
        <w:rPr>
          <w:rFonts w:asciiTheme="majorHAnsi" w:hAnsiTheme="majorHAnsi" w:cstheme="majorHAnsi"/>
          <w:color w:val="000000" w:themeColor="text1"/>
          <w:sz w:val="18"/>
          <w:szCs w:val="18"/>
          <w:lang w:val="es-ES"/>
        </w:rPr>
        <w:t xml:space="preserve"> y las pesaban en presencia del alcalde de la ciudad. En toda Europa había muchas balanzas parecidas a ésta…</w:t>
      </w:r>
    </w:p>
    <w:p w14:paraId="3FBE4307" w14:textId="7B26C126"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BRUJA</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Yo no he hecho nada…</w:t>
      </w:r>
      <w:r w:rsidRPr="00334AF3">
        <w:rPr>
          <w:rStyle w:val="apple-converted-space"/>
          <w:rFonts w:asciiTheme="majorHAnsi" w:hAnsiTheme="majorHAnsi" w:cstheme="majorHAnsi"/>
          <w:color w:val="000000" w:themeColor="text1"/>
          <w:sz w:val="18"/>
          <w:szCs w:val="18"/>
          <w:lang w:val="es-ES"/>
        </w:rPr>
        <w:t> </w:t>
      </w:r>
    </w:p>
    <w:p w14:paraId="011E3778"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INQUISIDOR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Si no has hecho nada, nada tienes que </w:t>
      </w:r>
      <w:r w:rsidRPr="00334AF3">
        <w:rPr>
          <w:rFonts w:asciiTheme="majorHAnsi" w:hAnsiTheme="majorHAnsi" w:cstheme="majorHAnsi"/>
          <w:b/>
          <w:bCs/>
          <w:color w:val="000000" w:themeColor="text1"/>
          <w:sz w:val="18"/>
          <w:szCs w:val="18"/>
          <w:lang w:val="es-ES"/>
        </w:rPr>
        <w:t>temer.</w:t>
      </w:r>
    </w:p>
    <w:p w14:paraId="7F42947D"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proofErr w:type="gramStart"/>
      <w:r w:rsidRPr="00334AF3">
        <w:rPr>
          <w:rStyle w:val="caps"/>
          <w:rFonts w:asciiTheme="majorHAnsi" w:hAnsiTheme="majorHAnsi" w:cstheme="majorHAnsi"/>
          <w:color w:val="000000" w:themeColor="text1"/>
          <w:sz w:val="18"/>
          <w:szCs w:val="18"/>
          <w:lang w:val="es-ES"/>
        </w:rPr>
        <w:t>BRUJA</w:t>
      </w:r>
      <w:proofErr w:type="gramEnd"/>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Pero, ¿de qué se me acusa?</w:t>
      </w:r>
    </w:p>
    <w:p w14:paraId="38476B75"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INQUISIDOR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Eso no te incumbe. Porque es Dios quien te va a </w:t>
      </w:r>
      <w:r w:rsidRPr="00334AF3">
        <w:rPr>
          <w:rFonts w:asciiTheme="majorHAnsi" w:hAnsiTheme="majorHAnsi" w:cstheme="majorHAnsi"/>
          <w:b/>
          <w:bCs/>
          <w:color w:val="000000" w:themeColor="text1"/>
          <w:sz w:val="18"/>
          <w:szCs w:val="18"/>
          <w:lang w:val="es-ES"/>
        </w:rPr>
        <w:t>juzgar</w:t>
      </w:r>
      <w:r w:rsidRPr="00334AF3">
        <w:rPr>
          <w:rFonts w:asciiTheme="majorHAnsi" w:hAnsiTheme="majorHAnsi" w:cstheme="majorHAnsi"/>
          <w:color w:val="000000" w:themeColor="text1"/>
          <w:sz w:val="18"/>
          <w:szCs w:val="18"/>
          <w:lang w:val="es-ES"/>
        </w:rPr>
        <w:t>.</w:t>
      </w:r>
      <w:r w:rsidRPr="00334AF3">
        <w:rPr>
          <w:rStyle w:val="apple-converted-space"/>
          <w:rFonts w:asciiTheme="majorHAnsi" w:hAnsiTheme="majorHAnsi" w:cstheme="majorHAnsi"/>
          <w:color w:val="000000" w:themeColor="text1"/>
          <w:sz w:val="18"/>
          <w:szCs w:val="18"/>
          <w:lang w:val="es-ES"/>
        </w:rPr>
        <w:t> </w:t>
      </w:r>
    </w:p>
    <w:p w14:paraId="26F24A09"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Las mujeres acusadas de brujas eran </w:t>
      </w:r>
      <w:r w:rsidRPr="00334AF3">
        <w:rPr>
          <w:rFonts w:asciiTheme="majorHAnsi" w:hAnsiTheme="majorHAnsi" w:cstheme="majorHAnsi"/>
          <w:b/>
          <w:bCs/>
          <w:color w:val="000000" w:themeColor="text1"/>
          <w:sz w:val="18"/>
          <w:szCs w:val="18"/>
          <w:lang w:val="es-ES"/>
        </w:rPr>
        <w:t>curanderas</w:t>
      </w:r>
      <w:r w:rsidRPr="00334AF3">
        <w:rPr>
          <w:rFonts w:asciiTheme="majorHAnsi" w:hAnsiTheme="majorHAnsi" w:cstheme="majorHAnsi"/>
          <w:color w:val="000000" w:themeColor="text1"/>
          <w:sz w:val="18"/>
          <w:szCs w:val="18"/>
          <w:lang w:val="es-ES"/>
        </w:rPr>
        <w:t xml:space="preserve">, </w:t>
      </w:r>
      <w:r w:rsidRPr="00334AF3">
        <w:rPr>
          <w:rFonts w:asciiTheme="majorHAnsi" w:hAnsiTheme="majorHAnsi" w:cstheme="majorHAnsi"/>
          <w:b/>
          <w:bCs/>
          <w:color w:val="000000" w:themeColor="text1"/>
          <w:sz w:val="18"/>
          <w:szCs w:val="18"/>
          <w:lang w:val="es-ES"/>
        </w:rPr>
        <w:t>parteras</w:t>
      </w:r>
      <w:r w:rsidRPr="00334AF3">
        <w:rPr>
          <w:rFonts w:asciiTheme="majorHAnsi" w:hAnsiTheme="majorHAnsi" w:cstheme="majorHAnsi"/>
          <w:color w:val="000000" w:themeColor="text1"/>
          <w:sz w:val="18"/>
          <w:szCs w:val="18"/>
          <w:lang w:val="es-ES"/>
        </w:rPr>
        <w:t>, o tal vez un vecino las había denunciado para quedarse con sus propiedades.</w:t>
      </w:r>
      <w:r w:rsidRPr="00334AF3">
        <w:rPr>
          <w:rStyle w:val="apple-converted-space"/>
          <w:rFonts w:asciiTheme="majorHAnsi" w:hAnsiTheme="majorHAnsi" w:cstheme="majorHAnsi"/>
          <w:color w:val="000000" w:themeColor="text1"/>
          <w:sz w:val="18"/>
          <w:szCs w:val="18"/>
          <w:lang w:val="es-ES"/>
        </w:rPr>
        <w:t> </w:t>
      </w:r>
    </w:p>
    <w:p w14:paraId="380F0FA4"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¿Y los jueces?</w:t>
      </w:r>
    </w:p>
    <w:p w14:paraId="34D7CE49"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Los jueces eran </w:t>
      </w:r>
      <w:r w:rsidRPr="00334AF3">
        <w:rPr>
          <w:rFonts w:asciiTheme="majorHAnsi" w:hAnsiTheme="majorHAnsi" w:cstheme="majorHAnsi"/>
          <w:b/>
          <w:bCs/>
          <w:color w:val="000000" w:themeColor="text1"/>
          <w:sz w:val="18"/>
          <w:szCs w:val="18"/>
          <w:lang w:val="es-ES"/>
        </w:rPr>
        <w:t>frailes</w:t>
      </w:r>
      <w:r w:rsidRPr="00334AF3">
        <w:rPr>
          <w:rFonts w:asciiTheme="majorHAnsi" w:hAnsiTheme="majorHAnsi" w:cstheme="majorHAnsi"/>
          <w:color w:val="000000" w:themeColor="text1"/>
          <w:sz w:val="18"/>
          <w:szCs w:val="18"/>
          <w:lang w:val="es-ES"/>
        </w:rPr>
        <w:t xml:space="preserve">, los temibles </w:t>
      </w:r>
      <w:r w:rsidRPr="00334AF3">
        <w:rPr>
          <w:rFonts w:asciiTheme="majorHAnsi" w:hAnsiTheme="majorHAnsi" w:cstheme="majorHAnsi"/>
          <w:b/>
          <w:bCs/>
          <w:color w:val="000000" w:themeColor="text1"/>
          <w:sz w:val="18"/>
          <w:szCs w:val="18"/>
          <w:lang w:val="es-ES"/>
        </w:rPr>
        <w:t>inquisidores,</w:t>
      </w:r>
      <w:r w:rsidRPr="00334AF3">
        <w:rPr>
          <w:rFonts w:asciiTheme="majorHAnsi" w:hAnsiTheme="majorHAnsi" w:cstheme="majorHAnsi"/>
          <w:color w:val="000000" w:themeColor="text1"/>
          <w:sz w:val="18"/>
          <w:szCs w:val="18"/>
          <w:lang w:val="es-ES"/>
        </w:rPr>
        <w:t xml:space="preserve"> especializados en “descubrir” si alguien había hecho un pacto con el diablo.</w:t>
      </w:r>
      <w:r w:rsidRPr="00334AF3">
        <w:rPr>
          <w:rStyle w:val="apple-converted-space"/>
          <w:rFonts w:asciiTheme="majorHAnsi" w:hAnsiTheme="majorHAnsi" w:cstheme="majorHAnsi"/>
          <w:color w:val="000000" w:themeColor="text1"/>
          <w:sz w:val="18"/>
          <w:szCs w:val="18"/>
          <w:lang w:val="es-ES"/>
        </w:rPr>
        <w:t> </w:t>
      </w:r>
    </w:p>
    <w:p w14:paraId="7C47A657"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INQUSIDOR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Hagamos las tres </w:t>
      </w:r>
      <w:r w:rsidRPr="00334AF3">
        <w:rPr>
          <w:rFonts w:asciiTheme="majorHAnsi" w:hAnsiTheme="majorHAnsi" w:cstheme="majorHAnsi"/>
          <w:b/>
          <w:bCs/>
          <w:color w:val="000000" w:themeColor="text1"/>
          <w:sz w:val="18"/>
          <w:szCs w:val="18"/>
          <w:lang w:val="es-ES"/>
        </w:rPr>
        <w:t>pruebas</w:t>
      </w:r>
      <w:r w:rsidRPr="00334AF3">
        <w:rPr>
          <w:rFonts w:asciiTheme="majorHAnsi" w:hAnsiTheme="majorHAnsi" w:cstheme="majorHAnsi"/>
          <w:color w:val="000000" w:themeColor="text1"/>
          <w:sz w:val="18"/>
          <w:szCs w:val="18"/>
          <w:lang w:val="es-ES"/>
        </w:rPr>
        <w:t xml:space="preserve"> de rigor: </w:t>
      </w:r>
      <w:r w:rsidRPr="00334AF3">
        <w:rPr>
          <w:rFonts w:asciiTheme="majorHAnsi" w:hAnsiTheme="majorHAnsi" w:cstheme="majorHAnsi"/>
          <w:b/>
          <w:bCs/>
          <w:color w:val="000000" w:themeColor="text1"/>
          <w:sz w:val="18"/>
          <w:szCs w:val="18"/>
          <w:lang w:val="es-ES"/>
        </w:rPr>
        <w:t>fuego, agua y aire.</w:t>
      </w:r>
    </w:p>
    <w:p w14:paraId="63C5649E"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proofErr w:type="gramStart"/>
      <w:r w:rsidRPr="00334AF3">
        <w:rPr>
          <w:rStyle w:val="caps"/>
          <w:rFonts w:asciiTheme="majorHAnsi" w:hAnsiTheme="majorHAnsi" w:cstheme="majorHAnsi"/>
          <w:color w:val="000000" w:themeColor="text1"/>
          <w:sz w:val="18"/>
          <w:szCs w:val="18"/>
          <w:lang w:val="es-ES"/>
        </w:rPr>
        <w:t>BRUJA</w:t>
      </w:r>
      <w:proofErr w:type="gramEnd"/>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Pero, ¿qué mal he cometido yo?</w:t>
      </w:r>
    </w:p>
    <w:p w14:paraId="26B1FBE8"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INQUISIDOR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¡Cállate, bruja!… Y ustedes, tráiganme un hierro caliente.</w:t>
      </w:r>
      <w:r w:rsidRPr="00334AF3">
        <w:rPr>
          <w:rStyle w:val="apple-converted-space"/>
          <w:rFonts w:asciiTheme="majorHAnsi" w:hAnsiTheme="majorHAnsi" w:cstheme="majorHAnsi"/>
          <w:color w:val="000000" w:themeColor="text1"/>
          <w:sz w:val="18"/>
          <w:szCs w:val="18"/>
          <w:lang w:val="es-ES"/>
        </w:rPr>
        <w:t> </w:t>
      </w:r>
    </w:p>
    <w:p w14:paraId="1519CC73" w14:textId="0CEFF3BE"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BRUJA</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No, no… </w:t>
      </w:r>
    </w:p>
    <w:p w14:paraId="382DC433"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La primera prueba consistía en aplicar un hierro al rojo vivo en el cuerpo de la acusada. En los brazos, en las piernas, en el pecho… Los inquisidores decían que si la mujer era bruja no se quemaría fácilmente.</w:t>
      </w:r>
    </w:p>
    <w:p w14:paraId="4ECCA361"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¿Y si se quemaba?</w:t>
      </w:r>
    </w:p>
    <w:p w14:paraId="1BA4ABB0"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Si se le chamuscaba la carne, la enviaban a la segunda prueba, la del </w:t>
      </w:r>
      <w:r w:rsidRPr="00334AF3">
        <w:rPr>
          <w:rFonts w:asciiTheme="majorHAnsi" w:hAnsiTheme="majorHAnsi" w:cstheme="majorHAnsi"/>
          <w:b/>
          <w:bCs/>
          <w:color w:val="000000" w:themeColor="text1"/>
          <w:sz w:val="18"/>
          <w:szCs w:val="18"/>
          <w:lang w:val="es-ES"/>
        </w:rPr>
        <w:t>agua</w:t>
      </w:r>
      <w:r w:rsidRPr="00334AF3">
        <w:rPr>
          <w:rFonts w:asciiTheme="majorHAnsi" w:hAnsiTheme="majorHAnsi" w:cstheme="majorHAnsi"/>
          <w:color w:val="000000" w:themeColor="text1"/>
          <w:sz w:val="18"/>
          <w:szCs w:val="18"/>
          <w:lang w:val="es-ES"/>
        </w:rPr>
        <w:t>.</w:t>
      </w:r>
      <w:r w:rsidRPr="00334AF3">
        <w:rPr>
          <w:rStyle w:val="apple-converted-space"/>
          <w:rFonts w:asciiTheme="majorHAnsi" w:hAnsiTheme="majorHAnsi" w:cstheme="majorHAnsi"/>
          <w:color w:val="000000" w:themeColor="text1"/>
          <w:sz w:val="18"/>
          <w:szCs w:val="18"/>
          <w:lang w:val="es-ES"/>
        </w:rPr>
        <w:t> </w:t>
      </w:r>
    </w:p>
    <w:p w14:paraId="23617EE3"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INQUISIDOR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Amárrenla de pies y manos… ¡y arrójenla al </w:t>
      </w:r>
      <w:r w:rsidRPr="00334AF3">
        <w:rPr>
          <w:rFonts w:asciiTheme="majorHAnsi" w:hAnsiTheme="majorHAnsi" w:cstheme="majorHAnsi"/>
          <w:b/>
          <w:bCs/>
          <w:color w:val="000000" w:themeColor="text1"/>
          <w:sz w:val="18"/>
          <w:szCs w:val="18"/>
          <w:lang w:val="es-ES"/>
        </w:rPr>
        <w:t>canal</w:t>
      </w:r>
      <w:r w:rsidRPr="00334AF3">
        <w:rPr>
          <w:rFonts w:asciiTheme="majorHAnsi" w:hAnsiTheme="majorHAnsi" w:cstheme="majorHAnsi"/>
          <w:color w:val="000000" w:themeColor="text1"/>
          <w:sz w:val="18"/>
          <w:szCs w:val="18"/>
          <w:lang w:val="es-ES"/>
        </w:rPr>
        <w:t>!</w:t>
      </w:r>
    </w:p>
    <w:p w14:paraId="6E4D7DA3" w14:textId="249CE7EC"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BRUJA</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Por favor… </w:t>
      </w:r>
    </w:p>
    <w:p w14:paraId="195CB4B0"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Los inquisidores decían que si la mujer </w:t>
      </w:r>
      <w:r w:rsidRPr="00334AF3">
        <w:rPr>
          <w:rFonts w:asciiTheme="majorHAnsi" w:hAnsiTheme="majorHAnsi" w:cstheme="majorHAnsi"/>
          <w:b/>
          <w:bCs/>
          <w:color w:val="000000" w:themeColor="text1"/>
          <w:sz w:val="18"/>
          <w:szCs w:val="18"/>
          <w:lang w:val="es-ES"/>
        </w:rPr>
        <w:t xml:space="preserve">flotaba </w:t>
      </w:r>
      <w:r w:rsidRPr="00334AF3">
        <w:rPr>
          <w:rFonts w:asciiTheme="majorHAnsi" w:hAnsiTheme="majorHAnsi" w:cstheme="majorHAnsi"/>
          <w:color w:val="000000" w:themeColor="text1"/>
          <w:sz w:val="18"/>
          <w:szCs w:val="18"/>
          <w:lang w:val="es-ES"/>
        </w:rPr>
        <w:t>era bruja.</w:t>
      </w:r>
      <w:r w:rsidRPr="00334AF3">
        <w:rPr>
          <w:rStyle w:val="apple-converted-space"/>
          <w:rFonts w:asciiTheme="majorHAnsi" w:hAnsiTheme="majorHAnsi" w:cstheme="majorHAnsi"/>
          <w:color w:val="000000" w:themeColor="text1"/>
          <w:sz w:val="18"/>
          <w:szCs w:val="18"/>
          <w:lang w:val="es-ES"/>
        </w:rPr>
        <w:t> </w:t>
      </w:r>
    </w:p>
    <w:p w14:paraId="148C783E"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¿Y si se hundía?</w:t>
      </w:r>
      <w:r w:rsidRPr="00334AF3">
        <w:rPr>
          <w:rStyle w:val="apple-converted-space"/>
          <w:rFonts w:asciiTheme="majorHAnsi" w:hAnsiTheme="majorHAnsi" w:cstheme="majorHAnsi"/>
          <w:color w:val="000000" w:themeColor="text1"/>
          <w:sz w:val="18"/>
          <w:szCs w:val="18"/>
          <w:lang w:val="es-ES"/>
        </w:rPr>
        <w:t> </w:t>
      </w:r>
    </w:p>
    <w:p w14:paraId="6BED8DC1"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Si se </w:t>
      </w:r>
      <w:r w:rsidRPr="00334AF3">
        <w:rPr>
          <w:rFonts w:asciiTheme="majorHAnsi" w:hAnsiTheme="majorHAnsi" w:cstheme="majorHAnsi"/>
          <w:b/>
          <w:bCs/>
          <w:color w:val="000000" w:themeColor="text1"/>
          <w:sz w:val="18"/>
          <w:szCs w:val="18"/>
          <w:lang w:val="es-ES"/>
        </w:rPr>
        <w:t>ahogaba</w:t>
      </w:r>
      <w:r w:rsidRPr="00334AF3">
        <w:rPr>
          <w:rFonts w:asciiTheme="majorHAnsi" w:hAnsiTheme="majorHAnsi" w:cstheme="majorHAnsi"/>
          <w:color w:val="000000" w:themeColor="text1"/>
          <w:sz w:val="18"/>
          <w:szCs w:val="18"/>
          <w:lang w:val="es-ES"/>
        </w:rPr>
        <w:t xml:space="preserve">, la enterraban como </w:t>
      </w:r>
      <w:r w:rsidRPr="00334AF3">
        <w:rPr>
          <w:rFonts w:asciiTheme="majorHAnsi" w:hAnsiTheme="majorHAnsi" w:cstheme="majorHAnsi"/>
          <w:b/>
          <w:bCs/>
          <w:color w:val="000000" w:themeColor="text1"/>
          <w:sz w:val="18"/>
          <w:szCs w:val="18"/>
          <w:lang w:val="es-ES"/>
        </w:rPr>
        <w:t>buena cristiana</w:t>
      </w:r>
      <w:r w:rsidRPr="00334AF3">
        <w:rPr>
          <w:rFonts w:asciiTheme="majorHAnsi" w:hAnsiTheme="majorHAnsi" w:cstheme="majorHAnsi"/>
          <w:color w:val="000000" w:themeColor="text1"/>
          <w:sz w:val="18"/>
          <w:szCs w:val="18"/>
          <w:lang w:val="es-ES"/>
        </w:rPr>
        <w:t>. Pero si lograba salir con vida…</w:t>
      </w:r>
    </w:p>
    <w:p w14:paraId="02DBD2E8"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INQUISIDOR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¡A la balanza, súbanla en la balanza!</w:t>
      </w:r>
      <w:r w:rsidRPr="00334AF3">
        <w:rPr>
          <w:rStyle w:val="apple-converted-space"/>
          <w:rFonts w:asciiTheme="majorHAnsi" w:hAnsiTheme="majorHAnsi" w:cstheme="majorHAnsi"/>
          <w:color w:val="000000" w:themeColor="text1"/>
          <w:sz w:val="18"/>
          <w:szCs w:val="18"/>
          <w:lang w:val="es-ES"/>
        </w:rPr>
        <w:t> </w:t>
      </w:r>
    </w:p>
    <w:p w14:paraId="4636B34C"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La tercera prueba, la del </w:t>
      </w:r>
      <w:r w:rsidRPr="00334AF3">
        <w:rPr>
          <w:rFonts w:asciiTheme="majorHAnsi" w:hAnsiTheme="majorHAnsi" w:cstheme="majorHAnsi"/>
          <w:b/>
          <w:bCs/>
          <w:color w:val="000000" w:themeColor="text1"/>
          <w:sz w:val="18"/>
          <w:szCs w:val="18"/>
          <w:lang w:val="es-ES"/>
        </w:rPr>
        <w:t>aire,</w:t>
      </w:r>
      <w:r w:rsidRPr="00334AF3">
        <w:rPr>
          <w:rFonts w:asciiTheme="majorHAnsi" w:hAnsiTheme="majorHAnsi" w:cstheme="majorHAnsi"/>
          <w:color w:val="000000" w:themeColor="text1"/>
          <w:sz w:val="18"/>
          <w:szCs w:val="18"/>
          <w:lang w:val="es-ES"/>
        </w:rPr>
        <w:t xml:space="preserve"> se hacía en la balanza pública. Los frailes aseguraban que las brujas pesaban muy </w:t>
      </w:r>
      <w:r w:rsidRPr="00334AF3">
        <w:rPr>
          <w:rFonts w:asciiTheme="majorHAnsi" w:hAnsiTheme="majorHAnsi" w:cstheme="majorHAnsi"/>
          <w:b/>
          <w:bCs/>
          <w:color w:val="000000" w:themeColor="text1"/>
          <w:sz w:val="18"/>
          <w:szCs w:val="18"/>
          <w:lang w:val="es-ES"/>
        </w:rPr>
        <w:t>poco</w:t>
      </w:r>
      <w:r w:rsidRPr="00334AF3">
        <w:rPr>
          <w:rFonts w:asciiTheme="majorHAnsi" w:hAnsiTheme="majorHAnsi" w:cstheme="majorHAnsi"/>
          <w:color w:val="000000" w:themeColor="text1"/>
          <w:sz w:val="18"/>
          <w:szCs w:val="18"/>
          <w:lang w:val="es-ES"/>
        </w:rPr>
        <w:t xml:space="preserve"> porque montaban </w:t>
      </w:r>
      <w:r w:rsidRPr="00334AF3">
        <w:rPr>
          <w:rFonts w:asciiTheme="majorHAnsi" w:hAnsiTheme="majorHAnsi" w:cstheme="majorHAnsi"/>
          <w:b/>
          <w:bCs/>
          <w:color w:val="000000" w:themeColor="text1"/>
          <w:sz w:val="18"/>
          <w:szCs w:val="18"/>
          <w:lang w:val="es-ES"/>
        </w:rPr>
        <w:t xml:space="preserve">escobas </w:t>
      </w:r>
      <w:r w:rsidRPr="00334AF3">
        <w:rPr>
          <w:rFonts w:asciiTheme="majorHAnsi" w:hAnsiTheme="majorHAnsi" w:cstheme="majorHAnsi"/>
          <w:color w:val="000000" w:themeColor="text1"/>
          <w:sz w:val="18"/>
          <w:szCs w:val="18"/>
          <w:lang w:val="es-ES"/>
        </w:rPr>
        <w:t xml:space="preserve">y volaban. Si la mujer pesaba </w:t>
      </w:r>
      <w:r w:rsidRPr="00334AF3">
        <w:rPr>
          <w:rFonts w:asciiTheme="majorHAnsi" w:hAnsiTheme="majorHAnsi" w:cstheme="majorHAnsi"/>
          <w:b/>
          <w:bCs/>
          <w:color w:val="000000" w:themeColor="text1"/>
          <w:sz w:val="18"/>
          <w:szCs w:val="18"/>
          <w:lang w:val="es-ES"/>
        </w:rPr>
        <w:t xml:space="preserve">menos </w:t>
      </w:r>
      <w:r w:rsidRPr="00334AF3">
        <w:rPr>
          <w:rFonts w:asciiTheme="majorHAnsi" w:hAnsiTheme="majorHAnsi" w:cstheme="majorHAnsi"/>
          <w:color w:val="000000" w:themeColor="text1"/>
          <w:sz w:val="18"/>
          <w:szCs w:val="18"/>
          <w:lang w:val="es-ES"/>
        </w:rPr>
        <w:t>de cinco kilos era una bruja.</w:t>
      </w:r>
    </w:p>
    <w:p w14:paraId="3B893A1C"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¿Cinco kilos? Pero ni un perrito pesa tan poco…</w:t>
      </w:r>
    </w:p>
    <w:p w14:paraId="1A872A4D"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Lo que pasa es que la balanza estaba </w:t>
      </w:r>
      <w:r w:rsidRPr="00334AF3">
        <w:rPr>
          <w:rFonts w:asciiTheme="majorHAnsi" w:hAnsiTheme="majorHAnsi" w:cstheme="majorHAnsi"/>
          <w:b/>
          <w:bCs/>
          <w:color w:val="000000" w:themeColor="text1"/>
          <w:sz w:val="18"/>
          <w:szCs w:val="18"/>
          <w:lang w:val="es-ES"/>
        </w:rPr>
        <w:t xml:space="preserve">trucada </w:t>
      </w:r>
      <w:r w:rsidRPr="00334AF3">
        <w:rPr>
          <w:rFonts w:asciiTheme="majorHAnsi" w:hAnsiTheme="majorHAnsi" w:cstheme="majorHAnsi"/>
          <w:color w:val="000000" w:themeColor="text1"/>
          <w:sz w:val="18"/>
          <w:szCs w:val="18"/>
          <w:lang w:val="es-ES"/>
        </w:rPr>
        <w:t>y cuando subían a la mujer, marcaba solamente dos kilos, tres kilos…</w:t>
      </w:r>
      <w:r w:rsidRPr="00334AF3">
        <w:rPr>
          <w:rStyle w:val="apple-converted-space"/>
          <w:rFonts w:asciiTheme="majorHAnsi" w:hAnsiTheme="majorHAnsi" w:cstheme="majorHAnsi"/>
          <w:color w:val="000000" w:themeColor="text1"/>
          <w:sz w:val="18"/>
          <w:szCs w:val="18"/>
          <w:lang w:val="es-ES"/>
        </w:rPr>
        <w:t> </w:t>
      </w:r>
    </w:p>
    <w:p w14:paraId="4E6E958D"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MUJER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¿Y entonces?</w:t>
      </w:r>
    </w:p>
    <w:p w14:paraId="036C2A4D"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Entonces, la mandaban a la</w:t>
      </w:r>
      <w:r w:rsidRPr="00334AF3">
        <w:rPr>
          <w:rFonts w:asciiTheme="majorHAnsi" w:hAnsiTheme="majorHAnsi" w:cstheme="majorHAnsi"/>
          <w:b/>
          <w:bCs/>
          <w:color w:val="000000" w:themeColor="text1"/>
          <w:sz w:val="18"/>
          <w:szCs w:val="18"/>
          <w:lang w:val="es-ES"/>
        </w:rPr>
        <w:t xml:space="preserve"> hoguera</w:t>
      </w:r>
      <w:r w:rsidRPr="00334AF3">
        <w:rPr>
          <w:rFonts w:asciiTheme="majorHAnsi" w:hAnsiTheme="majorHAnsi" w:cstheme="majorHAnsi"/>
          <w:color w:val="000000" w:themeColor="text1"/>
          <w:sz w:val="18"/>
          <w:szCs w:val="18"/>
          <w:lang w:val="es-ES"/>
        </w:rPr>
        <w:t xml:space="preserve">, la </w:t>
      </w:r>
      <w:r w:rsidRPr="00334AF3">
        <w:rPr>
          <w:rFonts w:asciiTheme="majorHAnsi" w:hAnsiTheme="majorHAnsi" w:cstheme="majorHAnsi"/>
          <w:b/>
          <w:bCs/>
          <w:color w:val="000000" w:themeColor="text1"/>
          <w:sz w:val="18"/>
          <w:szCs w:val="18"/>
          <w:lang w:val="es-ES"/>
        </w:rPr>
        <w:t xml:space="preserve">quemaban </w:t>
      </w:r>
      <w:r w:rsidRPr="00334AF3">
        <w:rPr>
          <w:rFonts w:asciiTheme="majorHAnsi" w:hAnsiTheme="majorHAnsi" w:cstheme="majorHAnsi"/>
          <w:color w:val="000000" w:themeColor="text1"/>
          <w:sz w:val="18"/>
          <w:szCs w:val="18"/>
          <w:lang w:val="es-ES"/>
        </w:rPr>
        <w:t>viva.</w:t>
      </w:r>
      <w:r w:rsidRPr="00334AF3">
        <w:rPr>
          <w:rStyle w:val="apple-converted-space"/>
          <w:rFonts w:asciiTheme="majorHAnsi" w:hAnsiTheme="majorHAnsi" w:cstheme="majorHAnsi"/>
          <w:color w:val="000000" w:themeColor="text1"/>
          <w:sz w:val="18"/>
          <w:szCs w:val="18"/>
          <w:lang w:val="es-ES"/>
        </w:rPr>
        <w:t> </w:t>
      </w:r>
    </w:p>
    <w:p w14:paraId="6EA0FCA9" w14:textId="7C32750F"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LOCUTORA</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Durante los siglos </w:t>
      </w:r>
      <w:r w:rsidR="009A3487">
        <w:rPr>
          <w:rFonts w:asciiTheme="majorHAnsi" w:hAnsiTheme="majorHAnsi" w:cstheme="majorHAnsi"/>
          <w:color w:val="000000" w:themeColor="text1"/>
          <w:sz w:val="18"/>
          <w:szCs w:val="18"/>
          <w:lang w:val="es-ES"/>
        </w:rPr>
        <w:t>XV</w:t>
      </w:r>
      <w:r w:rsidRPr="00334AF3">
        <w:rPr>
          <w:rFonts w:asciiTheme="majorHAnsi" w:hAnsiTheme="majorHAnsi" w:cstheme="majorHAnsi"/>
          <w:color w:val="000000" w:themeColor="text1"/>
          <w:sz w:val="18"/>
          <w:szCs w:val="18"/>
          <w:lang w:val="es-ES"/>
        </w:rPr>
        <w:t xml:space="preserve">, </w:t>
      </w:r>
      <w:r w:rsidR="009A3487">
        <w:rPr>
          <w:rFonts w:asciiTheme="majorHAnsi" w:hAnsiTheme="majorHAnsi" w:cstheme="majorHAnsi"/>
          <w:color w:val="000000" w:themeColor="text1"/>
          <w:sz w:val="18"/>
          <w:szCs w:val="18"/>
          <w:lang w:val="es-ES"/>
        </w:rPr>
        <w:t>XVI</w:t>
      </w:r>
      <w:r w:rsidRPr="00334AF3">
        <w:rPr>
          <w:rFonts w:asciiTheme="majorHAnsi" w:hAnsiTheme="majorHAnsi" w:cstheme="majorHAnsi"/>
          <w:color w:val="000000" w:themeColor="text1"/>
          <w:sz w:val="18"/>
          <w:szCs w:val="18"/>
          <w:lang w:val="es-ES"/>
        </w:rPr>
        <w:t xml:space="preserve">, </w:t>
      </w:r>
      <w:r w:rsidR="009A3487">
        <w:rPr>
          <w:rFonts w:asciiTheme="majorHAnsi" w:hAnsiTheme="majorHAnsi" w:cstheme="majorHAnsi"/>
          <w:color w:val="000000" w:themeColor="text1"/>
          <w:sz w:val="18"/>
          <w:szCs w:val="18"/>
          <w:lang w:val="es-ES"/>
        </w:rPr>
        <w:t xml:space="preserve">XVII </w:t>
      </w:r>
      <w:r w:rsidRPr="00334AF3">
        <w:rPr>
          <w:rFonts w:asciiTheme="majorHAnsi" w:hAnsiTheme="majorHAnsi" w:cstheme="majorHAnsi"/>
          <w:color w:val="000000" w:themeColor="text1"/>
          <w:sz w:val="18"/>
          <w:szCs w:val="18"/>
          <w:lang w:val="es-ES"/>
        </w:rPr>
        <w:t xml:space="preserve">y hasta el </w:t>
      </w:r>
      <w:r w:rsidR="009A3487">
        <w:rPr>
          <w:rFonts w:asciiTheme="majorHAnsi" w:hAnsiTheme="majorHAnsi" w:cstheme="majorHAnsi"/>
          <w:color w:val="000000" w:themeColor="text1"/>
          <w:sz w:val="18"/>
          <w:szCs w:val="18"/>
          <w:lang w:val="es-ES"/>
        </w:rPr>
        <w:t>XVIII</w:t>
      </w:r>
      <w:r w:rsidRPr="00334AF3">
        <w:rPr>
          <w:rFonts w:asciiTheme="majorHAnsi" w:hAnsiTheme="majorHAnsi" w:cstheme="majorHAnsi"/>
          <w:color w:val="000000" w:themeColor="text1"/>
          <w:sz w:val="18"/>
          <w:szCs w:val="18"/>
          <w:lang w:val="es-ES"/>
        </w:rPr>
        <w:t>, funcionaron estas balanzas malditas, estos juicios criminales.</w:t>
      </w:r>
    </w:p>
    <w:p w14:paraId="3109CE71" w14:textId="77777777" w:rsidR="004E64C1" w:rsidRPr="00334AF3" w:rsidRDefault="004E64C1" w:rsidP="004E64C1">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LOCUTOR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Las mujeres eran acusadas de </w:t>
      </w:r>
      <w:r w:rsidRPr="00334AF3">
        <w:rPr>
          <w:rFonts w:asciiTheme="majorHAnsi" w:hAnsiTheme="majorHAnsi" w:cstheme="majorHAnsi"/>
          <w:b/>
          <w:bCs/>
          <w:color w:val="000000" w:themeColor="text1"/>
          <w:sz w:val="18"/>
          <w:szCs w:val="18"/>
          <w:lang w:val="es-ES"/>
        </w:rPr>
        <w:t xml:space="preserve">pactos </w:t>
      </w:r>
      <w:r w:rsidRPr="00334AF3">
        <w:rPr>
          <w:rFonts w:asciiTheme="majorHAnsi" w:hAnsiTheme="majorHAnsi" w:cstheme="majorHAnsi"/>
          <w:color w:val="000000" w:themeColor="text1"/>
          <w:sz w:val="18"/>
          <w:szCs w:val="18"/>
          <w:lang w:val="es-ES"/>
        </w:rPr>
        <w:t xml:space="preserve">con el diablo. Pero la verdadera razón era quitarles sus </w:t>
      </w:r>
      <w:r w:rsidRPr="00334AF3">
        <w:rPr>
          <w:rFonts w:asciiTheme="majorHAnsi" w:hAnsiTheme="majorHAnsi" w:cstheme="majorHAnsi"/>
          <w:b/>
          <w:bCs/>
          <w:color w:val="000000" w:themeColor="text1"/>
          <w:sz w:val="18"/>
          <w:szCs w:val="18"/>
          <w:lang w:val="es-ES"/>
        </w:rPr>
        <w:t>bienes</w:t>
      </w:r>
      <w:r w:rsidRPr="00334AF3">
        <w:rPr>
          <w:rFonts w:asciiTheme="majorHAnsi" w:hAnsiTheme="majorHAnsi" w:cstheme="majorHAnsi"/>
          <w:color w:val="000000" w:themeColor="text1"/>
          <w:sz w:val="18"/>
          <w:szCs w:val="18"/>
          <w:lang w:val="es-ES"/>
        </w:rPr>
        <w:t xml:space="preserve">, sus </w:t>
      </w:r>
      <w:r w:rsidRPr="00334AF3">
        <w:rPr>
          <w:rFonts w:asciiTheme="majorHAnsi" w:hAnsiTheme="majorHAnsi" w:cstheme="majorHAnsi"/>
          <w:b/>
          <w:bCs/>
          <w:color w:val="000000" w:themeColor="text1"/>
          <w:sz w:val="18"/>
          <w:szCs w:val="18"/>
          <w:lang w:val="es-ES"/>
        </w:rPr>
        <w:t>tierras</w:t>
      </w:r>
      <w:r w:rsidRPr="00334AF3">
        <w:rPr>
          <w:rFonts w:asciiTheme="majorHAnsi" w:hAnsiTheme="majorHAnsi" w:cstheme="majorHAnsi"/>
          <w:color w:val="000000" w:themeColor="text1"/>
          <w:sz w:val="18"/>
          <w:szCs w:val="18"/>
          <w:lang w:val="es-ES"/>
        </w:rPr>
        <w:t>.</w:t>
      </w:r>
      <w:r w:rsidRPr="00334AF3">
        <w:rPr>
          <w:rStyle w:val="apple-converted-space"/>
          <w:rFonts w:asciiTheme="majorHAnsi" w:hAnsiTheme="majorHAnsi" w:cstheme="majorHAnsi"/>
          <w:color w:val="000000" w:themeColor="text1"/>
          <w:sz w:val="18"/>
          <w:szCs w:val="18"/>
          <w:lang w:val="es-ES"/>
        </w:rPr>
        <w:t> </w:t>
      </w:r>
    </w:p>
    <w:p w14:paraId="60418005" w14:textId="77777777" w:rsidR="004E64C1" w:rsidRPr="00334AF3" w:rsidRDefault="004E64C1" w:rsidP="009A3487">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LOCUTORA</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Quitarles también su </w:t>
      </w:r>
      <w:r w:rsidRPr="00334AF3">
        <w:rPr>
          <w:rFonts w:asciiTheme="majorHAnsi" w:hAnsiTheme="majorHAnsi" w:cstheme="majorHAnsi"/>
          <w:b/>
          <w:bCs/>
          <w:color w:val="000000" w:themeColor="text1"/>
          <w:sz w:val="18"/>
          <w:szCs w:val="18"/>
          <w:lang w:val="es-ES"/>
        </w:rPr>
        <w:t>dignidad</w:t>
      </w:r>
      <w:r w:rsidRPr="00334AF3">
        <w:rPr>
          <w:rFonts w:asciiTheme="majorHAnsi" w:hAnsiTheme="majorHAnsi" w:cstheme="majorHAnsi"/>
          <w:color w:val="000000" w:themeColor="text1"/>
          <w:sz w:val="18"/>
          <w:szCs w:val="18"/>
          <w:lang w:val="es-ES"/>
        </w:rPr>
        <w:t xml:space="preserve">. Durante los interrogatorios, las mujeres acusadas eran toqueteadas y </w:t>
      </w:r>
      <w:r w:rsidRPr="00334AF3">
        <w:rPr>
          <w:rFonts w:asciiTheme="majorHAnsi" w:hAnsiTheme="majorHAnsi" w:cstheme="majorHAnsi"/>
          <w:b/>
          <w:bCs/>
          <w:color w:val="000000" w:themeColor="text1"/>
          <w:sz w:val="18"/>
          <w:szCs w:val="18"/>
          <w:lang w:val="es-ES"/>
        </w:rPr>
        <w:t xml:space="preserve">violadas </w:t>
      </w:r>
      <w:r w:rsidRPr="00334AF3">
        <w:rPr>
          <w:rFonts w:asciiTheme="majorHAnsi" w:hAnsiTheme="majorHAnsi" w:cstheme="majorHAnsi"/>
          <w:color w:val="000000" w:themeColor="text1"/>
          <w:sz w:val="18"/>
          <w:szCs w:val="18"/>
          <w:lang w:val="es-ES"/>
        </w:rPr>
        <w:t>por los inquisidores.</w:t>
      </w:r>
      <w:r w:rsidRPr="00334AF3">
        <w:rPr>
          <w:rStyle w:val="apple-converted-space"/>
          <w:rFonts w:asciiTheme="majorHAnsi" w:hAnsiTheme="majorHAnsi" w:cstheme="majorHAnsi"/>
          <w:color w:val="000000" w:themeColor="text1"/>
          <w:sz w:val="18"/>
          <w:szCs w:val="18"/>
          <w:lang w:val="es-ES"/>
        </w:rPr>
        <w:t> </w:t>
      </w:r>
    </w:p>
    <w:p w14:paraId="4BD917C8" w14:textId="77777777" w:rsidR="004E64C1" w:rsidRPr="00334AF3" w:rsidRDefault="004E64C1" w:rsidP="009A3487">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LOCUTOR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Algunos dicen que la </w:t>
      </w:r>
      <w:r w:rsidRPr="00334AF3">
        <w:rPr>
          <w:rFonts w:asciiTheme="majorHAnsi" w:hAnsiTheme="majorHAnsi" w:cstheme="majorHAnsi"/>
          <w:b/>
          <w:bCs/>
          <w:color w:val="000000" w:themeColor="text1"/>
          <w:sz w:val="18"/>
          <w:szCs w:val="18"/>
          <w:lang w:val="es-ES"/>
        </w:rPr>
        <w:t>cacería</w:t>
      </w:r>
      <w:r w:rsidRPr="00334AF3">
        <w:rPr>
          <w:rFonts w:asciiTheme="majorHAnsi" w:hAnsiTheme="majorHAnsi" w:cstheme="majorHAnsi"/>
          <w:color w:val="000000" w:themeColor="text1"/>
          <w:sz w:val="18"/>
          <w:szCs w:val="18"/>
          <w:lang w:val="es-ES"/>
        </w:rPr>
        <w:t xml:space="preserve"> de brujas costó la vida a </w:t>
      </w:r>
      <w:r w:rsidRPr="00334AF3">
        <w:rPr>
          <w:rFonts w:asciiTheme="majorHAnsi" w:hAnsiTheme="majorHAnsi" w:cstheme="majorHAnsi"/>
          <w:b/>
          <w:bCs/>
          <w:color w:val="000000" w:themeColor="text1"/>
          <w:sz w:val="18"/>
          <w:szCs w:val="18"/>
          <w:lang w:val="es-ES"/>
        </w:rPr>
        <w:t>60</w:t>
      </w:r>
      <w:r w:rsidRPr="00334AF3">
        <w:rPr>
          <w:rFonts w:asciiTheme="majorHAnsi" w:hAnsiTheme="majorHAnsi" w:cstheme="majorHAnsi"/>
          <w:color w:val="000000" w:themeColor="text1"/>
          <w:sz w:val="18"/>
          <w:szCs w:val="18"/>
          <w:lang w:val="es-ES"/>
        </w:rPr>
        <w:t xml:space="preserve"> mil mujeres.</w:t>
      </w:r>
      <w:r w:rsidRPr="00334AF3">
        <w:rPr>
          <w:rStyle w:val="apple-converted-space"/>
          <w:rFonts w:asciiTheme="majorHAnsi" w:hAnsiTheme="majorHAnsi" w:cstheme="majorHAnsi"/>
          <w:color w:val="000000" w:themeColor="text1"/>
          <w:sz w:val="18"/>
          <w:szCs w:val="18"/>
          <w:lang w:val="es-ES"/>
        </w:rPr>
        <w:t> </w:t>
      </w:r>
    </w:p>
    <w:p w14:paraId="627236EF" w14:textId="77777777" w:rsidR="004E64C1" w:rsidRPr="00334AF3" w:rsidRDefault="004E64C1" w:rsidP="009A3487">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LOCUTORA</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Otros investigadores hablan de </w:t>
      </w:r>
      <w:r w:rsidRPr="00334AF3">
        <w:rPr>
          <w:rFonts w:asciiTheme="majorHAnsi" w:hAnsiTheme="majorHAnsi" w:cstheme="majorHAnsi"/>
          <w:b/>
          <w:bCs/>
          <w:color w:val="000000" w:themeColor="text1"/>
          <w:sz w:val="18"/>
          <w:szCs w:val="18"/>
          <w:lang w:val="es-ES"/>
        </w:rPr>
        <w:t xml:space="preserve">200 </w:t>
      </w:r>
      <w:r w:rsidRPr="00334AF3">
        <w:rPr>
          <w:rFonts w:asciiTheme="majorHAnsi" w:hAnsiTheme="majorHAnsi" w:cstheme="majorHAnsi"/>
          <w:color w:val="000000" w:themeColor="text1"/>
          <w:sz w:val="18"/>
          <w:szCs w:val="18"/>
          <w:lang w:val="es-ES"/>
        </w:rPr>
        <w:t>mil. O tal vez más, muchas más.</w:t>
      </w:r>
    </w:p>
    <w:p w14:paraId="52B26283" w14:textId="77777777" w:rsidR="004E64C1" w:rsidRPr="00334AF3" w:rsidRDefault="004E64C1" w:rsidP="009A3487">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LOCUTOR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Nadie sabe la cifra exacta porque los asesinos de la llamada “santa inquisición” no rindieron cuentas a nadie.</w:t>
      </w:r>
      <w:r w:rsidRPr="00334AF3">
        <w:rPr>
          <w:rStyle w:val="apple-converted-space"/>
          <w:rFonts w:asciiTheme="majorHAnsi" w:hAnsiTheme="majorHAnsi" w:cstheme="majorHAnsi"/>
          <w:color w:val="000000" w:themeColor="text1"/>
          <w:sz w:val="18"/>
          <w:szCs w:val="18"/>
          <w:lang w:val="es-ES"/>
        </w:rPr>
        <w:t> </w:t>
      </w:r>
    </w:p>
    <w:p w14:paraId="092FD0A2" w14:textId="77777777" w:rsidR="004E64C1" w:rsidRPr="00334AF3" w:rsidRDefault="004E64C1" w:rsidP="009A3487">
      <w:pPr>
        <w:pStyle w:val="NormalWeb"/>
        <w:shd w:val="clear" w:color="auto" w:fill="D9D9D9" w:themeFill="background1" w:themeFillShade="D9"/>
        <w:spacing w:before="0" w:beforeAutospacing="0" w:after="0" w:afterAutospacing="0"/>
        <w:contextualSpacing/>
        <w:rPr>
          <w:rFonts w:asciiTheme="majorHAnsi" w:hAnsiTheme="majorHAnsi" w:cstheme="majorHAnsi"/>
          <w:color w:val="000000" w:themeColor="text1"/>
          <w:sz w:val="18"/>
          <w:szCs w:val="18"/>
          <w:lang w:val="es-ES"/>
        </w:rPr>
      </w:pPr>
      <w:r w:rsidRPr="00334AF3">
        <w:rPr>
          <w:rStyle w:val="caps"/>
          <w:rFonts w:asciiTheme="majorHAnsi" w:hAnsiTheme="majorHAnsi" w:cstheme="majorHAnsi"/>
          <w:color w:val="000000" w:themeColor="text1"/>
          <w:sz w:val="18"/>
          <w:szCs w:val="18"/>
          <w:lang w:val="es-ES"/>
        </w:rPr>
        <w:t>NARRADOR</w:t>
      </w:r>
      <w:r w:rsidRPr="00334AF3">
        <w:rPr>
          <w:rStyle w:val="apple-converted-space"/>
          <w:rFonts w:asciiTheme="majorHAnsi" w:hAnsiTheme="majorHAnsi" w:cstheme="majorHAnsi"/>
          <w:color w:val="000000" w:themeColor="text1"/>
          <w:sz w:val="18"/>
          <w:szCs w:val="18"/>
          <w:lang w:val="es-ES"/>
        </w:rPr>
        <w:t> </w:t>
      </w:r>
      <w:r w:rsidRPr="00334AF3">
        <w:rPr>
          <w:rFonts w:asciiTheme="majorHAnsi" w:hAnsiTheme="majorHAnsi" w:cstheme="majorHAnsi"/>
          <w:color w:val="000000" w:themeColor="text1"/>
          <w:sz w:val="18"/>
          <w:szCs w:val="18"/>
          <w:lang w:val="es-ES"/>
        </w:rPr>
        <w:t xml:space="preserve">Y ahí está la balanza de </w:t>
      </w:r>
      <w:proofErr w:type="spellStart"/>
      <w:r w:rsidRPr="00334AF3">
        <w:rPr>
          <w:rFonts w:asciiTheme="majorHAnsi" w:hAnsiTheme="majorHAnsi" w:cstheme="majorHAnsi"/>
          <w:color w:val="000000" w:themeColor="text1"/>
          <w:sz w:val="18"/>
          <w:szCs w:val="18"/>
          <w:lang w:val="es-ES"/>
        </w:rPr>
        <w:t>Oudewater</w:t>
      </w:r>
      <w:proofErr w:type="spellEnd"/>
      <w:r w:rsidRPr="00334AF3">
        <w:rPr>
          <w:rFonts w:asciiTheme="majorHAnsi" w:hAnsiTheme="majorHAnsi" w:cstheme="majorHAnsi"/>
          <w:color w:val="000000" w:themeColor="text1"/>
          <w:sz w:val="18"/>
          <w:szCs w:val="18"/>
          <w:lang w:val="es-ES"/>
        </w:rPr>
        <w:t>, en Holanda, como un mudo recuerdo de uno de los crímenes más horrendos cometidos contra las mujeres.</w:t>
      </w:r>
    </w:p>
    <w:p w14:paraId="45840E9C" w14:textId="12F30BA3" w:rsidR="004E64C1" w:rsidRPr="00334AF3" w:rsidRDefault="004E64C1" w:rsidP="004E64C1">
      <w:pPr>
        <w:rPr>
          <w:lang w:val="es-ES"/>
        </w:rPr>
      </w:pPr>
    </w:p>
    <w:p w14:paraId="7DEF4B23" w14:textId="77777777" w:rsidR="009A3487" w:rsidRPr="009A3487" w:rsidRDefault="009A3487" w:rsidP="009A3487">
      <w:pPr>
        <w:rPr>
          <w:rFonts w:ascii="Tempus Sans ITC" w:hAnsi="Tempus Sans ITC"/>
          <w:sz w:val="20"/>
          <w:szCs w:val="20"/>
          <w:lang w:val="es-ES"/>
        </w:rPr>
      </w:pPr>
    </w:p>
    <w:p w14:paraId="60226783" w14:textId="40AE7F59"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 xml:space="preserve">Completa. La escena pasa en </w:t>
      </w:r>
      <w:r>
        <w:rPr>
          <w:rFonts w:asciiTheme="majorHAnsi" w:hAnsiTheme="majorHAnsi" w:cstheme="majorHAnsi"/>
          <w:color w:val="FF0000"/>
          <w:sz w:val="20"/>
          <w:szCs w:val="20"/>
          <w:lang w:val="es-ES"/>
        </w:rPr>
        <w:t>Holanda</w:t>
      </w:r>
    </w:p>
    <w:p w14:paraId="22E9F8B7" w14:textId="77777777"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Elige. El tema es:</w:t>
      </w:r>
    </w:p>
    <w:p w14:paraId="04F73C15" w14:textId="77777777" w:rsidR="009A3487" w:rsidRPr="009A3487" w:rsidRDefault="009A3487" w:rsidP="009A3487">
      <w:pPr>
        <w:pStyle w:val="Paragraphedeliste"/>
        <w:ind w:left="1416"/>
        <w:rPr>
          <w:rFonts w:asciiTheme="majorHAnsi" w:hAnsiTheme="majorHAnsi" w:cstheme="majorHAnsi"/>
          <w:sz w:val="20"/>
          <w:szCs w:val="20"/>
          <w:lang w:val="es-ES"/>
        </w:rPr>
      </w:pPr>
      <w:r w:rsidRPr="009A3487">
        <w:rPr>
          <w:rFonts w:ascii="Wingdings" w:hAnsi="Wingdings" w:cstheme="majorHAnsi"/>
          <w:sz w:val="20"/>
          <w:szCs w:val="20"/>
          <w:lang w:val="es-ES"/>
        </w:rPr>
        <w:t>m</w:t>
      </w:r>
      <w:r w:rsidRPr="009A3487">
        <w:rPr>
          <w:rFonts w:asciiTheme="majorHAnsi" w:hAnsiTheme="majorHAnsi" w:cstheme="majorHAnsi"/>
          <w:sz w:val="20"/>
          <w:szCs w:val="20"/>
          <w:lang w:val="es-ES"/>
        </w:rPr>
        <w:t xml:space="preserve"> ¿Cómo convertirse en una bruja?</w:t>
      </w:r>
    </w:p>
    <w:p w14:paraId="1BC89C91" w14:textId="77777777" w:rsidR="009A3487" w:rsidRPr="009A3487" w:rsidRDefault="009A3487" w:rsidP="009A3487">
      <w:pPr>
        <w:pStyle w:val="Paragraphedeliste"/>
        <w:ind w:left="1416"/>
        <w:rPr>
          <w:rFonts w:asciiTheme="majorHAnsi" w:hAnsiTheme="majorHAnsi" w:cstheme="majorHAnsi"/>
          <w:sz w:val="20"/>
          <w:szCs w:val="20"/>
          <w:lang w:val="es-ES"/>
        </w:rPr>
      </w:pPr>
      <w:r w:rsidRPr="009A3487">
        <w:rPr>
          <w:rFonts w:ascii="Wingdings" w:hAnsi="Wingdings" w:cstheme="majorHAnsi"/>
          <w:sz w:val="20"/>
          <w:szCs w:val="20"/>
          <w:lang w:val="es-ES"/>
        </w:rPr>
        <w:t>m</w:t>
      </w:r>
      <w:r w:rsidRPr="009A3487">
        <w:rPr>
          <w:rFonts w:asciiTheme="majorHAnsi" w:hAnsiTheme="majorHAnsi" w:cstheme="majorHAnsi"/>
          <w:sz w:val="20"/>
          <w:szCs w:val="20"/>
          <w:lang w:val="es-ES"/>
        </w:rPr>
        <w:t xml:space="preserve"> </w:t>
      </w:r>
      <w:r w:rsidRPr="009A3487">
        <w:rPr>
          <w:rFonts w:asciiTheme="majorHAnsi" w:hAnsiTheme="majorHAnsi" w:cstheme="majorHAnsi"/>
          <w:sz w:val="20"/>
          <w:szCs w:val="20"/>
          <w:highlight w:val="yellow"/>
          <w:lang w:val="es-ES"/>
        </w:rPr>
        <w:t>Las diferentes acciones para demostrar que una mujer era una bruja.</w:t>
      </w:r>
    </w:p>
    <w:p w14:paraId="7A2B1D38" w14:textId="77777777" w:rsidR="009A3487" w:rsidRPr="009A3487" w:rsidRDefault="009A3487" w:rsidP="009A3487">
      <w:pPr>
        <w:pStyle w:val="Paragraphedeliste"/>
        <w:ind w:left="1416"/>
        <w:rPr>
          <w:rFonts w:asciiTheme="majorHAnsi" w:hAnsiTheme="majorHAnsi" w:cstheme="majorHAnsi"/>
          <w:sz w:val="20"/>
          <w:szCs w:val="20"/>
          <w:lang w:val="es-ES"/>
        </w:rPr>
      </w:pPr>
      <w:r w:rsidRPr="009A3487">
        <w:rPr>
          <w:rFonts w:ascii="Wingdings" w:hAnsi="Wingdings" w:cstheme="majorHAnsi"/>
          <w:sz w:val="20"/>
          <w:szCs w:val="20"/>
          <w:lang w:val="es-ES"/>
        </w:rPr>
        <w:t>m</w:t>
      </w:r>
      <w:r w:rsidRPr="009A3487">
        <w:rPr>
          <w:rFonts w:asciiTheme="majorHAnsi" w:hAnsiTheme="majorHAnsi" w:cstheme="majorHAnsi"/>
          <w:sz w:val="20"/>
          <w:szCs w:val="20"/>
          <w:lang w:val="es-ES"/>
        </w:rPr>
        <w:t xml:space="preserve"> Los diferentes remedios para curar a una mujer hechizada </w:t>
      </w:r>
      <w:r w:rsidRPr="009A3487">
        <w:rPr>
          <w:rFonts w:asciiTheme="majorHAnsi" w:hAnsiTheme="majorHAnsi" w:cstheme="majorHAnsi"/>
          <w:i/>
          <w:iCs/>
          <w:sz w:val="20"/>
          <w:szCs w:val="20"/>
          <w:lang w:val="es-ES"/>
        </w:rPr>
        <w:t>(</w:t>
      </w:r>
      <w:proofErr w:type="spellStart"/>
      <w:r w:rsidRPr="009A3487">
        <w:rPr>
          <w:rFonts w:asciiTheme="majorHAnsi" w:hAnsiTheme="majorHAnsi" w:cstheme="majorHAnsi"/>
          <w:i/>
          <w:iCs/>
          <w:sz w:val="20"/>
          <w:szCs w:val="20"/>
          <w:lang w:val="es-ES"/>
        </w:rPr>
        <w:t>possédée</w:t>
      </w:r>
      <w:proofErr w:type="spellEnd"/>
      <w:r w:rsidRPr="009A3487">
        <w:rPr>
          <w:rFonts w:asciiTheme="majorHAnsi" w:hAnsiTheme="majorHAnsi" w:cstheme="majorHAnsi"/>
          <w:i/>
          <w:iCs/>
          <w:sz w:val="20"/>
          <w:szCs w:val="20"/>
          <w:lang w:val="es-ES"/>
        </w:rPr>
        <w:t>)</w:t>
      </w:r>
      <w:r w:rsidRPr="009A3487">
        <w:rPr>
          <w:rFonts w:asciiTheme="majorHAnsi" w:hAnsiTheme="majorHAnsi" w:cstheme="majorHAnsi"/>
          <w:sz w:val="20"/>
          <w:szCs w:val="20"/>
          <w:lang w:val="es-ES"/>
        </w:rPr>
        <w:t>.</w:t>
      </w:r>
    </w:p>
    <w:p w14:paraId="035AD617" w14:textId="77777777" w:rsidR="009A3487" w:rsidRPr="009A3487" w:rsidRDefault="009A3487" w:rsidP="009A3487">
      <w:pPr>
        <w:rPr>
          <w:rFonts w:asciiTheme="majorHAnsi" w:hAnsiTheme="majorHAnsi" w:cstheme="majorHAnsi"/>
          <w:sz w:val="20"/>
          <w:szCs w:val="20"/>
          <w:lang w:val="es-ES"/>
        </w:rPr>
      </w:pPr>
    </w:p>
    <w:p w14:paraId="4ED3EE8C" w14:textId="77777777"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Rodea el instrumento que llama la atención de la mujer al principio y apunta el nombre.</w:t>
      </w:r>
    </w:p>
    <w:p w14:paraId="3373418F" w14:textId="77777777" w:rsidR="009A3487" w:rsidRPr="009A3487" w:rsidRDefault="009A3487" w:rsidP="009A3487">
      <w:pPr>
        <w:pStyle w:val="Paragraphedeliste"/>
        <w:rPr>
          <w:rFonts w:asciiTheme="majorHAnsi" w:hAnsiTheme="majorHAnsi" w:cstheme="majorHAnsi"/>
          <w:sz w:val="20"/>
          <w:szCs w:val="20"/>
          <w:lang w:val="es-ES"/>
        </w:rPr>
      </w:pPr>
    </w:p>
    <w:p w14:paraId="67A6D67A" w14:textId="50D65053" w:rsidR="009A3487" w:rsidRPr="009A3487" w:rsidRDefault="009A3487" w:rsidP="009A3487">
      <w:pPr>
        <w:rPr>
          <w:rFonts w:asciiTheme="majorHAnsi" w:hAnsiTheme="majorHAnsi" w:cstheme="majorHAnsi"/>
          <w:sz w:val="20"/>
          <w:szCs w:val="20"/>
          <w:lang w:val="es-ES"/>
        </w:rPr>
      </w:pPr>
      <w:r>
        <w:rPr>
          <w:rFonts w:asciiTheme="majorHAnsi" w:hAnsiTheme="majorHAnsi" w:cstheme="majorHAnsi"/>
          <w:noProof/>
          <w:sz w:val="20"/>
          <w:szCs w:val="20"/>
          <w:lang w:val="es-ES"/>
        </w:rPr>
        <mc:AlternateContent>
          <mc:Choice Requires="wpi">
            <w:drawing>
              <wp:anchor distT="0" distB="0" distL="114300" distR="114300" simplePos="0" relativeHeight="251672576" behindDoc="0" locked="0" layoutInCell="1" allowOverlap="1" wp14:anchorId="48D45EB6" wp14:editId="363BF950">
                <wp:simplePos x="0" y="0"/>
                <wp:positionH relativeFrom="column">
                  <wp:posOffset>3314709</wp:posOffset>
                </wp:positionH>
                <wp:positionV relativeFrom="paragraph">
                  <wp:posOffset>-102183</wp:posOffset>
                </wp:positionV>
                <wp:extent cx="1477440" cy="1663920"/>
                <wp:effectExtent l="38100" t="38100" r="46990" b="38100"/>
                <wp:wrapNone/>
                <wp:docPr id="54" name="Encre 54"/>
                <wp:cNvGraphicFramePr/>
                <a:graphic xmlns:a="http://schemas.openxmlformats.org/drawingml/2006/main">
                  <a:graphicData uri="http://schemas.microsoft.com/office/word/2010/wordprocessingInk">
                    <w14:contentPart bwMode="auto" r:id="rId37">
                      <w14:nvContentPartPr>
                        <w14:cNvContentPartPr/>
                      </w14:nvContentPartPr>
                      <w14:xfrm>
                        <a:off x="0" y="0"/>
                        <a:ext cx="1477440" cy="1663920"/>
                      </w14:xfrm>
                    </w14:contentPart>
                  </a:graphicData>
                </a:graphic>
              </wp:anchor>
            </w:drawing>
          </mc:Choice>
          <mc:Fallback>
            <w:pict>
              <v:shapetype w14:anchorId="1AA7C6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54" o:spid="_x0000_s1026" type="#_x0000_t75" style="position:absolute;margin-left:260.3pt;margin-top:-8.75pt;width:117.75pt;height:132.4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">
                <v:imagedata r:id="rId38" o:title=""/>
              </v:shape>
            </w:pict>
          </mc:Fallback>
        </mc:AlternateContent>
      </w:r>
      <w:r w:rsidRPr="009A3487">
        <w:rPr>
          <w:rFonts w:asciiTheme="majorHAnsi" w:hAnsiTheme="majorHAnsi" w:cstheme="majorHAnsi"/>
          <w:noProof/>
          <w:sz w:val="20"/>
          <w:szCs w:val="20"/>
          <w:lang w:val="es-ES"/>
        </w:rPr>
        <w:drawing>
          <wp:inline distT="0" distB="0" distL="0" distR="0" wp14:anchorId="5137242A" wp14:editId="4B733E1E">
            <wp:extent cx="1476531" cy="1107398"/>
            <wp:effectExtent l="0" t="0" r="0" b="0"/>
            <wp:docPr id="51" name="Image 51" descr="Une image contenant mur, transport, ro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descr="Une image contenant mur, transport, roue&#10;&#10;Description générée automatiquement"/>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491079" cy="1118309"/>
                    </a:xfrm>
                    <a:prstGeom prst="rect">
                      <a:avLst/>
                    </a:prstGeom>
                  </pic:spPr>
                </pic:pic>
              </a:graphicData>
            </a:graphic>
          </wp:inline>
        </w:drawing>
      </w:r>
      <w:r w:rsidRPr="009A3487">
        <w:rPr>
          <w:rFonts w:asciiTheme="majorHAnsi" w:hAnsiTheme="majorHAnsi" w:cstheme="majorHAnsi"/>
          <w:sz w:val="20"/>
          <w:szCs w:val="20"/>
          <w:lang w:val="es-ES"/>
        </w:rPr>
        <w:tab/>
      </w:r>
      <w:r w:rsidRPr="009A3487">
        <w:rPr>
          <w:rFonts w:asciiTheme="majorHAnsi" w:hAnsiTheme="majorHAnsi" w:cstheme="majorHAnsi"/>
          <w:sz w:val="20"/>
          <w:szCs w:val="20"/>
          <w:lang w:val="es-ES"/>
        </w:rPr>
        <w:tab/>
      </w:r>
      <w:r w:rsidRPr="009A3487">
        <w:rPr>
          <w:rFonts w:asciiTheme="majorHAnsi" w:hAnsiTheme="majorHAnsi" w:cstheme="majorHAnsi"/>
          <w:noProof/>
          <w:sz w:val="20"/>
          <w:szCs w:val="20"/>
          <w:lang w:val="es-ES"/>
        </w:rPr>
        <w:drawing>
          <wp:inline distT="0" distB="0" distL="0" distR="0" wp14:anchorId="1F22DD17" wp14:editId="17888D2E">
            <wp:extent cx="770566" cy="1205640"/>
            <wp:effectExtent l="0" t="0" r="4445" b="127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rotWithShape="1">
                    <a:blip r:embed="rId40" cstate="print">
                      <a:extLst>
                        <a:ext uri="{28A0092B-C50C-407E-A947-70E740481C1C}">
                          <a14:useLocalDpi xmlns:a14="http://schemas.microsoft.com/office/drawing/2010/main" val="0"/>
                        </a:ext>
                      </a:extLst>
                    </a:blip>
                    <a:srcRect l="26406" t="2070" r="27628" b="2038"/>
                    <a:stretch/>
                  </pic:blipFill>
                  <pic:spPr bwMode="auto">
                    <a:xfrm flipH="1">
                      <a:off x="0" y="0"/>
                      <a:ext cx="788602" cy="1233860"/>
                    </a:xfrm>
                    <a:prstGeom prst="rect">
                      <a:avLst/>
                    </a:prstGeom>
                    <a:ln>
                      <a:noFill/>
                    </a:ln>
                    <a:extLst>
                      <a:ext uri="{53640926-AAD7-44D8-BBD7-CCE9431645EC}">
                        <a14:shadowObscured xmlns:a14="http://schemas.microsoft.com/office/drawing/2010/main"/>
                      </a:ext>
                    </a:extLst>
                  </pic:spPr>
                </pic:pic>
              </a:graphicData>
            </a:graphic>
          </wp:inline>
        </w:drawing>
      </w:r>
      <w:r w:rsidRPr="009A3487">
        <w:rPr>
          <w:rFonts w:asciiTheme="majorHAnsi" w:hAnsiTheme="majorHAnsi" w:cstheme="majorHAnsi"/>
          <w:sz w:val="20"/>
          <w:szCs w:val="20"/>
          <w:lang w:val="es-ES"/>
        </w:rPr>
        <w:tab/>
      </w:r>
      <w:r w:rsidRPr="009A3487">
        <w:rPr>
          <w:rFonts w:asciiTheme="majorHAnsi" w:hAnsiTheme="majorHAnsi" w:cstheme="majorHAnsi"/>
          <w:sz w:val="20"/>
          <w:szCs w:val="20"/>
          <w:lang w:val="es-ES"/>
        </w:rPr>
        <w:tab/>
      </w:r>
      <w:r w:rsidRPr="009A3487">
        <w:rPr>
          <w:rFonts w:asciiTheme="majorHAnsi" w:hAnsiTheme="majorHAnsi" w:cstheme="majorHAnsi"/>
          <w:noProof/>
          <w:sz w:val="20"/>
          <w:szCs w:val="20"/>
          <w:lang w:val="es-ES"/>
        </w:rPr>
        <w:drawing>
          <wp:inline distT="0" distB="0" distL="0" distR="0" wp14:anchorId="6C9CDEAC" wp14:editId="591758D4">
            <wp:extent cx="878925" cy="1332875"/>
            <wp:effectExtent l="0" t="0" r="0" b="635"/>
            <wp:docPr id="53" name="Image 53" descr="Une image contenant intérieur, pièce, plafond&#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Une image contenant intérieur, pièce, plafond&#10;&#10;Description générée automatiquement"/>
                    <pic:cNvPicPr/>
                  </pic:nvPicPr>
                  <pic:blipFill>
                    <a:blip r:embed="rId41">
                      <a:extLst>
                        <a:ext uri="{28A0092B-C50C-407E-A947-70E740481C1C}">
                          <a14:useLocalDpi xmlns:a14="http://schemas.microsoft.com/office/drawing/2010/main" val="0"/>
                        </a:ext>
                      </a:extLst>
                    </a:blip>
                    <a:stretch>
                      <a:fillRect/>
                    </a:stretch>
                  </pic:blipFill>
                  <pic:spPr>
                    <a:xfrm>
                      <a:off x="0" y="0"/>
                      <a:ext cx="893544" cy="1355045"/>
                    </a:xfrm>
                    <a:prstGeom prst="rect">
                      <a:avLst/>
                    </a:prstGeom>
                  </pic:spPr>
                </pic:pic>
              </a:graphicData>
            </a:graphic>
          </wp:inline>
        </w:drawing>
      </w:r>
    </w:p>
    <w:p w14:paraId="4CF4505C" w14:textId="24ACF1D4" w:rsidR="009A3487" w:rsidRPr="009A3487" w:rsidRDefault="009A3487" w:rsidP="009A3487">
      <w:pPr>
        <w:tabs>
          <w:tab w:val="left" w:pos="7672"/>
        </w:tabs>
        <w:rPr>
          <w:rFonts w:asciiTheme="majorHAnsi" w:hAnsiTheme="majorHAnsi" w:cstheme="majorHAnsi"/>
          <w:sz w:val="20"/>
          <w:szCs w:val="20"/>
          <w:lang w:val="es-ES"/>
        </w:rPr>
      </w:pPr>
      <w:r>
        <w:rPr>
          <w:rFonts w:asciiTheme="majorHAnsi" w:hAnsiTheme="majorHAnsi" w:cstheme="majorHAnsi"/>
          <w:sz w:val="20"/>
          <w:szCs w:val="20"/>
          <w:lang w:val="es-ES"/>
        </w:rPr>
        <w:tab/>
      </w:r>
      <w:r w:rsidRPr="009A3487">
        <w:rPr>
          <w:rFonts w:asciiTheme="majorHAnsi" w:hAnsiTheme="majorHAnsi" w:cstheme="majorHAnsi"/>
          <w:color w:val="FF0000"/>
          <w:sz w:val="20"/>
          <w:szCs w:val="20"/>
          <w:lang w:val="es-ES"/>
        </w:rPr>
        <w:t>Una balanza</w:t>
      </w:r>
    </w:p>
    <w:p w14:paraId="53BBACD1" w14:textId="77777777"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Cita las 3 pruebas de rigor que se solía ejecutar para demostrar que una mujer era bruja.</w:t>
      </w:r>
    </w:p>
    <w:p w14:paraId="61E1AE22" w14:textId="00296DB1" w:rsidR="009A3487" w:rsidRPr="009A3487" w:rsidRDefault="004D5D28" w:rsidP="009A3487">
      <w:pPr>
        <w:pStyle w:val="Paragraphedeliste"/>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Fuego, agua y aire</w:t>
      </w:r>
    </w:p>
    <w:p w14:paraId="29E230E2" w14:textId="77777777"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Pon en orden las torturas que se realizaban y asócialas con las creencias que se tenían. ¡Cuidado hay intrusos!</w:t>
      </w:r>
    </w:p>
    <w:p w14:paraId="657A2278" w14:textId="77777777" w:rsidR="009A3487" w:rsidRPr="009A3487" w:rsidRDefault="009A3487" w:rsidP="009A3487">
      <w:pPr>
        <w:rPr>
          <w:rFonts w:asciiTheme="majorHAnsi" w:hAnsiTheme="majorHAnsi" w:cstheme="majorHAnsi"/>
          <w:sz w:val="20"/>
          <w:szCs w:val="20"/>
          <w:lang w:val="es-ES"/>
        </w:rPr>
      </w:pPr>
    </w:p>
    <w:tbl>
      <w:tblPr>
        <w:tblStyle w:val="Grilledutableau"/>
        <w:tblW w:w="10490" w:type="dxa"/>
        <w:tblInd w:w="-714" w:type="dxa"/>
        <w:tblLook w:val="04A0" w:firstRow="1" w:lastRow="0" w:firstColumn="1" w:lastColumn="0" w:noHBand="0" w:noVBand="1"/>
      </w:tblPr>
      <w:tblGrid>
        <w:gridCol w:w="3719"/>
        <w:gridCol w:w="3005"/>
        <w:gridCol w:w="3766"/>
      </w:tblGrid>
      <w:tr w:rsidR="009A3487" w:rsidRPr="005B5453" w14:paraId="77FA0C96" w14:textId="77777777" w:rsidTr="006263DA">
        <w:tc>
          <w:tcPr>
            <w:tcW w:w="37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98943AB" w14:textId="77777777" w:rsidR="009A3487" w:rsidRPr="009A3487" w:rsidRDefault="009A3487" w:rsidP="006263DA">
            <w:pPr>
              <w:rPr>
                <w:rFonts w:asciiTheme="majorHAnsi" w:hAnsiTheme="majorHAnsi" w:cstheme="majorHAnsi"/>
                <w:sz w:val="20"/>
                <w:szCs w:val="20"/>
                <w:lang w:val="es-ES"/>
              </w:rPr>
            </w:pPr>
            <w:r w:rsidRPr="009A3487">
              <w:rPr>
                <w:rFonts w:ascii="Wingdings" w:hAnsi="Wingdings" w:cstheme="majorHAnsi"/>
                <w:sz w:val="20"/>
                <w:szCs w:val="20"/>
                <w:lang w:val="es-ES"/>
              </w:rPr>
              <w:t>q</w:t>
            </w:r>
            <w:r w:rsidRPr="009A3487">
              <w:rPr>
                <w:rFonts w:asciiTheme="majorHAnsi" w:hAnsiTheme="majorHAnsi" w:cstheme="majorHAnsi"/>
                <w:sz w:val="20"/>
                <w:szCs w:val="20"/>
                <w:lang w:val="es-ES"/>
              </w:rPr>
              <w:t xml:space="preserve"> Hacer comer bichos (</w:t>
            </w:r>
            <w:proofErr w:type="spellStart"/>
            <w:r w:rsidRPr="009A3487">
              <w:rPr>
                <w:rFonts w:asciiTheme="majorHAnsi" w:hAnsiTheme="majorHAnsi" w:cstheme="majorHAnsi"/>
                <w:sz w:val="20"/>
                <w:szCs w:val="20"/>
                <w:lang w:val="es-ES"/>
              </w:rPr>
              <w:t>bestioles</w:t>
            </w:r>
            <w:proofErr w:type="spellEnd"/>
            <w:r w:rsidRPr="009A3487">
              <w:rPr>
                <w:rFonts w:asciiTheme="majorHAnsi" w:hAnsiTheme="majorHAnsi" w:cstheme="majorHAnsi"/>
                <w:sz w:val="20"/>
                <w:szCs w:val="20"/>
                <w:lang w:val="es-ES"/>
              </w:rPr>
              <w:t>) a la mujer.</w:t>
            </w:r>
          </w:p>
          <w:p w14:paraId="41F5A414" w14:textId="77777777" w:rsidR="009A3487" w:rsidRPr="009A3487" w:rsidRDefault="009A3487" w:rsidP="006263DA">
            <w:pPr>
              <w:rPr>
                <w:rFonts w:asciiTheme="majorHAnsi" w:hAnsiTheme="majorHAnsi" w:cstheme="majorHAnsi"/>
                <w:sz w:val="20"/>
                <w:szCs w:val="20"/>
                <w:lang w:val="es-ES"/>
              </w:rPr>
            </w:pPr>
          </w:p>
          <w:p w14:paraId="07A46C82" w14:textId="3AD63ECB" w:rsidR="009A3487" w:rsidRPr="009A3487" w:rsidRDefault="004D5D28" w:rsidP="006263DA">
            <w:pPr>
              <w:rPr>
                <w:rFonts w:asciiTheme="majorHAnsi" w:hAnsiTheme="majorHAnsi" w:cstheme="majorHAnsi"/>
                <w:sz w:val="20"/>
                <w:szCs w:val="20"/>
                <w:lang w:val="es-ES"/>
              </w:rPr>
            </w:pPr>
            <w:r>
              <w:rPr>
                <w:rFonts w:cstheme="minorHAnsi"/>
                <w:noProof/>
                <w:color w:val="FF0000"/>
                <w:sz w:val="20"/>
                <w:szCs w:val="20"/>
                <w:lang w:val="es-ES"/>
              </w:rPr>
              <mc:AlternateContent>
                <mc:Choice Requires="wps">
                  <w:drawing>
                    <wp:anchor distT="0" distB="0" distL="114300" distR="114300" simplePos="0" relativeHeight="251673600" behindDoc="0" locked="0" layoutInCell="1" allowOverlap="1" wp14:anchorId="4833D361" wp14:editId="10DA0EED">
                      <wp:simplePos x="0" y="0"/>
                      <wp:positionH relativeFrom="column">
                        <wp:posOffset>2098009</wp:posOffset>
                      </wp:positionH>
                      <wp:positionV relativeFrom="paragraph">
                        <wp:posOffset>79375</wp:posOffset>
                      </wp:positionV>
                      <wp:extent cx="2398385" cy="172387"/>
                      <wp:effectExtent l="0" t="0" r="15240" b="18415"/>
                      <wp:wrapNone/>
                      <wp:docPr id="61" name="Connecteur droit 61"/>
                      <wp:cNvGraphicFramePr/>
                      <a:graphic xmlns:a="http://schemas.openxmlformats.org/drawingml/2006/main">
                        <a:graphicData uri="http://schemas.microsoft.com/office/word/2010/wordprocessingShape">
                          <wps:wsp>
                            <wps:cNvCnPr/>
                            <wps:spPr>
                              <a:xfrm>
                                <a:off x="0" y="0"/>
                                <a:ext cx="2398385" cy="172387"/>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90EF99" id="Connecteur droit 61"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2pt,6.25pt" to="354.05pt,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" strokecolor="red" strokeweight=".5pt">
                      <v:stroke joinstyle="miter"/>
                    </v:line>
                  </w:pict>
                </mc:Fallback>
              </mc:AlternateContent>
            </w:r>
            <w:r w:rsidRPr="004D5D28">
              <w:rPr>
                <w:rFonts w:cstheme="minorHAnsi"/>
                <w:color w:val="FF0000"/>
                <w:sz w:val="20"/>
                <w:szCs w:val="20"/>
                <w:lang w:val="es-ES"/>
              </w:rPr>
              <w:t>3</w:t>
            </w:r>
            <w:r>
              <w:rPr>
                <w:rFonts w:cstheme="minorHAnsi"/>
                <w:sz w:val="20"/>
                <w:szCs w:val="20"/>
                <w:lang w:val="es-ES"/>
              </w:rPr>
              <w:t xml:space="preserve"> </w:t>
            </w:r>
            <w:proofErr w:type="gramStart"/>
            <w:r w:rsidR="009A3487" w:rsidRPr="009A3487">
              <w:rPr>
                <w:rFonts w:asciiTheme="majorHAnsi" w:hAnsiTheme="majorHAnsi" w:cstheme="majorHAnsi"/>
                <w:sz w:val="20"/>
                <w:szCs w:val="20"/>
                <w:lang w:val="es-ES"/>
              </w:rPr>
              <w:t>Subir</w:t>
            </w:r>
            <w:proofErr w:type="gramEnd"/>
            <w:r w:rsidR="009A3487" w:rsidRPr="009A3487">
              <w:rPr>
                <w:rFonts w:asciiTheme="majorHAnsi" w:hAnsiTheme="majorHAnsi" w:cstheme="majorHAnsi"/>
                <w:sz w:val="20"/>
                <w:szCs w:val="20"/>
                <w:lang w:val="es-ES"/>
              </w:rPr>
              <w:t xml:space="preserve"> a la mujer en una balanza pública.</w:t>
            </w:r>
          </w:p>
          <w:p w14:paraId="49E37784" w14:textId="77777777" w:rsidR="009A3487" w:rsidRPr="009A3487" w:rsidRDefault="009A3487" w:rsidP="006263DA">
            <w:pPr>
              <w:rPr>
                <w:rFonts w:asciiTheme="majorHAnsi" w:hAnsiTheme="majorHAnsi" w:cstheme="majorHAnsi"/>
                <w:sz w:val="20"/>
                <w:szCs w:val="20"/>
                <w:lang w:val="es-ES"/>
              </w:rPr>
            </w:pPr>
          </w:p>
          <w:p w14:paraId="366CD6F3" w14:textId="77777777" w:rsidR="009A3487" w:rsidRPr="009A3487" w:rsidRDefault="009A3487" w:rsidP="006263DA">
            <w:pPr>
              <w:rPr>
                <w:rFonts w:asciiTheme="majorHAnsi" w:hAnsiTheme="majorHAnsi" w:cstheme="majorHAnsi"/>
                <w:sz w:val="20"/>
                <w:szCs w:val="20"/>
                <w:lang w:val="es-ES"/>
              </w:rPr>
            </w:pPr>
            <w:r w:rsidRPr="009A3487">
              <w:rPr>
                <w:rFonts w:ascii="Wingdings" w:hAnsi="Wingdings" w:cstheme="majorHAnsi"/>
                <w:sz w:val="20"/>
                <w:szCs w:val="20"/>
                <w:lang w:val="es-ES"/>
              </w:rPr>
              <w:t>q</w:t>
            </w:r>
            <w:r w:rsidRPr="009A3487">
              <w:rPr>
                <w:rFonts w:asciiTheme="majorHAnsi" w:hAnsiTheme="majorHAnsi" w:cstheme="majorHAnsi"/>
                <w:sz w:val="20"/>
                <w:szCs w:val="20"/>
                <w:lang w:val="es-ES"/>
              </w:rPr>
              <w:t xml:space="preserve"> Impedir a la mujer que duerma durante 3 días.</w:t>
            </w:r>
          </w:p>
          <w:p w14:paraId="087EF382" w14:textId="77777777" w:rsidR="009A3487" w:rsidRPr="009A3487" w:rsidRDefault="009A3487" w:rsidP="006263DA">
            <w:pPr>
              <w:rPr>
                <w:rFonts w:asciiTheme="majorHAnsi" w:hAnsiTheme="majorHAnsi" w:cstheme="majorHAnsi"/>
                <w:sz w:val="20"/>
                <w:szCs w:val="20"/>
                <w:lang w:val="es-ES"/>
              </w:rPr>
            </w:pPr>
          </w:p>
          <w:p w14:paraId="095083CB" w14:textId="4E4D4736" w:rsidR="009A3487" w:rsidRPr="009A3487" w:rsidRDefault="004D5D28" w:rsidP="006263DA">
            <w:pPr>
              <w:rPr>
                <w:rFonts w:asciiTheme="majorHAnsi" w:hAnsiTheme="majorHAnsi" w:cstheme="majorHAnsi"/>
                <w:sz w:val="20"/>
                <w:szCs w:val="20"/>
                <w:lang w:val="es-ES"/>
              </w:rPr>
            </w:pPr>
            <w:r>
              <w:rPr>
                <w:rFonts w:asciiTheme="majorHAnsi" w:hAnsiTheme="majorHAnsi" w:cstheme="majorHAnsi"/>
                <w:noProof/>
                <w:color w:val="FF0000"/>
                <w:sz w:val="20"/>
                <w:szCs w:val="20"/>
                <w:lang w:val="es-ES"/>
              </w:rPr>
              <mc:AlternateContent>
                <mc:Choice Requires="wps">
                  <w:drawing>
                    <wp:anchor distT="0" distB="0" distL="114300" distR="114300" simplePos="0" relativeHeight="251674624" behindDoc="0" locked="0" layoutInCell="1" allowOverlap="1" wp14:anchorId="05B1BB1D" wp14:editId="5EA2A501">
                      <wp:simplePos x="0" y="0"/>
                      <wp:positionH relativeFrom="column">
                        <wp:posOffset>2098009</wp:posOffset>
                      </wp:positionH>
                      <wp:positionV relativeFrom="paragraph">
                        <wp:posOffset>98519</wp:posOffset>
                      </wp:positionV>
                      <wp:extent cx="2435901" cy="0"/>
                      <wp:effectExtent l="0" t="0" r="15240" b="12700"/>
                      <wp:wrapNone/>
                      <wp:docPr id="62" name="Connecteur droit 62"/>
                      <wp:cNvGraphicFramePr/>
                      <a:graphic xmlns:a="http://schemas.openxmlformats.org/drawingml/2006/main">
                        <a:graphicData uri="http://schemas.microsoft.com/office/word/2010/wordprocessingShape">
                          <wps:wsp>
                            <wps:cNvCnPr/>
                            <wps:spPr>
                              <a:xfrm flipH="1">
                                <a:off x="0" y="0"/>
                                <a:ext cx="2435901"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C99BBFB" id="Connecteur droit 62"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165.2pt,7.75pt" to="35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" strokecolor="red" strokeweight=".5pt">
                      <v:stroke joinstyle="miter"/>
                    </v:line>
                  </w:pict>
                </mc:Fallback>
              </mc:AlternateContent>
            </w:r>
            <w:r w:rsidRPr="004D5D28">
              <w:rPr>
                <w:rFonts w:asciiTheme="majorHAnsi" w:hAnsiTheme="majorHAnsi" w:cstheme="majorHAnsi"/>
                <w:color w:val="FF0000"/>
                <w:sz w:val="20"/>
                <w:szCs w:val="20"/>
                <w:lang w:val="es-ES"/>
              </w:rPr>
              <w:t>1</w:t>
            </w:r>
            <w:r w:rsidR="009A3487" w:rsidRPr="009A3487">
              <w:rPr>
                <w:rFonts w:asciiTheme="majorHAnsi" w:hAnsiTheme="majorHAnsi" w:cstheme="majorHAnsi"/>
                <w:sz w:val="20"/>
                <w:szCs w:val="20"/>
                <w:lang w:val="es-ES"/>
              </w:rPr>
              <w:t xml:space="preserve"> </w:t>
            </w:r>
            <w:proofErr w:type="gramStart"/>
            <w:r w:rsidR="009A3487" w:rsidRPr="009A3487">
              <w:rPr>
                <w:rFonts w:asciiTheme="majorHAnsi" w:hAnsiTheme="majorHAnsi" w:cstheme="majorHAnsi"/>
                <w:sz w:val="20"/>
                <w:szCs w:val="20"/>
                <w:lang w:val="es-ES"/>
              </w:rPr>
              <w:t>Aplicar</w:t>
            </w:r>
            <w:proofErr w:type="gramEnd"/>
            <w:r w:rsidR="009A3487" w:rsidRPr="009A3487">
              <w:rPr>
                <w:rFonts w:asciiTheme="majorHAnsi" w:hAnsiTheme="majorHAnsi" w:cstheme="majorHAnsi"/>
                <w:sz w:val="20"/>
                <w:szCs w:val="20"/>
                <w:lang w:val="es-ES"/>
              </w:rPr>
              <w:t xml:space="preserve"> un hierro rojo vivo en el cuerpo de la mujer.</w:t>
            </w:r>
          </w:p>
          <w:p w14:paraId="70DCB3BF" w14:textId="77777777" w:rsidR="009A3487" w:rsidRPr="009A3487" w:rsidRDefault="009A3487" w:rsidP="006263DA">
            <w:pPr>
              <w:rPr>
                <w:rFonts w:asciiTheme="majorHAnsi" w:hAnsiTheme="majorHAnsi" w:cstheme="majorHAnsi"/>
                <w:sz w:val="20"/>
                <w:szCs w:val="20"/>
                <w:lang w:val="es-ES"/>
              </w:rPr>
            </w:pPr>
          </w:p>
          <w:p w14:paraId="5DE89EA5" w14:textId="5B129563" w:rsidR="009A3487" w:rsidRPr="009A3487" w:rsidRDefault="004D5D28" w:rsidP="006263DA">
            <w:pPr>
              <w:rPr>
                <w:rFonts w:asciiTheme="majorHAnsi" w:hAnsiTheme="majorHAnsi" w:cstheme="majorHAnsi"/>
                <w:sz w:val="20"/>
                <w:szCs w:val="20"/>
                <w:lang w:val="es-ES"/>
              </w:rPr>
            </w:pPr>
            <w:r>
              <w:rPr>
                <w:rFonts w:cstheme="minorHAnsi"/>
                <w:noProof/>
                <w:color w:val="FF0000"/>
                <w:sz w:val="20"/>
                <w:szCs w:val="20"/>
                <w:lang w:val="es-ES"/>
              </w:rPr>
              <mc:AlternateContent>
                <mc:Choice Requires="wps">
                  <w:drawing>
                    <wp:anchor distT="0" distB="0" distL="114300" distR="114300" simplePos="0" relativeHeight="251675648" behindDoc="0" locked="0" layoutInCell="1" allowOverlap="1" wp14:anchorId="72F9D9A5" wp14:editId="4B66CC91">
                      <wp:simplePos x="0" y="0"/>
                      <wp:positionH relativeFrom="column">
                        <wp:posOffset>2157969</wp:posOffset>
                      </wp:positionH>
                      <wp:positionV relativeFrom="paragraph">
                        <wp:posOffset>120244</wp:posOffset>
                      </wp:positionV>
                      <wp:extent cx="2375900" cy="0"/>
                      <wp:effectExtent l="0" t="0" r="12065" b="12700"/>
                      <wp:wrapNone/>
                      <wp:docPr id="63" name="Connecteur droit 63"/>
                      <wp:cNvGraphicFramePr/>
                      <a:graphic xmlns:a="http://schemas.openxmlformats.org/drawingml/2006/main">
                        <a:graphicData uri="http://schemas.microsoft.com/office/word/2010/wordprocessingShape">
                          <wps:wsp>
                            <wps:cNvCnPr/>
                            <wps:spPr>
                              <a:xfrm>
                                <a:off x="0" y="0"/>
                                <a:ext cx="2375900" cy="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748F1F4" id="Connecteur droit 63"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169.9pt,9.45pt" to="357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" strokecolor="red" strokeweight=".5pt">
                      <v:stroke joinstyle="miter"/>
                    </v:line>
                  </w:pict>
                </mc:Fallback>
              </mc:AlternateContent>
            </w:r>
            <w:r>
              <w:rPr>
                <w:rFonts w:cstheme="minorHAnsi"/>
                <w:color w:val="FF0000"/>
                <w:sz w:val="20"/>
                <w:szCs w:val="20"/>
                <w:lang w:val="es-ES"/>
              </w:rPr>
              <w:t xml:space="preserve">2 </w:t>
            </w:r>
            <w:proofErr w:type="gramStart"/>
            <w:r w:rsidR="009A3487" w:rsidRPr="009A3487">
              <w:rPr>
                <w:rFonts w:asciiTheme="majorHAnsi" w:hAnsiTheme="majorHAnsi" w:cstheme="majorHAnsi"/>
                <w:sz w:val="20"/>
                <w:szCs w:val="20"/>
                <w:lang w:val="es-ES"/>
              </w:rPr>
              <w:t>Tirar</w:t>
            </w:r>
            <w:proofErr w:type="gramEnd"/>
            <w:r w:rsidR="009A3487" w:rsidRPr="009A3487">
              <w:rPr>
                <w:rFonts w:asciiTheme="majorHAnsi" w:hAnsiTheme="majorHAnsi" w:cstheme="majorHAnsi"/>
                <w:sz w:val="20"/>
                <w:szCs w:val="20"/>
                <w:lang w:val="es-ES"/>
              </w:rPr>
              <w:t xml:space="preserve"> a la mujer al agua con manos y pies atados.</w:t>
            </w:r>
          </w:p>
          <w:p w14:paraId="401B0E50" w14:textId="77777777" w:rsidR="009A3487" w:rsidRPr="009A3487" w:rsidRDefault="009A3487" w:rsidP="006263DA">
            <w:pPr>
              <w:rPr>
                <w:rFonts w:asciiTheme="majorHAnsi" w:hAnsiTheme="majorHAnsi" w:cstheme="majorHAnsi"/>
                <w:sz w:val="20"/>
                <w:szCs w:val="20"/>
                <w:lang w:val="es-ES"/>
              </w:rPr>
            </w:pPr>
          </w:p>
          <w:p w14:paraId="6900DBE4" w14:textId="77777777" w:rsidR="009A3487" w:rsidRPr="009A3487" w:rsidRDefault="009A3487" w:rsidP="006263DA">
            <w:pPr>
              <w:rPr>
                <w:rFonts w:asciiTheme="majorHAnsi" w:hAnsiTheme="majorHAnsi" w:cstheme="majorHAnsi"/>
                <w:sz w:val="20"/>
                <w:szCs w:val="20"/>
                <w:lang w:val="es-ES"/>
              </w:rPr>
            </w:pPr>
            <w:r w:rsidRPr="009A3487">
              <w:rPr>
                <w:rFonts w:ascii="Wingdings" w:hAnsi="Wingdings" w:cstheme="majorHAnsi"/>
                <w:sz w:val="20"/>
                <w:szCs w:val="20"/>
                <w:lang w:val="es-ES"/>
              </w:rPr>
              <w:t>q</w:t>
            </w:r>
            <w:r w:rsidRPr="009A3487">
              <w:rPr>
                <w:rFonts w:asciiTheme="majorHAnsi" w:hAnsiTheme="majorHAnsi" w:cstheme="majorHAnsi"/>
                <w:sz w:val="20"/>
                <w:szCs w:val="20"/>
                <w:lang w:val="es-ES"/>
              </w:rPr>
              <w:t xml:space="preserve"> Hacer leer a la mujer la Biblia.</w:t>
            </w:r>
          </w:p>
          <w:p w14:paraId="6100A8F2" w14:textId="77777777" w:rsidR="009A3487" w:rsidRPr="009A3487" w:rsidRDefault="009A3487" w:rsidP="006263DA">
            <w:pPr>
              <w:rPr>
                <w:rFonts w:asciiTheme="majorHAnsi" w:hAnsiTheme="majorHAnsi" w:cstheme="majorHAnsi"/>
                <w:sz w:val="20"/>
                <w:szCs w:val="20"/>
                <w:lang w:val="es-ES"/>
              </w:rPr>
            </w:pPr>
          </w:p>
        </w:tc>
        <w:tc>
          <w:tcPr>
            <w:tcW w:w="300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15E3410" w14:textId="77777777" w:rsidR="009A3487" w:rsidRPr="009A3487" w:rsidRDefault="009A3487" w:rsidP="006263DA">
            <w:pPr>
              <w:rPr>
                <w:rFonts w:asciiTheme="majorHAnsi" w:hAnsiTheme="majorHAnsi" w:cstheme="majorHAnsi"/>
                <w:sz w:val="20"/>
                <w:szCs w:val="20"/>
                <w:lang w:val="es-ES"/>
              </w:rPr>
            </w:pPr>
          </w:p>
        </w:tc>
        <w:tc>
          <w:tcPr>
            <w:tcW w:w="37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46003615" w14:textId="77777777" w:rsidR="009A3487" w:rsidRPr="009A3487" w:rsidRDefault="009A3487" w:rsidP="006263DA">
            <w:pPr>
              <w:rPr>
                <w:rFonts w:asciiTheme="majorHAnsi" w:hAnsiTheme="majorHAnsi" w:cstheme="majorHAnsi"/>
                <w:sz w:val="20"/>
                <w:szCs w:val="20"/>
                <w:lang w:val="es-ES"/>
              </w:rPr>
            </w:pPr>
          </w:p>
          <w:p w14:paraId="1127AF9B" w14:textId="77777777" w:rsidR="009A3487" w:rsidRPr="009A3487" w:rsidRDefault="009A3487" w:rsidP="006263DA">
            <w:pPr>
              <w:rPr>
                <w:rFonts w:asciiTheme="majorHAnsi" w:hAnsiTheme="majorHAnsi" w:cstheme="majorHAnsi"/>
                <w:sz w:val="20"/>
                <w:szCs w:val="20"/>
                <w:lang w:val="es-ES"/>
              </w:rPr>
            </w:pPr>
          </w:p>
          <w:p w14:paraId="3A8876F8" w14:textId="77777777" w:rsidR="009A3487" w:rsidRPr="009A3487" w:rsidRDefault="009A3487" w:rsidP="006263DA">
            <w:pPr>
              <w:rPr>
                <w:rFonts w:asciiTheme="majorHAnsi" w:hAnsiTheme="majorHAnsi" w:cstheme="majorHAnsi"/>
                <w:sz w:val="20"/>
                <w:szCs w:val="20"/>
                <w:lang w:val="es-ES"/>
              </w:rPr>
            </w:pPr>
          </w:p>
          <w:p w14:paraId="2048E1A3" w14:textId="77777777" w:rsidR="009A3487" w:rsidRPr="009A3487" w:rsidRDefault="009A3487" w:rsidP="006263DA">
            <w:pPr>
              <w:rPr>
                <w:rFonts w:asciiTheme="majorHAnsi" w:hAnsiTheme="majorHAnsi" w:cstheme="majorHAnsi"/>
                <w:sz w:val="20"/>
                <w:szCs w:val="20"/>
                <w:lang w:val="es-ES"/>
              </w:rPr>
            </w:pPr>
          </w:p>
          <w:p w14:paraId="2704E004" w14:textId="77777777" w:rsidR="009A3487" w:rsidRPr="009A3487" w:rsidRDefault="009A3487" w:rsidP="00BC6284">
            <w:pPr>
              <w:pStyle w:val="Paragraphedeliste"/>
              <w:numPr>
                <w:ilvl w:val="0"/>
                <w:numId w:val="32"/>
              </w:numPr>
              <w:rPr>
                <w:rFonts w:asciiTheme="majorHAnsi" w:hAnsiTheme="majorHAnsi" w:cstheme="majorHAnsi"/>
                <w:sz w:val="20"/>
                <w:szCs w:val="20"/>
                <w:lang w:val="es-ES"/>
              </w:rPr>
            </w:pPr>
            <w:r w:rsidRPr="009A3487">
              <w:rPr>
                <w:rFonts w:asciiTheme="majorHAnsi" w:hAnsiTheme="majorHAnsi" w:cstheme="majorHAnsi"/>
                <w:sz w:val="20"/>
                <w:szCs w:val="20"/>
                <w:lang w:val="es-ES"/>
              </w:rPr>
              <w:t>Si pesaba menos de 5kg era una bruja.</w:t>
            </w:r>
          </w:p>
          <w:p w14:paraId="0112BCF8" w14:textId="77777777" w:rsidR="009A3487" w:rsidRPr="009A3487" w:rsidRDefault="009A3487" w:rsidP="006263DA">
            <w:pPr>
              <w:rPr>
                <w:rFonts w:asciiTheme="majorHAnsi" w:hAnsiTheme="majorHAnsi" w:cstheme="majorHAnsi"/>
                <w:sz w:val="20"/>
                <w:szCs w:val="20"/>
                <w:lang w:val="es-ES"/>
              </w:rPr>
            </w:pPr>
          </w:p>
          <w:p w14:paraId="46E81C75" w14:textId="77777777" w:rsidR="009A3487" w:rsidRPr="009A3487" w:rsidRDefault="009A3487" w:rsidP="006263DA">
            <w:pPr>
              <w:rPr>
                <w:rFonts w:asciiTheme="majorHAnsi" w:hAnsiTheme="majorHAnsi" w:cstheme="majorHAnsi"/>
                <w:sz w:val="20"/>
                <w:szCs w:val="20"/>
                <w:lang w:val="es-ES"/>
              </w:rPr>
            </w:pPr>
          </w:p>
          <w:p w14:paraId="51988E58" w14:textId="77777777" w:rsidR="009A3487" w:rsidRPr="009A3487" w:rsidRDefault="009A3487" w:rsidP="00BC6284">
            <w:pPr>
              <w:pStyle w:val="Paragraphedeliste"/>
              <w:numPr>
                <w:ilvl w:val="0"/>
                <w:numId w:val="32"/>
              </w:numPr>
              <w:rPr>
                <w:rFonts w:asciiTheme="majorHAnsi" w:hAnsiTheme="majorHAnsi" w:cstheme="majorHAnsi"/>
                <w:sz w:val="20"/>
                <w:szCs w:val="20"/>
                <w:lang w:val="es-ES"/>
              </w:rPr>
            </w:pPr>
            <w:r w:rsidRPr="009A3487">
              <w:rPr>
                <w:rFonts w:asciiTheme="majorHAnsi" w:hAnsiTheme="majorHAnsi" w:cstheme="majorHAnsi"/>
                <w:sz w:val="20"/>
                <w:szCs w:val="20"/>
                <w:lang w:val="es-ES"/>
              </w:rPr>
              <w:t>Si era bruja no se quemaría fácilmente.</w:t>
            </w:r>
          </w:p>
          <w:p w14:paraId="6499A31A" w14:textId="77777777" w:rsidR="009A3487" w:rsidRPr="009A3487" w:rsidRDefault="009A3487" w:rsidP="006263DA">
            <w:pPr>
              <w:rPr>
                <w:rFonts w:asciiTheme="majorHAnsi" w:hAnsiTheme="majorHAnsi" w:cstheme="majorHAnsi"/>
                <w:sz w:val="20"/>
                <w:szCs w:val="20"/>
                <w:lang w:val="es-ES"/>
              </w:rPr>
            </w:pPr>
          </w:p>
          <w:p w14:paraId="7513142E" w14:textId="77777777" w:rsidR="009A3487" w:rsidRPr="009A3487" w:rsidRDefault="009A3487" w:rsidP="00BC6284">
            <w:pPr>
              <w:pStyle w:val="Paragraphedeliste"/>
              <w:numPr>
                <w:ilvl w:val="0"/>
                <w:numId w:val="32"/>
              </w:numPr>
              <w:rPr>
                <w:rFonts w:asciiTheme="majorHAnsi" w:hAnsiTheme="majorHAnsi" w:cstheme="majorHAnsi"/>
                <w:sz w:val="20"/>
                <w:szCs w:val="20"/>
                <w:lang w:val="es-ES"/>
              </w:rPr>
            </w:pPr>
            <w:r w:rsidRPr="009A3487">
              <w:rPr>
                <w:rFonts w:asciiTheme="majorHAnsi" w:hAnsiTheme="majorHAnsi" w:cstheme="majorHAnsi"/>
                <w:sz w:val="20"/>
                <w:szCs w:val="20"/>
                <w:lang w:val="es-ES"/>
              </w:rPr>
              <w:t>Si flotaba era una bruja</w:t>
            </w:r>
          </w:p>
        </w:tc>
      </w:tr>
    </w:tbl>
    <w:p w14:paraId="4EC1DBA4" w14:textId="77777777"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Apunta la sentencia en caso de brujería.</w:t>
      </w:r>
    </w:p>
    <w:p w14:paraId="7E13F3DF" w14:textId="73791EA4" w:rsidR="009A3487" w:rsidRPr="004D5D28" w:rsidRDefault="004D5D28" w:rsidP="009A3487">
      <w:pPr>
        <w:ind w:left="360"/>
        <w:rPr>
          <w:rFonts w:asciiTheme="majorHAnsi" w:hAnsiTheme="majorHAnsi" w:cstheme="majorHAnsi"/>
          <w:color w:val="FF0000"/>
          <w:sz w:val="20"/>
          <w:szCs w:val="20"/>
          <w:lang w:val="es-ES"/>
        </w:rPr>
      </w:pPr>
      <w:r>
        <w:rPr>
          <w:rFonts w:asciiTheme="majorHAnsi" w:hAnsiTheme="majorHAnsi" w:cstheme="majorHAnsi"/>
          <w:color w:val="FF0000"/>
          <w:sz w:val="20"/>
          <w:szCs w:val="20"/>
          <w:lang w:val="es-ES"/>
        </w:rPr>
        <w:t>Eran quemadas vivas en la hoguera.</w:t>
      </w:r>
    </w:p>
    <w:p w14:paraId="5E7FB549" w14:textId="77777777" w:rsidR="009A3487" w:rsidRPr="009A3487" w:rsidRDefault="009A3487" w:rsidP="009A3487">
      <w:pPr>
        <w:ind w:left="360"/>
        <w:rPr>
          <w:rFonts w:asciiTheme="majorHAnsi" w:hAnsiTheme="majorHAnsi" w:cstheme="majorHAnsi"/>
          <w:sz w:val="20"/>
          <w:szCs w:val="20"/>
          <w:lang w:val="es-ES"/>
        </w:rPr>
      </w:pPr>
    </w:p>
    <w:p w14:paraId="645A9459" w14:textId="77777777" w:rsidR="009A3487" w:rsidRPr="009A3487" w:rsidRDefault="009A3487" w:rsidP="00BC6284">
      <w:pPr>
        <w:pStyle w:val="Paragraphedeliste"/>
        <w:numPr>
          <w:ilvl w:val="0"/>
          <w:numId w:val="31"/>
        </w:numPr>
        <w:rPr>
          <w:rFonts w:asciiTheme="majorHAnsi" w:hAnsiTheme="majorHAnsi" w:cstheme="majorHAnsi"/>
          <w:sz w:val="20"/>
          <w:szCs w:val="20"/>
          <w:lang w:val="es-ES"/>
        </w:rPr>
      </w:pPr>
      <w:r w:rsidRPr="009A3487">
        <w:rPr>
          <w:rFonts w:asciiTheme="majorHAnsi" w:hAnsiTheme="majorHAnsi" w:cstheme="majorHAnsi"/>
          <w:sz w:val="20"/>
          <w:szCs w:val="20"/>
          <w:lang w:val="es-ES"/>
        </w:rPr>
        <w:t>¿Verdadero o falso?</w:t>
      </w:r>
    </w:p>
    <w:p w14:paraId="01FA0A94" w14:textId="77777777" w:rsidR="009A3487" w:rsidRPr="009A3487" w:rsidRDefault="009A3487" w:rsidP="00BC6284">
      <w:pPr>
        <w:pStyle w:val="Paragraphedeliste"/>
        <w:numPr>
          <w:ilvl w:val="0"/>
          <w:numId w:val="33"/>
        </w:numPr>
        <w:rPr>
          <w:rFonts w:asciiTheme="majorHAnsi" w:hAnsiTheme="majorHAnsi" w:cstheme="majorHAnsi"/>
          <w:sz w:val="20"/>
          <w:szCs w:val="20"/>
          <w:lang w:val="es-ES"/>
        </w:rPr>
      </w:pPr>
      <w:r w:rsidRPr="009A3487">
        <w:rPr>
          <w:rFonts w:asciiTheme="majorHAnsi" w:hAnsiTheme="majorHAnsi" w:cstheme="majorHAnsi"/>
          <w:sz w:val="20"/>
          <w:szCs w:val="20"/>
          <w:lang w:val="es-ES"/>
        </w:rPr>
        <w:t>Las balanzas eran trucadas.</w:t>
      </w:r>
      <w:r w:rsidRPr="009A3487">
        <w:rPr>
          <w:rFonts w:asciiTheme="majorHAnsi" w:hAnsiTheme="majorHAnsi" w:cstheme="majorHAnsi"/>
          <w:sz w:val="20"/>
          <w:szCs w:val="20"/>
          <w:lang w:val="es-ES"/>
        </w:rPr>
        <w:tab/>
      </w:r>
      <w:r w:rsidRPr="009A3487">
        <w:rPr>
          <w:rFonts w:asciiTheme="majorHAnsi" w:hAnsiTheme="majorHAnsi" w:cstheme="majorHAnsi"/>
          <w:sz w:val="20"/>
          <w:szCs w:val="20"/>
          <w:lang w:val="es-ES"/>
        </w:rPr>
        <w:tab/>
      </w:r>
      <w:proofErr w:type="spellStart"/>
      <w:r w:rsidRPr="004D5D28">
        <w:rPr>
          <w:rFonts w:ascii="Wingdings" w:hAnsi="Wingdings" w:cstheme="majorHAnsi"/>
          <w:sz w:val="20"/>
          <w:szCs w:val="20"/>
          <w:highlight w:val="yellow"/>
          <w:lang w:val="es-ES"/>
        </w:rPr>
        <w:t>m</w:t>
      </w:r>
      <w:r w:rsidRPr="004D5D28">
        <w:rPr>
          <w:rFonts w:asciiTheme="majorHAnsi" w:hAnsiTheme="majorHAnsi" w:cstheme="majorHAnsi"/>
          <w:sz w:val="20"/>
          <w:szCs w:val="20"/>
          <w:highlight w:val="yellow"/>
          <w:lang w:val="es-ES"/>
        </w:rPr>
        <w:t>V</w:t>
      </w:r>
      <w:proofErr w:type="spellEnd"/>
      <w:r w:rsidRPr="009A3487">
        <w:rPr>
          <w:rFonts w:asciiTheme="majorHAnsi" w:hAnsiTheme="majorHAnsi" w:cstheme="majorHAnsi"/>
          <w:sz w:val="20"/>
          <w:szCs w:val="20"/>
          <w:lang w:val="es-ES"/>
        </w:rPr>
        <w:tab/>
      </w:r>
      <w:r w:rsidRPr="009A3487">
        <w:rPr>
          <w:rFonts w:asciiTheme="majorHAnsi" w:hAnsiTheme="majorHAnsi" w:cstheme="majorHAnsi"/>
          <w:sz w:val="20"/>
          <w:szCs w:val="20"/>
          <w:lang w:val="es-ES"/>
        </w:rPr>
        <w:tab/>
      </w:r>
      <w:proofErr w:type="spellStart"/>
      <w:r w:rsidRPr="009A3487">
        <w:rPr>
          <w:rFonts w:ascii="Wingdings" w:hAnsi="Wingdings" w:cstheme="majorHAnsi"/>
          <w:sz w:val="20"/>
          <w:szCs w:val="20"/>
          <w:lang w:val="es-ES"/>
        </w:rPr>
        <w:t>m</w:t>
      </w:r>
      <w:r w:rsidRPr="009A3487">
        <w:rPr>
          <w:rFonts w:asciiTheme="majorHAnsi" w:hAnsiTheme="majorHAnsi" w:cstheme="majorHAnsi"/>
          <w:sz w:val="20"/>
          <w:szCs w:val="20"/>
          <w:lang w:val="es-ES"/>
        </w:rPr>
        <w:t>F</w:t>
      </w:r>
      <w:proofErr w:type="spellEnd"/>
    </w:p>
    <w:p w14:paraId="146AE919" w14:textId="77777777" w:rsidR="004D5D28" w:rsidRDefault="009A3487" w:rsidP="00BC6284">
      <w:pPr>
        <w:pStyle w:val="Paragraphedeliste"/>
        <w:numPr>
          <w:ilvl w:val="0"/>
          <w:numId w:val="33"/>
        </w:numPr>
        <w:rPr>
          <w:rFonts w:asciiTheme="majorHAnsi" w:hAnsiTheme="majorHAnsi" w:cstheme="majorHAnsi"/>
          <w:sz w:val="20"/>
          <w:szCs w:val="20"/>
          <w:lang w:val="es-ES"/>
        </w:rPr>
      </w:pPr>
      <w:r w:rsidRPr="009A3487">
        <w:rPr>
          <w:rFonts w:asciiTheme="majorHAnsi" w:hAnsiTheme="majorHAnsi" w:cstheme="majorHAnsi"/>
          <w:sz w:val="20"/>
          <w:szCs w:val="20"/>
          <w:lang w:val="es-ES"/>
        </w:rPr>
        <w:t>La verdadera razón para acusar a una mujer de brujería era para que se case con un hombre.</w:t>
      </w:r>
    </w:p>
    <w:p w14:paraId="707486FC" w14:textId="7F2A4A22" w:rsidR="009A3487" w:rsidRPr="009A3487" w:rsidRDefault="009A3487" w:rsidP="004D5D28">
      <w:pPr>
        <w:pStyle w:val="Paragraphedeliste"/>
        <w:rPr>
          <w:rFonts w:asciiTheme="majorHAnsi" w:hAnsiTheme="majorHAnsi" w:cstheme="majorHAnsi"/>
          <w:sz w:val="20"/>
          <w:szCs w:val="20"/>
          <w:lang w:val="es-ES"/>
        </w:rPr>
      </w:pPr>
      <w:proofErr w:type="spellStart"/>
      <w:r w:rsidRPr="009A3487">
        <w:rPr>
          <w:rFonts w:ascii="Wingdings" w:hAnsi="Wingdings" w:cstheme="majorHAnsi"/>
          <w:sz w:val="20"/>
          <w:szCs w:val="20"/>
          <w:lang w:val="es-ES"/>
        </w:rPr>
        <w:t>m</w:t>
      </w:r>
      <w:r w:rsidRPr="009A3487">
        <w:rPr>
          <w:rFonts w:asciiTheme="majorHAnsi" w:hAnsiTheme="majorHAnsi" w:cstheme="majorHAnsi"/>
          <w:sz w:val="20"/>
          <w:szCs w:val="20"/>
          <w:lang w:val="es-ES"/>
        </w:rPr>
        <w:t>V</w:t>
      </w:r>
      <w:proofErr w:type="spellEnd"/>
      <w:r w:rsidRPr="009A3487">
        <w:rPr>
          <w:rFonts w:asciiTheme="majorHAnsi" w:hAnsiTheme="majorHAnsi" w:cstheme="majorHAnsi"/>
          <w:sz w:val="20"/>
          <w:szCs w:val="20"/>
          <w:lang w:val="es-ES"/>
        </w:rPr>
        <w:tab/>
      </w:r>
      <w:r w:rsidRPr="009A3487">
        <w:rPr>
          <w:rFonts w:asciiTheme="majorHAnsi" w:hAnsiTheme="majorHAnsi" w:cstheme="majorHAnsi"/>
          <w:sz w:val="20"/>
          <w:szCs w:val="20"/>
          <w:lang w:val="es-ES"/>
        </w:rPr>
        <w:tab/>
      </w:r>
      <w:proofErr w:type="spellStart"/>
      <w:r w:rsidRPr="004D5D28">
        <w:rPr>
          <w:rFonts w:ascii="Wingdings" w:hAnsi="Wingdings" w:cstheme="majorHAnsi"/>
          <w:sz w:val="20"/>
          <w:szCs w:val="20"/>
          <w:highlight w:val="yellow"/>
          <w:lang w:val="es-ES"/>
        </w:rPr>
        <w:t>m</w:t>
      </w:r>
      <w:r w:rsidRPr="004D5D28">
        <w:rPr>
          <w:rFonts w:asciiTheme="majorHAnsi" w:hAnsiTheme="majorHAnsi" w:cstheme="majorHAnsi"/>
          <w:sz w:val="20"/>
          <w:szCs w:val="20"/>
          <w:highlight w:val="yellow"/>
          <w:lang w:val="es-ES"/>
        </w:rPr>
        <w:t>F</w:t>
      </w:r>
      <w:proofErr w:type="spellEnd"/>
    </w:p>
    <w:p w14:paraId="416B6CBB" w14:textId="5C183B16" w:rsidR="009A3487" w:rsidRDefault="009A3487" w:rsidP="00BC6284">
      <w:pPr>
        <w:pStyle w:val="Paragraphedeliste"/>
        <w:numPr>
          <w:ilvl w:val="0"/>
          <w:numId w:val="33"/>
        </w:numPr>
        <w:rPr>
          <w:rFonts w:asciiTheme="majorHAnsi" w:hAnsiTheme="majorHAnsi" w:cstheme="majorHAnsi"/>
          <w:sz w:val="20"/>
          <w:szCs w:val="20"/>
          <w:lang w:val="es-ES"/>
        </w:rPr>
      </w:pPr>
      <w:r w:rsidRPr="009A3487">
        <w:rPr>
          <w:rFonts w:asciiTheme="majorHAnsi" w:hAnsiTheme="majorHAnsi" w:cstheme="majorHAnsi"/>
          <w:sz w:val="20"/>
          <w:szCs w:val="20"/>
          <w:lang w:val="es-ES"/>
        </w:rPr>
        <w:t xml:space="preserve">Las mujeres, a veces, eran violadas por los inquisidores. </w:t>
      </w:r>
      <w:proofErr w:type="spellStart"/>
      <w:r w:rsidRPr="009A3487">
        <w:rPr>
          <w:rFonts w:ascii="Wingdings" w:hAnsi="Wingdings" w:cstheme="majorHAnsi"/>
          <w:sz w:val="20"/>
          <w:szCs w:val="20"/>
          <w:lang w:val="es-ES"/>
        </w:rPr>
        <w:t>m</w:t>
      </w:r>
      <w:r w:rsidRPr="009A3487">
        <w:rPr>
          <w:rFonts w:asciiTheme="majorHAnsi" w:hAnsiTheme="majorHAnsi" w:cstheme="majorHAnsi"/>
          <w:sz w:val="20"/>
          <w:szCs w:val="20"/>
          <w:lang w:val="es-ES"/>
        </w:rPr>
        <w:t>V</w:t>
      </w:r>
      <w:proofErr w:type="spellEnd"/>
      <w:r w:rsidRPr="009A3487">
        <w:rPr>
          <w:rFonts w:asciiTheme="majorHAnsi" w:hAnsiTheme="majorHAnsi" w:cstheme="majorHAnsi"/>
          <w:sz w:val="20"/>
          <w:szCs w:val="20"/>
          <w:lang w:val="es-ES"/>
        </w:rPr>
        <w:tab/>
      </w:r>
      <w:proofErr w:type="spellStart"/>
      <w:r w:rsidRPr="004D5D28">
        <w:rPr>
          <w:rFonts w:ascii="Wingdings" w:hAnsi="Wingdings" w:cstheme="majorHAnsi"/>
          <w:sz w:val="20"/>
          <w:szCs w:val="20"/>
          <w:highlight w:val="yellow"/>
          <w:lang w:val="es-ES"/>
        </w:rPr>
        <w:t>m</w:t>
      </w:r>
      <w:r w:rsidRPr="004D5D28">
        <w:rPr>
          <w:rFonts w:asciiTheme="majorHAnsi" w:hAnsiTheme="majorHAnsi" w:cstheme="majorHAnsi"/>
          <w:sz w:val="20"/>
          <w:szCs w:val="20"/>
          <w:highlight w:val="yellow"/>
          <w:lang w:val="es-ES"/>
        </w:rPr>
        <w:t>F</w:t>
      </w:r>
      <w:proofErr w:type="spellEnd"/>
    </w:p>
    <w:p w14:paraId="1527EAC7" w14:textId="3F988289" w:rsidR="00CA301B" w:rsidRPr="00064F37" w:rsidRDefault="00BC6284" w:rsidP="00064F37">
      <w:pPr>
        <w:rPr>
          <w:rFonts w:asciiTheme="majorHAnsi" w:hAnsiTheme="majorHAnsi" w:cstheme="majorHAnsi"/>
          <w:sz w:val="20"/>
          <w:szCs w:val="20"/>
          <w:lang w:val="es-ES"/>
        </w:rPr>
      </w:pPr>
      <w:r>
        <w:rPr>
          <w:rFonts w:asciiTheme="majorHAnsi" w:hAnsiTheme="majorHAnsi" w:cstheme="majorHAnsi"/>
          <w:noProof/>
          <w:sz w:val="20"/>
          <w:szCs w:val="20"/>
          <w:lang w:val="es-ES"/>
        </w:rPr>
        <w:pict w14:anchorId="5C4D9EEF">
          <v:rect id="_x0000_i1027" alt="" style="width:451.3pt;height:.05pt;mso-width-percent:0;mso-height-percent:0;mso-width-percent:0;mso-height-percent:0" o:hralign="center" o:hrstd="t" o:hr="t" fillcolor="#a0a0a0" stroked="f"/>
        </w:pict>
      </w:r>
    </w:p>
    <w:p w14:paraId="76D50A8E" w14:textId="59365A02" w:rsidR="00210145" w:rsidRPr="00210145" w:rsidRDefault="00210145" w:rsidP="00210145">
      <w:pPr>
        <w:jc w:val="center"/>
        <w:rPr>
          <w:rFonts w:cstheme="minorHAnsi"/>
          <w:b/>
          <w:bCs/>
          <w:sz w:val="28"/>
          <w:szCs w:val="28"/>
          <w:bdr w:val="single" w:sz="4" w:space="0" w:color="auto"/>
          <w:lang w:val="es-ES"/>
        </w:rPr>
      </w:pPr>
      <w:proofErr w:type="spellStart"/>
      <w:r w:rsidRPr="00210145">
        <w:rPr>
          <w:rFonts w:cstheme="minorHAnsi"/>
          <w:b/>
          <w:bCs/>
          <w:sz w:val="28"/>
          <w:szCs w:val="28"/>
          <w:bdr w:val="single" w:sz="4" w:space="0" w:color="auto"/>
          <w:lang w:val="es-ES"/>
        </w:rPr>
        <w:t>Séance</w:t>
      </w:r>
      <w:proofErr w:type="spellEnd"/>
      <w:r w:rsidRPr="00210145">
        <w:rPr>
          <w:rFonts w:cstheme="minorHAnsi"/>
          <w:b/>
          <w:bCs/>
          <w:sz w:val="28"/>
          <w:szCs w:val="28"/>
          <w:bdr w:val="single" w:sz="4" w:space="0" w:color="auto"/>
          <w:lang w:val="es-ES"/>
        </w:rPr>
        <w:t xml:space="preserve"> 5: La caza de brujas</w:t>
      </w:r>
    </w:p>
    <w:p w14:paraId="11121654" w14:textId="5B64D49C" w:rsidR="009A3487" w:rsidRPr="00210145" w:rsidRDefault="009A3487" w:rsidP="004E64C1">
      <w:pPr>
        <w:rPr>
          <w:lang w:val="es-ES"/>
        </w:rPr>
      </w:pPr>
    </w:p>
    <w:p w14:paraId="463D46FA" w14:textId="62E896B0" w:rsidR="00334AF3" w:rsidRPr="00CF506A" w:rsidRDefault="00210145" w:rsidP="00334AF3">
      <w:pPr>
        <w:rPr>
          <w:b/>
          <w:bCs/>
          <w:sz w:val="28"/>
          <w:szCs w:val="28"/>
          <w:lang w:val="es-ES"/>
        </w:rPr>
      </w:pPr>
      <w:r w:rsidRPr="00CF506A">
        <w:rPr>
          <w:b/>
          <w:bCs/>
          <w:sz w:val="28"/>
          <w:szCs w:val="28"/>
          <w:highlight w:val="green"/>
          <w:lang w:val="es-ES"/>
        </w:rPr>
        <w:t>1/ Repaso + corrección</w:t>
      </w:r>
    </w:p>
    <w:p w14:paraId="0FE9C08C" w14:textId="158C6FD6" w:rsidR="00210145" w:rsidRDefault="00210145" w:rsidP="00334AF3">
      <w:pPr>
        <w:rPr>
          <w:lang w:val="es-ES"/>
        </w:rPr>
      </w:pPr>
    </w:p>
    <w:p w14:paraId="72C8FF8F" w14:textId="77777777" w:rsidR="00CF506A" w:rsidRPr="00CF506A" w:rsidRDefault="00210145" w:rsidP="00471093">
      <w:pPr>
        <w:spacing w:after="160" w:line="360" w:lineRule="auto"/>
        <w:rPr>
          <w:rFonts w:cstheme="minorHAnsi"/>
          <w:b/>
          <w:bCs/>
          <w:sz w:val="28"/>
          <w:szCs w:val="28"/>
          <w:lang w:val="es-ES"/>
        </w:rPr>
      </w:pPr>
      <w:r w:rsidRPr="00CF506A">
        <w:rPr>
          <w:b/>
          <w:bCs/>
          <w:sz w:val="28"/>
          <w:szCs w:val="28"/>
          <w:highlight w:val="green"/>
          <w:lang w:val="es-ES"/>
        </w:rPr>
        <w:t xml:space="preserve">2/ </w:t>
      </w:r>
      <w:r w:rsidR="00CF506A" w:rsidRPr="00CF506A">
        <w:rPr>
          <w:b/>
          <w:bCs/>
          <w:sz w:val="28"/>
          <w:szCs w:val="28"/>
          <w:highlight w:val="green"/>
          <w:lang w:val="es-ES"/>
        </w:rPr>
        <w:t xml:space="preserve">Cartel de la película </w:t>
      </w:r>
      <w:proofErr w:type="spellStart"/>
      <w:r w:rsidR="00CF506A" w:rsidRPr="00CF506A">
        <w:rPr>
          <w:b/>
          <w:bCs/>
          <w:sz w:val="28"/>
          <w:szCs w:val="28"/>
          <w:highlight w:val="green"/>
          <w:lang w:val="es-ES"/>
        </w:rPr>
        <w:t>Akelarre</w:t>
      </w:r>
      <w:proofErr w:type="spellEnd"/>
      <w:r w:rsidR="00CF506A" w:rsidRPr="00CF506A">
        <w:rPr>
          <w:b/>
          <w:bCs/>
          <w:sz w:val="28"/>
          <w:szCs w:val="28"/>
          <w:highlight w:val="green"/>
          <w:lang w:val="es-ES"/>
        </w:rPr>
        <w:t xml:space="preserve">, de Pablo </w:t>
      </w:r>
      <w:r w:rsidR="00CF506A" w:rsidRPr="00CF506A">
        <w:rPr>
          <w:rFonts w:cstheme="minorHAnsi"/>
          <w:b/>
          <w:bCs/>
          <w:sz w:val="28"/>
          <w:szCs w:val="28"/>
          <w:highlight w:val="green"/>
          <w:shd w:val="clear" w:color="auto" w:fill="FFFFFF"/>
          <w:lang w:val="es-ES"/>
        </w:rPr>
        <w:t>Agüero, 2020</w:t>
      </w:r>
    </w:p>
    <w:p w14:paraId="47AB2854" w14:textId="6ED839D5" w:rsidR="00210145" w:rsidRDefault="00981583" w:rsidP="00BC6284">
      <w:pPr>
        <w:pStyle w:val="Paragraphedeliste"/>
        <w:numPr>
          <w:ilvl w:val="0"/>
          <w:numId w:val="27"/>
        </w:numPr>
        <w:spacing w:line="360" w:lineRule="auto"/>
      </w:pPr>
      <w:r w:rsidRPr="00471093">
        <w:rPr>
          <w:b/>
          <w:bCs/>
          <w:u w:val="single"/>
        </w:rPr>
        <w:t xml:space="preserve">Diapo </w:t>
      </w:r>
      <w:proofErr w:type="gramStart"/>
      <w:r w:rsidRPr="00471093">
        <w:rPr>
          <w:b/>
          <w:bCs/>
          <w:u w:val="single"/>
        </w:rPr>
        <w:t>8:</w:t>
      </w:r>
      <w:proofErr w:type="gramEnd"/>
      <w:r w:rsidRPr="00981583">
        <w:t xml:space="preserve"> Projeter l´affiche d</w:t>
      </w:r>
      <w:r>
        <w:t>u film en espagnol en cachant le titre du film.</w:t>
      </w:r>
    </w:p>
    <w:p w14:paraId="16A82680" w14:textId="2163B813" w:rsidR="00981583" w:rsidRDefault="00981583" w:rsidP="00BC6284">
      <w:pPr>
        <w:pStyle w:val="Paragraphedeliste"/>
        <w:numPr>
          <w:ilvl w:val="0"/>
          <w:numId w:val="34"/>
        </w:numPr>
        <w:spacing w:line="360" w:lineRule="auto"/>
        <w:ind w:left="993" w:firstLine="283"/>
        <w:jc w:val="both"/>
        <w:rPr>
          <w:lang w:val="es-ES"/>
        </w:rPr>
      </w:pPr>
      <w:r w:rsidRPr="002218D8">
        <w:t> </w:t>
      </w:r>
      <w:r w:rsidRPr="00471093">
        <w:rPr>
          <w:highlight w:val="yellow"/>
          <w:lang w:val="es-ES"/>
        </w:rPr>
        <w:t>¿Tipo de documento?</w:t>
      </w:r>
      <w:r w:rsidRPr="00981583">
        <w:rPr>
          <w:lang w:val="es-ES"/>
        </w:rPr>
        <w:t xml:space="preserve"> </w:t>
      </w:r>
      <w:r w:rsidRPr="008E4CA4">
        <w:rPr>
          <w:i/>
          <w:iCs/>
          <w:lang w:val="es-ES"/>
        </w:rPr>
        <w:t>Parece ser el cartel de una película.</w:t>
      </w:r>
    </w:p>
    <w:p w14:paraId="7091B899" w14:textId="1EDD4FE9" w:rsidR="00981583" w:rsidRDefault="00981583" w:rsidP="00BC6284">
      <w:pPr>
        <w:pStyle w:val="Paragraphedeliste"/>
        <w:numPr>
          <w:ilvl w:val="0"/>
          <w:numId w:val="34"/>
        </w:numPr>
        <w:spacing w:line="360" w:lineRule="auto"/>
        <w:ind w:left="993" w:firstLine="283"/>
        <w:jc w:val="both"/>
        <w:rPr>
          <w:lang w:val="es-ES"/>
        </w:rPr>
      </w:pPr>
      <w:r w:rsidRPr="00471093">
        <w:rPr>
          <w:highlight w:val="yellow"/>
          <w:lang w:val="es-ES"/>
        </w:rPr>
        <w:t>Descripción del cartel</w:t>
      </w:r>
      <w:r w:rsidR="00471093">
        <w:rPr>
          <w:lang w:val="es-ES"/>
        </w:rPr>
        <w:t>:</w:t>
      </w:r>
      <w:r>
        <w:rPr>
          <w:lang w:val="es-ES"/>
        </w:rPr>
        <w:t xml:space="preserve"> </w:t>
      </w:r>
      <w:r w:rsidRPr="008E4CA4">
        <w:rPr>
          <w:i/>
          <w:iCs/>
          <w:lang w:val="es-ES"/>
        </w:rPr>
        <w:t xml:space="preserve">Se ve a una mujer inclinada atrás, así que no se ve su cara. Parece estar bailando. En el fondo se adivina </w:t>
      </w:r>
      <w:r w:rsidR="00E941AB" w:rsidRPr="008E4CA4">
        <w:rPr>
          <w:i/>
          <w:iCs/>
          <w:lang w:val="es-ES"/>
        </w:rPr>
        <w:t xml:space="preserve">siluetas de personas: otras mujeres y un hombre (parece ser un hombre de iglesia porque está vestido de negro). </w:t>
      </w:r>
      <w:r w:rsidR="00E941AB" w:rsidRPr="008E4CA4">
        <w:rPr>
          <w:i/>
          <w:iCs/>
          <w:lang w:val="es-ES"/>
        </w:rPr>
        <w:lastRenderedPageBreak/>
        <w:t>A la derecha, hay dos mujeres arrodilladas en el suelo o gateando como animales. Se ve también una hoguera ardiente detrás de la mujer del primer plano, con el humo que se desvanece en el cielo.</w:t>
      </w:r>
      <w:r w:rsidR="00E941AB">
        <w:rPr>
          <w:lang w:val="es-ES"/>
        </w:rPr>
        <w:t xml:space="preserve"> </w:t>
      </w:r>
    </w:p>
    <w:p w14:paraId="40CD6218" w14:textId="5AD2FF71" w:rsidR="00E941AB" w:rsidRDefault="00E941AB" w:rsidP="00BC6284">
      <w:pPr>
        <w:pStyle w:val="Paragraphedeliste"/>
        <w:numPr>
          <w:ilvl w:val="0"/>
          <w:numId w:val="34"/>
        </w:numPr>
        <w:spacing w:line="360" w:lineRule="auto"/>
        <w:ind w:left="993" w:firstLine="283"/>
        <w:jc w:val="both"/>
        <w:rPr>
          <w:lang w:val="es-ES"/>
        </w:rPr>
      </w:pPr>
      <w:r w:rsidRPr="00471093">
        <w:rPr>
          <w:highlight w:val="yellow"/>
          <w:lang w:val="es-ES"/>
        </w:rPr>
        <w:t>¿Dónde y cuándo pasa la escena?</w:t>
      </w:r>
      <w:r>
        <w:rPr>
          <w:lang w:val="es-ES"/>
        </w:rPr>
        <w:t xml:space="preserve"> </w:t>
      </w:r>
      <w:r w:rsidRPr="008E4CA4">
        <w:rPr>
          <w:i/>
          <w:iCs/>
          <w:lang w:val="es-ES"/>
        </w:rPr>
        <w:t>Parecen estar en un bosque durante la noche.</w:t>
      </w:r>
    </w:p>
    <w:p w14:paraId="6B9E6BBD" w14:textId="7E814F5E" w:rsidR="00E941AB" w:rsidRDefault="00E941AB" w:rsidP="00BC6284">
      <w:pPr>
        <w:pStyle w:val="Paragraphedeliste"/>
        <w:numPr>
          <w:ilvl w:val="0"/>
          <w:numId w:val="34"/>
        </w:numPr>
        <w:spacing w:line="360" w:lineRule="auto"/>
        <w:ind w:left="993" w:firstLine="283"/>
        <w:jc w:val="both"/>
        <w:rPr>
          <w:lang w:val="es-ES"/>
        </w:rPr>
      </w:pPr>
      <w:r w:rsidRPr="00471093">
        <w:rPr>
          <w:highlight w:val="yellow"/>
          <w:lang w:val="es-ES"/>
        </w:rPr>
        <w:t>¿De qué tipo de escena se trata?</w:t>
      </w:r>
      <w:r>
        <w:rPr>
          <w:lang w:val="es-ES"/>
        </w:rPr>
        <w:t xml:space="preserve"> </w:t>
      </w:r>
      <w:r w:rsidRPr="008E4CA4">
        <w:rPr>
          <w:i/>
          <w:iCs/>
          <w:lang w:val="es-ES"/>
        </w:rPr>
        <w:t xml:space="preserve">Puede ser un </w:t>
      </w:r>
      <w:proofErr w:type="spellStart"/>
      <w:r w:rsidRPr="008E4CA4">
        <w:rPr>
          <w:i/>
          <w:iCs/>
          <w:lang w:val="es-ES"/>
        </w:rPr>
        <w:t>akelarre</w:t>
      </w:r>
      <w:proofErr w:type="spellEnd"/>
      <w:r w:rsidRPr="008E4CA4">
        <w:rPr>
          <w:i/>
          <w:iCs/>
          <w:lang w:val="es-ES"/>
        </w:rPr>
        <w:t xml:space="preserve"> o un auto de fe.</w:t>
      </w:r>
    </w:p>
    <w:p w14:paraId="41CEBCB0" w14:textId="78FD9DE5" w:rsidR="003E5E9D" w:rsidRDefault="003E5E9D" w:rsidP="00471093">
      <w:pPr>
        <w:spacing w:line="360" w:lineRule="auto"/>
        <w:jc w:val="both"/>
      </w:pPr>
      <w:r w:rsidRPr="003E5E9D">
        <w:rPr>
          <w:rFonts w:hint="eastAsia"/>
        </w:rPr>
        <w:t>→</w:t>
      </w:r>
      <w:r w:rsidRPr="003E5E9D">
        <w:rPr>
          <w:rFonts w:hint="eastAsia"/>
        </w:rPr>
        <w:t xml:space="preserve"> </w:t>
      </w:r>
      <w:r w:rsidRPr="003E5E9D">
        <w:t>Apparition d´une autre p</w:t>
      </w:r>
      <w:r>
        <w:t>hoto du film présente sur l´affiche française.</w:t>
      </w:r>
    </w:p>
    <w:p w14:paraId="349F48C9" w14:textId="19B8A753" w:rsidR="003E5E9D" w:rsidRDefault="003E5E9D" w:rsidP="00BC6284">
      <w:pPr>
        <w:pStyle w:val="Paragraphedeliste"/>
        <w:numPr>
          <w:ilvl w:val="0"/>
          <w:numId w:val="35"/>
        </w:numPr>
        <w:spacing w:line="360" w:lineRule="auto"/>
        <w:ind w:left="1560"/>
        <w:jc w:val="both"/>
      </w:pPr>
      <w:r w:rsidRPr="002218D8">
        <w:t> </w:t>
      </w:r>
      <w:r w:rsidRPr="00471093">
        <w:rPr>
          <w:highlight w:val="yellow"/>
          <w:lang w:val="es-ES"/>
        </w:rPr>
        <w:t>¿Cómo puede llamarse la película?</w:t>
      </w:r>
      <w:r>
        <w:rPr>
          <w:lang w:val="es-ES"/>
        </w:rPr>
        <w:t xml:space="preserve"> </w:t>
      </w:r>
      <w:r w:rsidRPr="003E5E9D">
        <w:rPr>
          <w:rFonts w:hint="eastAsia"/>
        </w:rPr>
        <w:t>→</w:t>
      </w:r>
      <w:r w:rsidRPr="003E5E9D">
        <w:rPr>
          <w:rFonts w:hint="eastAsia"/>
        </w:rPr>
        <w:t xml:space="preserve"> </w:t>
      </w:r>
      <w:r w:rsidRPr="003E5E9D">
        <w:t>Les laisser faire des h</w:t>
      </w:r>
      <w:r>
        <w:t xml:space="preserve">ypothèses puis dévoiler le titre </w:t>
      </w:r>
      <w:proofErr w:type="spellStart"/>
      <w:r>
        <w:t>Akelarre</w:t>
      </w:r>
      <w:proofErr w:type="spellEnd"/>
      <w:r>
        <w:t>.</w:t>
      </w:r>
    </w:p>
    <w:p w14:paraId="5BF7E2EC" w14:textId="29596582" w:rsidR="003E5E9D" w:rsidRPr="003E5E9D" w:rsidRDefault="003E5E9D" w:rsidP="00BC6284">
      <w:pPr>
        <w:pStyle w:val="Paragraphedeliste"/>
        <w:numPr>
          <w:ilvl w:val="0"/>
          <w:numId w:val="35"/>
        </w:numPr>
        <w:spacing w:line="360" w:lineRule="auto"/>
        <w:ind w:left="1560"/>
        <w:jc w:val="both"/>
      </w:pPr>
      <w:r w:rsidRPr="002218D8">
        <w:t> </w:t>
      </w:r>
      <w:r w:rsidRPr="00471093">
        <w:rPr>
          <w:highlight w:val="yellow"/>
          <w:lang w:val="es-ES"/>
        </w:rPr>
        <w:t>¿De qué va a tratar?</w:t>
      </w:r>
      <w:r>
        <w:rPr>
          <w:lang w:val="es-ES"/>
        </w:rPr>
        <w:t xml:space="preserve"> </w:t>
      </w:r>
      <w:r w:rsidRPr="003E5E9D">
        <w:rPr>
          <w:rFonts w:hint="eastAsia"/>
        </w:rPr>
        <w:t>→</w:t>
      </w:r>
      <w:r w:rsidRPr="003E5E9D">
        <w:rPr>
          <w:rFonts w:hint="eastAsia"/>
        </w:rPr>
        <w:t xml:space="preserve"> </w:t>
      </w:r>
      <w:r w:rsidRPr="003E5E9D">
        <w:t>hypothèses puis faire apparaître l</w:t>
      </w:r>
      <w:r>
        <w:t xml:space="preserve">e synopsis. </w:t>
      </w:r>
    </w:p>
    <w:p w14:paraId="5F861D49" w14:textId="77777777" w:rsidR="00981583" w:rsidRPr="003E5E9D" w:rsidRDefault="00981583" w:rsidP="00334AF3"/>
    <w:p w14:paraId="12E31661" w14:textId="7239BC39" w:rsidR="00334AF3" w:rsidRPr="00DD566B" w:rsidRDefault="00CF506A" w:rsidP="00334AF3">
      <w:pPr>
        <w:rPr>
          <w:b/>
          <w:bCs/>
          <w:sz w:val="22"/>
          <w:szCs w:val="22"/>
        </w:rPr>
      </w:pPr>
      <w:r w:rsidRPr="00CF506A">
        <w:rPr>
          <w:b/>
          <w:bCs/>
          <w:sz w:val="28"/>
          <w:szCs w:val="28"/>
          <w:highlight w:val="green"/>
        </w:rPr>
        <w:t>3/ Extrait du film proposé par vocable</w:t>
      </w:r>
      <w:r w:rsidR="00DD566B">
        <w:rPr>
          <w:b/>
          <w:bCs/>
          <w:sz w:val="28"/>
          <w:szCs w:val="28"/>
        </w:rPr>
        <w:t xml:space="preserve"> </w:t>
      </w:r>
      <w:r w:rsidR="00DD566B" w:rsidRPr="00DD566B">
        <w:rPr>
          <w:b/>
          <w:bCs/>
          <w:sz w:val="22"/>
          <w:szCs w:val="22"/>
        </w:rPr>
        <w:t>(en VOSTE)</w:t>
      </w:r>
    </w:p>
    <w:p w14:paraId="6F96AF44" w14:textId="02CEB1A1" w:rsidR="00CF506A" w:rsidRDefault="00CF506A" w:rsidP="00334AF3"/>
    <w:p w14:paraId="4E810C95" w14:textId="6D2C9B99" w:rsidR="00CF506A" w:rsidRDefault="00471093" w:rsidP="00BC6284">
      <w:pPr>
        <w:pStyle w:val="Paragraphedeliste"/>
        <w:numPr>
          <w:ilvl w:val="0"/>
          <w:numId w:val="27"/>
        </w:numPr>
        <w:spacing w:line="360" w:lineRule="auto"/>
        <w:jc w:val="both"/>
      </w:pPr>
      <w:r w:rsidRPr="00471093">
        <w:t>Visionner une première fois l</w:t>
      </w:r>
      <w:r>
        <w:t>´extrait et poser des questions oralement de repérage simple.</w:t>
      </w:r>
    </w:p>
    <w:p w14:paraId="635A2B19" w14:textId="1B4255ED" w:rsidR="00471093" w:rsidRDefault="00471093" w:rsidP="008E4CA4">
      <w:pPr>
        <w:pStyle w:val="Paragraphedeliste"/>
        <w:spacing w:line="360" w:lineRule="auto"/>
        <w:jc w:val="both"/>
        <w:rPr>
          <w:lang w:val="es-ES"/>
        </w:rPr>
      </w:pPr>
      <w:r w:rsidRPr="00471093">
        <w:rPr>
          <w:lang w:val="es-ES"/>
        </w:rPr>
        <w:t>L</w:t>
      </w:r>
      <w:r>
        <w:rPr>
          <w:lang w:val="es-ES"/>
        </w:rPr>
        <w:t>os personajes, el lugar, qué pasa.</w:t>
      </w:r>
    </w:p>
    <w:p w14:paraId="5AE73352" w14:textId="72A8C2E7" w:rsidR="00471093" w:rsidRDefault="00471093" w:rsidP="008E4CA4">
      <w:pPr>
        <w:pStyle w:val="Paragraphedeliste"/>
        <w:jc w:val="both"/>
        <w:rPr>
          <w:lang w:val="es-ES"/>
        </w:rPr>
      </w:pPr>
    </w:p>
    <w:p w14:paraId="4F4A0A42" w14:textId="2D0B58E3" w:rsidR="00471093" w:rsidRDefault="00471093" w:rsidP="00BC6284">
      <w:pPr>
        <w:pStyle w:val="Paragraphedeliste"/>
        <w:numPr>
          <w:ilvl w:val="0"/>
          <w:numId w:val="27"/>
        </w:numPr>
        <w:jc w:val="both"/>
      </w:pPr>
      <w:r w:rsidRPr="00471093">
        <w:t>Visionner une 2e fois l</w:t>
      </w:r>
      <w:r>
        <w:t xml:space="preserve">´extrait avec </w:t>
      </w:r>
      <w:hyperlink r:id="rId42" w:history="1">
        <w:r w:rsidRPr="00A406EF">
          <w:rPr>
            <w:rStyle w:val="Lienhypertexte"/>
          </w:rPr>
          <w:t>la fiche de compréhension</w:t>
        </w:r>
      </w:hyperlink>
      <w:r>
        <w:t xml:space="preserve"> proposée par vocable.</w:t>
      </w:r>
    </w:p>
    <w:p w14:paraId="51CD1B49" w14:textId="77777777" w:rsidR="00763353" w:rsidRDefault="00763353" w:rsidP="00763353"/>
    <w:p w14:paraId="4C188408" w14:textId="39AD9CF1" w:rsidR="00763353" w:rsidRPr="00A406EF" w:rsidRDefault="00763353" w:rsidP="00763353">
      <w:pPr>
        <w:rPr>
          <w:rFonts w:asciiTheme="majorHAnsi" w:hAnsiTheme="majorHAnsi" w:cstheme="majorHAnsi"/>
          <w:sz w:val="20"/>
          <w:szCs w:val="20"/>
        </w:rPr>
      </w:pPr>
      <w:r w:rsidRPr="00A406EF">
        <w:rPr>
          <w:rFonts w:asciiTheme="majorHAnsi" w:hAnsiTheme="majorHAnsi" w:cstheme="majorHAnsi"/>
          <w:sz w:val="20"/>
          <w:szCs w:val="20"/>
        </w:rPr>
        <w:tab/>
      </w:r>
      <w:r w:rsidRPr="00A406EF">
        <w:rPr>
          <w:rFonts w:asciiTheme="majorHAnsi" w:hAnsiTheme="majorHAnsi" w:cstheme="majorHAnsi"/>
          <w:sz w:val="20"/>
          <w:szCs w:val="20"/>
        </w:rPr>
        <w:tab/>
      </w:r>
      <w:r w:rsidRPr="00A406EF">
        <w:rPr>
          <w:rFonts w:asciiTheme="majorHAnsi" w:hAnsiTheme="majorHAnsi" w:cstheme="majorHAnsi"/>
          <w:sz w:val="20"/>
          <w:szCs w:val="20"/>
        </w:rPr>
        <w:tab/>
      </w:r>
      <w:r w:rsidRPr="00A406EF">
        <w:rPr>
          <w:rFonts w:asciiTheme="majorHAnsi" w:hAnsiTheme="majorHAnsi" w:cstheme="majorHAnsi"/>
          <w:sz w:val="20"/>
          <w:szCs w:val="20"/>
        </w:rPr>
        <w:tab/>
      </w:r>
      <w:r w:rsidRPr="00A406EF">
        <w:rPr>
          <w:rFonts w:asciiTheme="majorHAnsi" w:hAnsiTheme="majorHAnsi" w:cstheme="majorHAnsi"/>
          <w:sz w:val="20"/>
          <w:szCs w:val="20"/>
        </w:rPr>
        <w:tab/>
      </w:r>
      <w:r w:rsidRPr="00A406EF">
        <w:rPr>
          <w:rFonts w:asciiTheme="majorHAnsi" w:hAnsiTheme="majorHAnsi" w:cstheme="majorHAnsi"/>
          <w:sz w:val="20"/>
          <w:szCs w:val="20"/>
        </w:rPr>
        <w:tab/>
      </w:r>
      <w:r w:rsidRPr="00A406EF">
        <w:rPr>
          <w:rFonts w:asciiTheme="majorHAnsi" w:hAnsiTheme="majorHAnsi" w:cstheme="majorHAnsi"/>
          <w:sz w:val="20"/>
          <w:szCs w:val="20"/>
        </w:rPr>
        <w:tab/>
      </w:r>
      <w:r w:rsidRPr="00A406EF">
        <w:rPr>
          <w:rFonts w:asciiTheme="majorHAnsi" w:hAnsiTheme="majorHAnsi" w:cstheme="majorHAnsi"/>
          <w:sz w:val="20"/>
          <w:szCs w:val="20"/>
        </w:rPr>
        <w:tab/>
      </w:r>
    </w:p>
    <w:p w14:paraId="638E034A" w14:textId="467AB2AE" w:rsidR="00763353" w:rsidRPr="00763353" w:rsidRDefault="00763353" w:rsidP="00763353">
      <w:pPr>
        <w:rPr>
          <w:rFonts w:asciiTheme="majorHAnsi" w:hAnsiTheme="majorHAnsi" w:cstheme="majorHAnsi"/>
          <w:sz w:val="20"/>
          <w:szCs w:val="20"/>
          <w:lang w:val="es-ES"/>
        </w:rPr>
      </w:pPr>
      <w:bookmarkStart w:id="0" w:name="_Hlk93907563"/>
      <w:r w:rsidRPr="00763353">
        <w:rPr>
          <w:rFonts w:asciiTheme="majorHAnsi" w:hAnsiTheme="majorHAnsi" w:cstheme="majorHAnsi"/>
          <w:sz w:val="20"/>
          <w:szCs w:val="20"/>
          <w:lang w:val="es-ES"/>
        </w:rPr>
        <w:t xml:space="preserve">Debe mostrar sumisión.   </w:t>
      </w:r>
      <w:r w:rsidRPr="00763353">
        <w:rPr>
          <w:rFonts w:asciiTheme="majorHAnsi" w:hAnsiTheme="majorHAnsi" w:cstheme="majorHAnsi"/>
          <w:color w:val="FF0000"/>
          <w:sz w:val="20"/>
          <w:szCs w:val="20"/>
          <w:lang w:val="es-ES"/>
        </w:rPr>
        <w:t>2</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5A212CA9" w14:textId="6396670A" w:rsidR="00763353" w:rsidRPr="00763353"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Explica que le gusta salir hasta muy tarde muchas veces por el campo.</w:t>
      </w:r>
      <w:r>
        <w:rPr>
          <w:rFonts w:asciiTheme="majorHAnsi" w:hAnsiTheme="majorHAnsi" w:cstheme="majorHAnsi"/>
          <w:sz w:val="20"/>
          <w:szCs w:val="20"/>
          <w:lang w:val="es-ES"/>
        </w:rPr>
        <w:t xml:space="preserve"> </w:t>
      </w:r>
      <w:r w:rsidRPr="00D86704">
        <w:rPr>
          <w:rFonts w:asciiTheme="majorHAnsi" w:hAnsiTheme="majorHAnsi" w:cstheme="majorHAnsi"/>
          <w:color w:val="FF0000"/>
          <w:sz w:val="20"/>
          <w:szCs w:val="20"/>
          <w:lang w:val="es-ES"/>
        </w:rPr>
        <w:t xml:space="preserve">15 </w:t>
      </w:r>
      <w:r w:rsidRPr="00763353">
        <w:rPr>
          <w:rFonts w:asciiTheme="majorHAnsi" w:hAnsiTheme="majorHAnsi" w:cstheme="majorHAnsi"/>
          <w:sz w:val="20"/>
          <w:szCs w:val="20"/>
          <w:lang w:val="es-ES"/>
        </w:rPr>
        <w:t xml:space="preserve">       </w:t>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t xml:space="preserve"> </w:t>
      </w:r>
    </w:p>
    <w:p w14:paraId="1A891538" w14:textId="77777777" w:rsidR="00030AFD"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Pide que se anote que ha sonreído de manera maligna.</w:t>
      </w:r>
      <w:r w:rsidRPr="00D86704">
        <w:rPr>
          <w:rFonts w:asciiTheme="majorHAnsi" w:hAnsiTheme="majorHAnsi" w:cstheme="majorHAnsi"/>
          <w:color w:val="FF0000"/>
          <w:sz w:val="20"/>
          <w:szCs w:val="20"/>
          <w:lang w:val="es-ES"/>
        </w:rPr>
        <w:t xml:space="preserve">12  </w:t>
      </w:r>
      <w:r w:rsidRPr="00763353">
        <w:rPr>
          <w:rFonts w:asciiTheme="majorHAnsi" w:hAnsiTheme="majorHAnsi" w:cstheme="majorHAnsi"/>
          <w:sz w:val="20"/>
          <w:szCs w:val="20"/>
          <w:lang w:val="es-ES"/>
        </w:rPr>
        <w:t xml:space="preserve">     </w:t>
      </w:r>
    </w:p>
    <w:p w14:paraId="45BB361F" w14:textId="757EBF98" w:rsidR="00763353" w:rsidRPr="00763353"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Niega que haya confesado que sea bruja.  </w:t>
      </w:r>
      <w:r w:rsidRPr="00763353">
        <w:rPr>
          <w:rFonts w:asciiTheme="majorHAnsi" w:hAnsiTheme="majorHAnsi" w:cstheme="majorHAnsi"/>
          <w:color w:val="FF0000"/>
          <w:sz w:val="20"/>
          <w:szCs w:val="20"/>
          <w:lang w:val="es-ES"/>
        </w:rPr>
        <w:t>4</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20F9F81C" w14:textId="77777777" w:rsidR="00030AFD"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Pide que se anote que pone sus piernas de manera poco decorosa. </w:t>
      </w:r>
      <w:r w:rsidRPr="00D86704">
        <w:rPr>
          <w:rFonts w:asciiTheme="majorHAnsi" w:hAnsiTheme="majorHAnsi" w:cstheme="majorHAnsi"/>
          <w:color w:val="FF0000"/>
          <w:sz w:val="20"/>
          <w:szCs w:val="20"/>
          <w:lang w:val="es-ES"/>
        </w:rPr>
        <w:t>14</w:t>
      </w:r>
      <w:r w:rsidRPr="00763353">
        <w:rPr>
          <w:rFonts w:asciiTheme="majorHAnsi" w:hAnsiTheme="majorHAnsi" w:cstheme="majorHAnsi"/>
          <w:sz w:val="20"/>
          <w:szCs w:val="20"/>
          <w:lang w:val="es-ES"/>
        </w:rPr>
        <w:t xml:space="preserve">      </w:t>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p>
    <w:p w14:paraId="3A181E3A" w14:textId="724A21A7" w:rsidR="00763353" w:rsidRPr="00763353"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Dicen que no consta que la haya nombrado como ‘bruja’.   </w:t>
      </w:r>
      <w:r>
        <w:rPr>
          <w:rFonts w:asciiTheme="majorHAnsi" w:hAnsiTheme="majorHAnsi" w:cstheme="majorHAnsi"/>
          <w:color w:val="FF0000"/>
          <w:sz w:val="20"/>
          <w:szCs w:val="20"/>
          <w:lang w:val="es-ES"/>
        </w:rPr>
        <w:t>9</w:t>
      </w:r>
      <w:r w:rsidRPr="00763353">
        <w:rPr>
          <w:rFonts w:asciiTheme="majorHAnsi" w:hAnsiTheme="majorHAnsi" w:cstheme="majorHAnsi"/>
          <w:sz w:val="20"/>
          <w:szCs w:val="20"/>
          <w:lang w:val="es-ES"/>
        </w:rPr>
        <w:t xml:space="preserve">     </w:t>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t xml:space="preserve"> </w:t>
      </w:r>
    </w:p>
    <w:p w14:paraId="4A4C5E2D" w14:textId="37F007D4" w:rsidR="00763353" w:rsidRPr="00763353" w:rsidRDefault="00763353" w:rsidP="00763353">
      <w:pPr>
        <w:rPr>
          <w:rFonts w:asciiTheme="majorHAnsi" w:hAnsiTheme="majorHAnsi" w:cstheme="majorHAnsi"/>
          <w:sz w:val="20"/>
          <w:szCs w:val="20"/>
          <w:lang w:val="es-ES"/>
        </w:rPr>
      </w:pPr>
      <w:r w:rsidRPr="00030AFD">
        <w:rPr>
          <w:rFonts w:asciiTheme="majorHAnsi" w:hAnsiTheme="majorHAnsi" w:cstheme="majorHAnsi"/>
          <w:strike/>
          <w:sz w:val="20"/>
          <w:szCs w:val="20"/>
          <w:lang w:val="es-ES"/>
        </w:rPr>
        <w:t>Cuenta que los hombres vienen a verlas bailar</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t xml:space="preserve"> </w:t>
      </w:r>
    </w:p>
    <w:p w14:paraId="6EC5CCA5" w14:textId="49290D62" w:rsidR="00763353" w:rsidRPr="00763353"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Define ‘bruja’ como algo negativo hacia los demás.</w:t>
      </w:r>
      <w:r>
        <w:rPr>
          <w:rFonts w:asciiTheme="majorHAnsi" w:hAnsiTheme="majorHAnsi" w:cstheme="majorHAnsi"/>
          <w:sz w:val="20"/>
          <w:szCs w:val="20"/>
          <w:lang w:val="es-ES"/>
        </w:rPr>
        <w:t xml:space="preserve"> </w:t>
      </w:r>
      <w:r w:rsidRPr="00763353">
        <w:rPr>
          <w:rFonts w:asciiTheme="majorHAnsi" w:hAnsiTheme="majorHAnsi" w:cstheme="majorHAnsi"/>
          <w:color w:val="FF0000"/>
          <w:sz w:val="20"/>
          <w:szCs w:val="20"/>
          <w:lang w:val="es-ES"/>
        </w:rPr>
        <w:t>6</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3548D027" w14:textId="79A86071" w:rsidR="00763353" w:rsidRPr="00763353"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2E78FB36" w14:textId="77777777" w:rsidR="00030AFD"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Le pregunta por qué </w:t>
      </w:r>
      <w:r w:rsidR="00D86704">
        <w:rPr>
          <w:rFonts w:asciiTheme="majorHAnsi" w:hAnsiTheme="majorHAnsi" w:cstheme="majorHAnsi"/>
          <w:sz w:val="20"/>
          <w:szCs w:val="20"/>
          <w:lang w:val="es-ES"/>
        </w:rPr>
        <w:t>dice que es una</w:t>
      </w:r>
      <w:r w:rsidRPr="00763353">
        <w:rPr>
          <w:rFonts w:asciiTheme="majorHAnsi" w:hAnsiTheme="majorHAnsi" w:cstheme="majorHAnsi"/>
          <w:sz w:val="20"/>
          <w:szCs w:val="20"/>
          <w:lang w:val="es-ES"/>
        </w:rPr>
        <w:t xml:space="preserve"> ‘bruja’. </w:t>
      </w:r>
      <w:r w:rsidR="00D86704" w:rsidRPr="00D86704">
        <w:rPr>
          <w:rFonts w:asciiTheme="majorHAnsi" w:hAnsiTheme="majorHAnsi" w:cstheme="majorHAnsi"/>
          <w:color w:val="FF0000"/>
          <w:sz w:val="20"/>
          <w:szCs w:val="20"/>
          <w:lang w:val="es-ES"/>
        </w:rPr>
        <w:t>8</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6AD2ABFD" w14:textId="3C44979B" w:rsidR="00763353" w:rsidRPr="00763353"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Le muestra la confesión de una de sus amigas. </w:t>
      </w:r>
      <w:r w:rsidR="00D86704" w:rsidRPr="00D86704">
        <w:rPr>
          <w:rFonts w:asciiTheme="majorHAnsi" w:hAnsiTheme="majorHAnsi" w:cstheme="majorHAnsi"/>
          <w:color w:val="FF0000"/>
          <w:sz w:val="20"/>
          <w:szCs w:val="20"/>
          <w:lang w:val="es-ES"/>
        </w:rPr>
        <w:t>10</w:t>
      </w:r>
      <w:r w:rsidRPr="00D86704">
        <w:rPr>
          <w:rFonts w:asciiTheme="majorHAnsi" w:hAnsiTheme="majorHAnsi" w:cstheme="majorHAnsi"/>
          <w:color w:val="FF0000"/>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2F1D08AA" w14:textId="173540D4" w:rsidR="00763353" w:rsidRPr="00763353"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No le dejan hablar en euskera. </w:t>
      </w:r>
      <w:r w:rsidRPr="00763353">
        <w:rPr>
          <w:rFonts w:asciiTheme="majorHAnsi" w:hAnsiTheme="majorHAnsi" w:cstheme="majorHAnsi"/>
          <w:color w:val="FF0000"/>
          <w:sz w:val="20"/>
          <w:szCs w:val="20"/>
          <w:lang w:val="es-ES"/>
        </w:rPr>
        <w:t>1</w:t>
      </w:r>
      <w:r w:rsidRPr="00763353">
        <w:rPr>
          <w:rFonts w:asciiTheme="majorHAnsi" w:hAnsiTheme="majorHAnsi" w:cstheme="majorHAnsi"/>
          <w:sz w:val="20"/>
          <w:szCs w:val="20"/>
          <w:lang w:val="es-ES"/>
        </w:rPr>
        <w:t xml:space="preserve">       </w:t>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p>
    <w:p w14:paraId="07E23010" w14:textId="3CFAFB27" w:rsidR="00763353" w:rsidRPr="00763353"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Le dice que si sabía que lo que le iba a preguntar es porque es bruja.  </w:t>
      </w:r>
      <w:r w:rsidRPr="00763353">
        <w:rPr>
          <w:rFonts w:asciiTheme="majorHAnsi" w:hAnsiTheme="majorHAnsi" w:cstheme="majorHAnsi"/>
          <w:color w:val="FF0000"/>
          <w:sz w:val="20"/>
          <w:szCs w:val="20"/>
          <w:lang w:val="es-ES"/>
        </w:rPr>
        <w:t>3</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t xml:space="preserve"> </w:t>
      </w:r>
    </w:p>
    <w:p w14:paraId="0B5A822C" w14:textId="7C338940" w:rsidR="00763353" w:rsidRPr="00D86704" w:rsidRDefault="00763353" w:rsidP="00763353">
      <w:pPr>
        <w:rPr>
          <w:rFonts w:asciiTheme="majorHAnsi" w:hAnsiTheme="majorHAnsi" w:cstheme="majorHAnsi"/>
          <w:strike/>
          <w:sz w:val="20"/>
          <w:szCs w:val="20"/>
          <w:lang w:val="es-ES"/>
        </w:rPr>
      </w:pPr>
      <w:r w:rsidRPr="00D86704">
        <w:rPr>
          <w:rFonts w:asciiTheme="majorHAnsi" w:hAnsiTheme="majorHAnsi" w:cstheme="majorHAnsi"/>
          <w:strike/>
          <w:sz w:val="20"/>
          <w:szCs w:val="20"/>
          <w:lang w:val="es-ES"/>
        </w:rPr>
        <w:t>Escribe un documento</w:t>
      </w:r>
      <w:r w:rsidR="00D86704">
        <w:rPr>
          <w:rFonts w:asciiTheme="majorHAnsi" w:hAnsiTheme="majorHAnsi" w:cstheme="majorHAnsi"/>
          <w:strike/>
          <w:sz w:val="20"/>
          <w:szCs w:val="20"/>
          <w:lang w:val="es-ES"/>
        </w:rPr>
        <w:t>.</w:t>
      </w:r>
    </w:p>
    <w:p w14:paraId="2A4099D8" w14:textId="4A29A876" w:rsidR="00763353" w:rsidRPr="00763353"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 xml:space="preserve">Dice que </w:t>
      </w:r>
      <w:r w:rsidR="00D86704">
        <w:rPr>
          <w:rFonts w:asciiTheme="majorHAnsi" w:hAnsiTheme="majorHAnsi" w:cstheme="majorHAnsi"/>
          <w:sz w:val="20"/>
          <w:szCs w:val="20"/>
          <w:lang w:val="es-ES"/>
        </w:rPr>
        <w:t>les cuenta a todas, la misma historia.</w:t>
      </w:r>
      <w:r w:rsidRPr="00763353">
        <w:rPr>
          <w:rFonts w:asciiTheme="majorHAnsi" w:hAnsiTheme="majorHAnsi" w:cstheme="majorHAnsi"/>
          <w:sz w:val="20"/>
          <w:szCs w:val="20"/>
          <w:lang w:val="es-ES"/>
        </w:rPr>
        <w:t xml:space="preserve">  </w:t>
      </w:r>
      <w:r w:rsidR="00D86704" w:rsidRPr="00D86704">
        <w:rPr>
          <w:rFonts w:asciiTheme="majorHAnsi" w:hAnsiTheme="majorHAnsi" w:cstheme="majorHAnsi"/>
          <w:color w:val="FF0000"/>
          <w:sz w:val="20"/>
          <w:szCs w:val="20"/>
          <w:lang w:val="es-ES"/>
        </w:rPr>
        <w:t>13</w:t>
      </w:r>
      <w:r w:rsidRPr="00D86704">
        <w:rPr>
          <w:rFonts w:asciiTheme="majorHAnsi" w:hAnsiTheme="majorHAnsi" w:cstheme="majorHAnsi"/>
          <w:color w:val="FF0000"/>
          <w:sz w:val="20"/>
          <w:szCs w:val="20"/>
          <w:lang w:val="es-ES"/>
        </w:rPr>
        <w:t xml:space="preserve"> </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30DFF6C9" w14:textId="33DF94F4" w:rsidR="00763353" w:rsidRPr="00763353" w:rsidRDefault="00030AFD"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Le pide que defina la brujería.</w:t>
      </w:r>
      <w:r>
        <w:rPr>
          <w:rFonts w:asciiTheme="majorHAnsi" w:hAnsiTheme="majorHAnsi" w:cstheme="majorHAnsi"/>
          <w:sz w:val="20"/>
          <w:szCs w:val="20"/>
          <w:lang w:val="es-ES"/>
        </w:rPr>
        <w:t xml:space="preserve"> </w:t>
      </w:r>
      <w:r w:rsidRPr="00763353">
        <w:rPr>
          <w:rFonts w:asciiTheme="majorHAnsi" w:hAnsiTheme="majorHAnsi" w:cstheme="majorHAnsi"/>
          <w:color w:val="FF0000"/>
          <w:sz w:val="20"/>
          <w:szCs w:val="20"/>
          <w:lang w:val="es-ES"/>
        </w:rPr>
        <w:t>5</w:t>
      </w:r>
      <w:r w:rsidRPr="00763353">
        <w:rPr>
          <w:rFonts w:asciiTheme="majorHAnsi" w:hAnsiTheme="majorHAnsi" w:cstheme="majorHAnsi"/>
          <w:sz w:val="20"/>
          <w:szCs w:val="20"/>
          <w:lang w:val="es-ES"/>
        </w:rPr>
        <w:t xml:space="preserve">       </w:t>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r w:rsidR="00763353" w:rsidRPr="00763353">
        <w:rPr>
          <w:rFonts w:asciiTheme="majorHAnsi" w:hAnsiTheme="majorHAnsi" w:cstheme="majorHAnsi"/>
          <w:sz w:val="20"/>
          <w:szCs w:val="20"/>
          <w:lang w:val="es-ES"/>
        </w:rPr>
        <w:tab/>
      </w:r>
    </w:p>
    <w:p w14:paraId="1B0B3E0F" w14:textId="09DA7E07" w:rsidR="00763353" w:rsidRPr="00763353" w:rsidRDefault="00763353" w:rsidP="00763353">
      <w:pPr>
        <w:rPr>
          <w:rFonts w:asciiTheme="majorHAnsi" w:hAnsiTheme="majorHAnsi" w:cstheme="majorHAnsi"/>
          <w:sz w:val="20"/>
          <w:szCs w:val="20"/>
          <w:lang w:val="es-ES"/>
        </w:rPr>
      </w:pPr>
      <w:r w:rsidRPr="00763353">
        <w:rPr>
          <w:rFonts w:asciiTheme="majorHAnsi" w:hAnsiTheme="majorHAnsi" w:cstheme="majorHAnsi"/>
          <w:sz w:val="20"/>
          <w:szCs w:val="20"/>
          <w:lang w:val="es-ES"/>
        </w:rPr>
        <w:t>Cuenta que bailan solas, porque todos los hombres están pescando.</w:t>
      </w:r>
      <w:r w:rsidR="00D86704">
        <w:rPr>
          <w:rFonts w:asciiTheme="majorHAnsi" w:hAnsiTheme="majorHAnsi" w:cstheme="majorHAnsi"/>
          <w:sz w:val="20"/>
          <w:szCs w:val="20"/>
          <w:lang w:val="es-ES"/>
        </w:rPr>
        <w:t xml:space="preserve"> </w:t>
      </w:r>
      <w:r w:rsidR="00D86704" w:rsidRPr="00D86704">
        <w:rPr>
          <w:rFonts w:asciiTheme="majorHAnsi" w:hAnsiTheme="majorHAnsi" w:cstheme="majorHAnsi"/>
          <w:color w:val="FF0000"/>
          <w:sz w:val="20"/>
          <w:szCs w:val="20"/>
          <w:lang w:val="es-ES"/>
        </w:rPr>
        <w:t>16</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r w:rsidRPr="00763353">
        <w:rPr>
          <w:rFonts w:asciiTheme="majorHAnsi" w:hAnsiTheme="majorHAnsi" w:cstheme="majorHAnsi"/>
          <w:sz w:val="20"/>
          <w:szCs w:val="20"/>
          <w:lang w:val="es-ES"/>
        </w:rPr>
        <w:tab/>
      </w:r>
    </w:p>
    <w:p w14:paraId="1A5404EF" w14:textId="70B61EAB" w:rsidR="00471093" w:rsidRPr="00763353" w:rsidRDefault="00030AFD" w:rsidP="00471093">
      <w:pPr>
        <w:rPr>
          <w:lang w:val="es-ES"/>
        </w:rPr>
      </w:pPr>
      <w:r w:rsidRPr="00763353">
        <w:rPr>
          <w:rFonts w:asciiTheme="majorHAnsi" w:hAnsiTheme="majorHAnsi" w:cstheme="majorHAnsi"/>
          <w:sz w:val="20"/>
          <w:szCs w:val="20"/>
          <w:lang w:val="es-ES"/>
        </w:rPr>
        <w:t xml:space="preserve">No desea leer el escrito.  </w:t>
      </w:r>
      <w:r w:rsidRPr="00D86704">
        <w:rPr>
          <w:rFonts w:asciiTheme="majorHAnsi" w:hAnsiTheme="majorHAnsi" w:cstheme="majorHAnsi"/>
          <w:color w:val="FF0000"/>
          <w:sz w:val="20"/>
          <w:szCs w:val="20"/>
          <w:lang w:val="es-ES"/>
        </w:rPr>
        <w:t xml:space="preserve">11  </w:t>
      </w:r>
      <w:r w:rsidRPr="00763353">
        <w:rPr>
          <w:rFonts w:asciiTheme="majorHAnsi" w:hAnsiTheme="majorHAnsi" w:cstheme="majorHAnsi"/>
          <w:sz w:val="20"/>
          <w:szCs w:val="20"/>
          <w:lang w:val="es-ES"/>
        </w:rPr>
        <w:t xml:space="preserve">   </w:t>
      </w:r>
    </w:p>
    <w:p w14:paraId="647C14B8" w14:textId="4B88B780" w:rsidR="00763353" w:rsidRPr="00763353" w:rsidRDefault="00030AFD" w:rsidP="00471093">
      <w:pPr>
        <w:rPr>
          <w:lang w:val="es-ES"/>
        </w:rPr>
      </w:pPr>
      <w:r w:rsidRPr="00763353">
        <w:rPr>
          <w:rFonts w:asciiTheme="majorHAnsi" w:hAnsiTheme="majorHAnsi" w:cstheme="majorHAnsi"/>
          <w:sz w:val="20"/>
          <w:szCs w:val="20"/>
          <w:lang w:val="es-ES"/>
        </w:rPr>
        <w:t xml:space="preserve">Busca hacerle decir que no hace cosas buenas a otras personas. </w:t>
      </w:r>
      <w:r w:rsidRPr="00D86704">
        <w:rPr>
          <w:rFonts w:asciiTheme="majorHAnsi" w:hAnsiTheme="majorHAnsi" w:cstheme="majorHAnsi"/>
          <w:color w:val="FF0000"/>
          <w:sz w:val="20"/>
          <w:szCs w:val="20"/>
          <w:lang w:val="es-ES"/>
        </w:rPr>
        <w:t>7</w:t>
      </w:r>
      <w:r w:rsidRPr="00763353">
        <w:rPr>
          <w:rFonts w:asciiTheme="majorHAnsi" w:hAnsiTheme="majorHAnsi" w:cstheme="majorHAnsi"/>
          <w:sz w:val="20"/>
          <w:szCs w:val="20"/>
          <w:lang w:val="es-ES"/>
        </w:rPr>
        <w:t xml:space="preserve">      </w:t>
      </w:r>
      <w:r w:rsidRPr="00763353">
        <w:rPr>
          <w:rFonts w:asciiTheme="majorHAnsi" w:hAnsiTheme="majorHAnsi" w:cstheme="majorHAnsi"/>
          <w:sz w:val="20"/>
          <w:szCs w:val="20"/>
          <w:lang w:val="es-ES"/>
        </w:rPr>
        <w:tab/>
      </w:r>
    </w:p>
    <w:bookmarkEnd w:id="0"/>
    <w:p w14:paraId="65D17273" w14:textId="2F2099D8" w:rsidR="00763353" w:rsidRPr="00763353" w:rsidRDefault="00763353" w:rsidP="00A406EF">
      <w:pPr>
        <w:jc w:val="both"/>
        <w:rPr>
          <w:lang w:val="es-ES"/>
        </w:rPr>
      </w:pPr>
    </w:p>
    <w:p w14:paraId="457E4A14" w14:textId="782FA539" w:rsidR="006D3D46" w:rsidRDefault="006D3D46" w:rsidP="00BC6284">
      <w:pPr>
        <w:pStyle w:val="Paragraphedeliste"/>
        <w:numPr>
          <w:ilvl w:val="0"/>
          <w:numId w:val="36"/>
        </w:numPr>
        <w:spacing w:after="160" w:line="259" w:lineRule="auto"/>
        <w:jc w:val="both"/>
        <w:rPr>
          <w:rFonts w:asciiTheme="majorHAnsi" w:hAnsiTheme="majorHAnsi" w:cstheme="majorHAnsi"/>
          <w:lang w:val="es-ES"/>
        </w:rPr>
      </w:pPr>
      <w:r>
        <w:rPr>
          <w:rFonts w:asciiTheme="majorHAnsi" w:hAnsiTheme="majorHAnsi" w:cstheme="majorHAnsi"/>
          <w:lang w:val="es-ES"/>
        </w:rPr>
        <w:t xml:space="preserve">Explica qué intenta hacer el </w:t>
      </w:r>
      <w:r w:rsidRPr="00A1789E">
        <w:rPr>
          <w:rFonts w:asciiTheme="majorHAnsi" w:hAnsiTheme="majorHAnsi" w:cstheme="majorHAnsi"/>
          <w:lang w:val="es-ES"/>
        </w:rPr>
        <w:t xml:space="preserve">juez </w:t>
      </w:r>
      <w:proofErr w:type="spellStart"/>
      <w:r w:rsidRPr="00A1789E">
        <w:rPr>
          <w:rFonts w:asciiTheme="majorHAnsi" w:hAnsiTheme="majorHAnsi" w:cstheme="majorHAnsi"/>
          <w:lang w:val="es-ES"/>
        </w:rPr>
        <w:t>Rostegui</w:t>
      </w:r>
      <w:proofErr w:type="spellEnd"/>
      <w:r>
        <w:rPr>
          <w:rFonts w:asciiTheme="majorHAnsi" w:hAnsiTheme="majorHAnsi" w:cstheme="majorHAnsi"/>
          <w:lang w:val="es-ES"/>
        </w:rPr>
        <w:t xml:space="preserve"> y al final de quién habla diciendo </w:t>
      </w:r>
      <w:bookmarkStart w:id="1" w:name="_Hlk93907942"/>
      <w:r w:rsidRPr="00A1789E">
        <w:rPr>
          <w:rFonts w:asciiTheme="majorHAnsi" w:hAnsiTheme="majorHAnsi" w:cstheme="majorHAnsi"/>
          <w:i/>
          <w:iCs/>
          <w:lang w:val="es-ES"/>
        </w:rPr>
        <w:t>“</w:t>
      </w:r>
      <w:bookmarkEnd w:id="1"/>
      <w:r w:rsidRPr="00A1789E">
        <w:rPr>
          <w:rFonts w:asciiTheme="majorHAnsi" w:hAnsiTheme="majorHAnsi" w:cstheme="majorHAnsi"/>
          <w:i/>
          <w:iCs/>
          <w:lang w:val="es-ES"/>
        </w:rPr>
        <w:t xml:space="preserve">¿Entonces para quién danzáis? ¿Para </w:t>
      </w:r>
      <w:proofErr w:type="gramStart"/>
      <w:r w:rsidRPr="00A1789E">
        <w:rPr>
          <w:rFonts w:asciiTheme="majorHAnsi" w:hAnsiTheme="majorHAnsi" w:cstheme="majorHAnsi"/>
          <w:i/>
          <w:iCs/>
          <w:lang w:val="es-ES"/>
        </w:rPr>
        <w:t>él?</w:t>
      </w:r>
      <w:r>
        <w:rPr>
          <w:rFonts w:asciiTheme="majorHAnsi" w:hAnsiTheme="majorHAnsi" w:cstheme="majorHAnsi"/>
          <w:lang w:val="es-ES"/>
        </w:rPr>
        <w:t>“</w:t>
      </w:r>
      <w:proofErr w:type="gramEnd"/>
    </w:p>
    <w:p w14:paraId="7B2E22D3" w14:textId="30B1F5C6" w:rsidR="006D3D46" w:rsidRPr="006D3D46" w:rsidRDefault="006D3D46" w:rsidP="00A406EF">
      <w:pPr>
        <w:spacing w:after="160" w:line="259" w:lineRule="auto"/>
        <w:jc w:val="both"/>
        <w:rPr>
          <w:rFonts w:asciiTheme="majorHAnsi" w:hAnsiTheme="majorHAnsi" w:cstheme="majorHAnsi"/>
          <w:lang w:val="es-ES"/>
        </w:rPr>
      </w:pPr>
      <w:r>
        <w:rPr>
          <w:rFonts w:asciiTheme="majorHAnsi" w:hAnsiTheme="majorHAnsi" w:cstheme="majorHAnsi"/>
          <w:lang w:val="es-ES"/>
        </w:rPr>
        <w:t xml:space="preserve">El juez </w:t>
      </w:r>
      <w:proofErr w:type="spellStart"/>
      <w:r>
        <w:rPr>
          <w:rFonts w:asciiTheme="majorHAnsi" w:hAnsiTheme="majorHAnsi" w:cstheme="majorHAnsi"/>
          <w:lang w:val="es-ES"/>
        </w:rPr>
        <w:t>Rostegui</w:t>
      </w:r>
      <w:proofErr w:type="spellEnd"/>
      <w:r>
        <w:rPr>
          <w:rFonts w:asciiTheme="majorHAnsi" w:hAnsiTheme="majorHAnsi" w:cstheme="majorHAnsi"/>
          <w:lang w:val="es-ES"/>
        </w:rPr>
        <w:t xml:space="preserve"> intenta hacerla confesar que es una bruja y que, con sus compañeras, practican aquelarres para invocar al diablo. Percibe cualquier señal como un signo de brujería: la risa perversa, las piernas abiertas y también intenta </w:t>
      </w:r>
      <w:proofErr w:type="spellStart"/>
      <w:r>
        <w:rPr>
          <w:rFonts w:asciiTheme="majorHAnsi" w:hAnsiTheme="majorHAnsi" w:cstheme="majorHAnsi"/>
          <w:lang w:val="es-ES"/>
        </w:rPr>
        <w:t>destabilizarla</w:t>
      </w:r>
      <w:proofErr w:type="spellEnd"/>
      <w:r>
        <w:rPr>
          <w:rFonts w:asciiTheme="majorHAnsi" w:hAnsiTheme="majorHAnsi" w:cstheme="majorHAnsi"/>
          <w:lang w:val="es-ES"/>
        </w:rPr>
        <w:t xml:space="preserve"> diciendo que las otras </w:t>
      </w:r>
      <w:r>
        <w:rPr>
          <w:rFonts w:asciiTheme="majorHAnsi" w:hAnsiTheme="majorHAnsi" w:cstheme="majorHAnsi"/>
          <w:lang w:val="es-ES"/>
        </w:rPr>
        <w:lastRenderedPageBreak/>
        <w:t xml:space="preserve">compañeras han confesado que es una bruja. Fabrica falsas pruebas con lo de la confesión de su amiga. Al final, habla del diablo cuando dice </w:t>
      </w:r>
      <w:r w:rsidRPr="006D3D46">
        <w:rPr>
          <w:rFonts w:asciiTheme="majorHAnsi" w:hAnsiTheme="majorHAnsi" w:cstheme="majorHAnsi"/>
          <w:i/>
          <w:iCs/>
          <w:lang w:val="es-ES"/>
        </w:rPr>
        <w:t>Para él.</w:t>
      </w:r>
    </w:p>
    <w:p w14:paraId="18ECAEE5" w14:textId="77777777" w:rsidR="006D3D46" w:rsidRPr="00A1789E" w:rsidRDefault="006D3D46" w:rsidP="00BC6284">
      <w:pPr>
        <w:pStyle w:val="Paragraphedeliste"/>
        <w:numPr>
          <w:ilvl w:val="0"/>
          <w:numId w:val="36"/>
        </w:numPr>
        <w:spacing w:after="160" w:line="259" w:lineRule="auto"/>
        <w:jc w:val="both"/>
        <w:rPr>
          <w:rFonts w:asciiTheme="majorHAnsi" w:hAnsiTheme="majorHAnsi" w:cstheme="majorHAnsi"/>
          <w:lang w:val="es-ES"/>
        </w:rPr>
      </w:pPr>
      <w:r>
        <w:rPr>
          <w:rFonts w:asciiTheme="majorHAnsi" w:hAnsiTheme="majorHAnsi" w:cstheme="majorHAnsi"/>
          <w:lang w:val="es-ES"/>
        </w:rPr>
        <w:t>Comenta la actitud de la joven al final.</w:t>
      </w:r>
    </w:p>
    <w:p w14:paraId="10BAB4CF" w14:textId="77D9B67D" w:rsidR="00763353" w:rsidRPr="00763353" w:rsidRDefault="006D3D46" w:rsidP="00A406EF">
      <w:pPr>
        <w:jc w:val="both"/>
        <w:rPr>
          <w:lang w:val="es-ES"/>
        </w:rPr>
      </w:pPr>
      <w:r>
        <w:rPr>
          <w:lang w:val="es-ES"/>
        </w:rPr>
        <w:t>A lo largo del interrogatorio la joven contesta a las preguntas e intenta defenderse, incluso busca el apoyo del padre que la conoce desde pequeña. Pero él no interviene. Al final la joven está totalmente desconcertada porque no sabe a quién hace referencia el juez cuando le pregunta si bailan para él</w:t>
      </w:r>
      <w:r w:rsidR="00A406EF">
        <w:rPr>
          <w:lang w:val="es-ES"/>
        </w:rPr>
        <w:t xml:space="preserve">. </w:t>
      </w:r>
    </w:p>
    <w:p w14:paraId="3F12D0A8" w14:textId="4FDB83D6" w:rsidR="00763353" w:rsidRPr="00763353" w:rsidRDefault="00763353" w:rsidP="00471093">
      <w:pPr>
        <w:rPr>
          <w:lang w:val="es-ES"/>
        </w:rPr>
      </w:pPr>
    </w:p>
    <w:p w14:paraId="335D9B89" w14:textId="4D098E74" w:rsidR="00763353" w:rsidRPr="001E4C39" w:rsidRDefault="001E4C39" w:rsidP="001E4C39">
      <w:pPr>
        <w:jc w:val="center"/>
        <w:rPr>
          <w:i/>
          <w:iCs/>
          <w:sz w:val="28"/>
          <w:szCs w:val="28"/>
          <w:lang w:val="es-ES"/>
        </w:rPr>
      </w:pPr>
      <w:r w:rsidRPr="001E4C39">
        <w:rPr>
          <w:i/>
          <w:iCs/>
          <w:sz w:val="28"/>
          <w:szCs w:val="28"/>
          <w:highlight w:val="cyan"/>
          <w:lang w:val="es-ES"/>
        </w:rPr>
        <w:t>Vamos a ver ahora qué hoy estas practicas inquisitoriales fueron sancionadas y qué se reconocen a las víctimas</w:t>
      </w:r>
    </w:p>
    <w:p w14:paraId="7B6AD273" w14:textId="77777777" w:rsidR="00763353" w:rsidRPr="00763353" w:rsidRDefault="00763353" w:rsidP="00471093">
      <w:pPr>
        <w:rPr>
          <w:lang w:val="es-ES"/>
        </w:rPr>
      </w:pPr>
    </w:p>
    <w:p w14:paraId="0F065E8E" w14:textId="158292ED" w:rsidR="00CF506A" w:rsidRPr="00A66478" w:rsidRDefault="00CF506A" w:rsidP="008E4CA4">
      <w:pPr>
        <w:jc w:val="both"/>
        <w:rPr>
          <w:b/>
          <w:bCs/>
          <w:sz w:val="28"/>
          <w:szCs w:val="28"/>
          <w:lang w:val="es-ES"/>
        </w:rPr>
      </w:pPr>
      <w:r w:rsidRPr="00A66478">
        <w:rPr>
          <w:b/>
          <w:bCs/>
          <w:sz w:val="28"/>
          <w:szCs w:val="28"/>
          <w:highlight w:val="green"/>
          <w:lang w:val="es-ES"/>
        </w:rPr>
        <w:t xml:space="preserve">4/CO-CV Vídeo El Parlamento navarro reconocerá a las víctimas de la caza de brujas de 1610, Miradas </w:t>
      </w:r>
      <w:proofErr w:type="spellStart"/>
      <w:r w:rsidRPr="00A66478">
        <w:rPr>
          <w:b/>
          <w:bCs/>
          <w:sz w:val="28"/>
          <w:szCs w:val="28"/>
          <w:highlight w:val="green"/>
          <w:lang w:val="es-ES"/>
        </w:rPr>
        <w:t>Tle</w:t>
      </w:r>
      <w:proofErr w:type="spellEnd"/>
      <w:r w:rsidRPr="00A66478">
        <w:rPr>
          <w:b/>
          <w:bCs/>
          <w:sz w:val="28"/>
          <w:szCs w:val="28"/>
          <w:highlight w:val="green"/>
          <w:lang w:val="es-ES"/>
        </w:rPr>
        <w:t>, p. 55</w:t>
      </w:r>
    </w:p>
    <w:p w14:paraId="4D4B5342" w14:textId="5DC5D78D" w:rsidR="00CF506A" w:rsidRDefault="00CF506A" w:rsidP="00334AF3">
      <w:pPr>
        <w:rPr>
          <w:lang w:val="es-ES"/>
        </w:rPr>
      </w:pPr>
    </w:p>
    <w:p w14:paraId="7A306B69" w14:textId="77777777" w:rsidR="00586B35" w:rsidRPr="002218D8" w:rsidRDefault="00586B35" w:rsidP="00586B35">
      <w:pPr>
        <w:shd w:val="clear" w:color="auto" w:fill="D9D9D9" w:themeFill="background1" w:themeFillShade="D9"/>
        <w:rPr>
          <w:rFonts w:eastAsia="Times New Roman" w:cstheme="minorHAnsi"/>
          <w:b/>
          <w:bCs/>
          <w:sz w:val="20"/>
          <w:szCs w:val="20"/>
          <w:u w:val="single"/>
          <w:lang w:val="es-ES"/>
        </w:rPr>
      </w:pPr>
      <w:proofErr w:type="spellStart"/>
      <w:r w:rsidRPr="002218D8">
        <w:rPr>
          <w:rFonts w:eastAsia="Times New Roman" w:cstheme="minorHAnsi"/>
          <w:b/>
          <w:bCs/>
          <w:sz w:val="20"/>
          <w:szCs w:val="20"/>
          <w:u w:val="single"/>
          <w:lang w:val="es-ES"/>
        </w:rPr>
        <w:t>Transcription</w:t>
      </w:r>
      <w:proofErr w:type="spellEnd"/>
      <w:r w:rsidRPr="002218D8">
        <w:rPr>
          <w:rFonts w:eastAsia="Times New Roman" w:cstheme="minorHAnsi"/>
          <w:b/>
          <w:bCs/>
          <w:sz w:val="20"/>
          <w:szCs w:val="20"/>
          <w:u w:val="single"/>
          <w:lang w:val="es-ES"/>
        </w:rPr>
        <w:t xml:space="preserve"> de la </w:t>
      </w:r>
      <w:proofErr w:type="spellStart"/>
      <w:r w:rsidRPr="002218D8">
        <w:rPr>
          <w:rFonts w:eastAsia="Times New Roman" w:cstheme="minorHAnsi"/>
          <w:b/>
          <w:bCs/>
          <w:sz w:val="20"/>
          <w:szCs w:val="20"/>
          <w:u w:val="single"/>
          <w:lang w:val="es-ES"/>
        </w:rPr>
        <w:t>vidéo</w:t>
      </w:r>
      <w:proofErr w:type="spellEnd"/>
      <w:r w:rsidRPr="002218D8">
        <w:rPr>
          <w:rFonts w:eastAsia="Times New Roman" w:cstheme="minorHAnsi"/>
          <w:b/>
          <w:bCs/>
          <w:sz w:val="20"/>
          <w:szCs w:val="20"/>
          <w:u w:val="single"/>
          <w:lang w:val="es-ES"/>
        </w:rPr>
        <w:t xml:space="preserve">  </w:t>
      </w:r>
    </w:p>
    <w:p w14:paraId="74DFE4ED" w14:textId="523AF273"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Periodista: En </w:t>
      </w:r>
      <w:proofErr w:type="spellStart"/>
      <w:r w:rsidRPr="002218D8">
        <w:rPr>
          <w:rFonts w:eastAsia="Times New Roman" w:cstheme="minorHAnsi"/>
          <w:sz w:val="20"/>
          <w:szCs w:val="20"/>
          <w:lang w:val="es-ES"/>
        </w:rPr>
        <w:t>Zugarramurdi</w:t>
      </w:r>
      <w:proofErr w:type="spellEnd"/>
      <w:r w:rsidRPr="002218D8">
        <w:rPr>
          <w:rFonts w:eastAsia="Times New Roman" w:cstheme="minorHAnsi"/>
          <w:sz w:val="20"/>
          <w:szCs w:val="20"/>
          <w:lang w:val="es-ES"/>
        </w:rPr>
        <w:t xml:space="preserve"> aún se acuerdan de la caza de brujas. </w:t>
      </w:r>
    </w:p>
    <w:p w14:paraId="4C5E602B" w14:textId="77777777"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Vecina 1: De esta casa, se llevaron dos a Logroño.</w:t>
      </w:r>
    </w:p>
    <w:p w14:paraId="106D28DB" w14:textId="3A7417E5" w:rsidR="00586B35" w:rsidRPr="002218D8" w:rsidRDefault="00586B35" w:rsidP="00586B35">
      <w:pPr>
        <w:shd w:val="clear" w:color="auto" w:fill="D9D9D9" w:themeFill="background1" w:themeFillShade="D9"/>
        <w:rPr>
          <w:rFonts w:eastAsia="Times New Roman" w:cstheme="minorHAnsi"/>
          <w:sz w:val="20"/>
          <w:szCs w:val="20"/>
          <w:lang w:val="es-ES"/>
        </w:rPr>
      </w:pPr>
      <w:proofErr w:type="gramStart"/>
      <w:r w:rsidRPr="002218D8">
        <w:rPr>
          <w:rFonts w:eastAsia="Times New Roman" w:cstheme="minorHAnsi"/>
          <w:sz w:val="20"/>
          <w:szCs w:val="20"/>
          <w:lang w:val="es-ES"/>
        </w:rPr>
        <w:t>Vecina  2</w:t>
      </w:r>
      <w:proofErr w:type="gramEnd"/>
      <w:r w:rsidRPr="002218D8">
        <w:rPr>
          <w:rFonts w:eastAsia="Times New Roman" w:cstheme="minorHAnsi"/>
          <w:sz w:val="20"/>
          <w:szCs w:val="20"/>
          <w:lang w:val="es-ES"/>
        </w:rPr>
        <w:t xml:space="preserve">:  De  aquí  se  llevaron  a  una  mujer,  Graciana </w:t>
      </w:r>
      <w:proofErr w:type="spellStart"/>
      <w:r w:rsidRPr="002218D8">
        <w:rPr>
          <w:rFonts w:eastAsia="Times New Roman" w:cstheme="minorHAnsi"/>
          <w:sz w:val="20"/>
          <w:szCs w:val="20"/>
          <w:lang w:val="es-ES"/>
        </w:rPr>
        <w:t>Barrenetxea</w:t>
      </w:r>
      <w:proofErr w:type="spellEnd"/>
      <w:r w:rsidRPr="002218D8">
        <w:rPr>
          <w:rFonts w:eastAsia="Times New Roman" w:cstheme="minorHAnsi"/>
          <w:sz w:val="20"/>
          <w:szCs w:val="20"/>
          <w:lang w:val="es-ES"/>
        </w:rPr>
        <w:t>.</w:t>
      </w:r>
    </w:p>
    <w:p w14:paraId="1CD3B178" w14:textId="3C9FEA81"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Periodista: El Parlamento navarro, a instancia de Podemos, ha aprobado el reconocimiento de estas víctimas quemadas por la Inquisición en 1610. </w:t>
      </w:r>
    </w:p>
    <w:p w14:paraId="5BD31694" w14:textId="27484FF7"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Mikel </w:t>
      </w:r>
      <w:proofErr w:type="spellStart"/>
      <w:r w:rsidRPr="002218D8">
        <w:rPr>
          <w:rFonts w:eastAsia="Times New Roman" w:cstheme="minorHAnsi"/>
          <w:sz w:val="20"/>
          <w:szCs w:val="20"/>
          <w:lang w:val="es-ES"/>
        </w:rPr>
        <w:t>Buil</w:t>
      </w:r>
      <w:proofErr w:type="spellEnd"/>
      <w:r w:rsidRPr="002218D8">
        <w:rPr>
          <w:rFonts w:eastAsia="Times New Roman" w:cstheme="minorHAnsi"/>
          <w:sz w:val="20"/>
          <w:szCs w:val="20"/>
          <w:lang w:val="es-ES"/>
        </w:rPr>
        <w:t xml:space="preserve"> (portavoz de Podemos </w:t>
      </w:r>
      <w:proofErr w:type="spellStart"/>
      <w:r w:rsidRPr="002218D8">
        <w:rPr>
          <w:rFonts w:eastAsia="Times New Roman" w:cstheme="minorHAnsi"/>
          <w:sz w:val="20"/>
          <w:szCs w:val="20"/>
          <w:lang w:val="es-ES"/>
        </w:rPr>
        <w:t>Ahal</w:t>
      </w:r>
      <w:proofErr w:type="spellEnd"/>
      <w:r w:rsidRPr="002218D8">
        <w:rPr>
          <w:rFonts w:eastAsia="Times New Roman" w:cstheme="minorHAnsi"/>
          <w:sz w:val="20"/>
          <w:szCs w:val="20"/>
          <w:lang w:val="es-ES"/>
        </w:rPr>
        <w:t xml:space="preserve"> </w:t>
      </w:r>
      <w:proofErr w:type="spellStart"/>
      <w:r w:rsidRPr="002218D8">
        <w:rPr>
          <w:rFonts w:eastAsia="Times New Roman" w:cstheme="minorHAnsi"/>
          <w:sz w:val="20"/>
          <w:szCs w:val="20"/>
          <w:lang w:val="es-ES"/>
        </w:rPr>
        <w:t>Dugu</w:t>
      </w:r>
      <w:proofErr w:type="spellEnd"/>
      <w:r w:rsidRPr="002218D8">
        <w:rPr>
          <w:rFonts w:eastAsia="Times New Roman" w:cstheme="minorHAnsi"/>
          <w:sz w:val="20"/>
          <w:szCs w:val="20"/>
          <w:lang w:val="es-ES"/>
        </w:rPr>
        <w:t xml:space="preserve"> en Navarra): Fue un feminicidio y una persecución que acabó con una cultura y que tuvo consecuencias y repercusiones durante años.</w:t>
      </w:r>
    </w:p>
    <w:p w14:paraId="036082CE" w14:textId="1C3090DF"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Periodista: En contra UPN (Unión del Pueblo Navarro) y el PP (Partido Popular).</w:t>
      </w:r>
    </w:p>
    <w:p w14:paraId="5CAB9B7E" w14:textId="06C29C59"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Amelia </w:t>
      </w:r>
      <w:proofErr w:type="spellStart"/>
      <w:r w:rsidRPr="002218D8">
        <w:rPr>
          <w:rFonts w:eastAsia="Times New Roman" w:cstheme="minorHAnsi"/>
          <w:sz w:val="20"/>
          <w:szCs w:val="20"/>
          <w:lang w:val="es-ES"/>
        </w:rPr>
        <w:t>Salanueva</w:t>
      </w:r>
      <w:proofErr w:type="spellEnd"/>
      <w:r w:rsidRPr="002218D8">
        <w:rPr>
          <w:rFonts w:eastAsia="Times New Roman" w:cstheme="minorHAnsi"/>
          <w:sz w:val="20"/>
          <w:szCs w:val="20"/>
          <w:lang w:val="es-ES"/>
        </w:rPr>
        <w:t xml:space="preserve"> (senadora electa PP de Navarra): Hechos, que sucedieron hace 409 años, en los que además</w:t>
      </w:r>
      <w:r w:rsidRPr="00586B35">
        <w:rPr>
          <w:rFonts w:eastAsia="Times New Roman" w:cstheme="minorHAnsi"/>
          <w:sz w:val="20"/>
          <w:szCs w:val="20"/>
          <w:lang w:val="es-ES"/>
        </w:rPr>
        <w:t xml:space="preserve"> </w:t>
      </w:r>
      <w:proofErr w:type="gramStart"/>
      <w:r w:rsidRPr="002218D8">
        <w:rPr>
          <w:rFonts w:eastAsia="Times New Roman" w:cstheme="minorHAnsi"/>
          <w:sz w:val="20"/>
          <w:szCs w:val="20"/>
          <w:lang w:val="es-ES"/>
        </w:rPr>
        <w:t>tampoco  se</w:t>
      </w:r>
      <w:proofErr w:type="gramEnd"/>
      <w:r w:rsidRPr="002218D8">
        <w:rPr>
          <w:rFonts w:eastAsia="Times New Roman" w:cstheme="minorHAnsi"/>
          <w:sz w:val="20"/>
          <w:szCs w:val="20"/>
          <w:lang w:val="es-ES"/>
        </w:rPr>
        <w:t xml:space="preserve">  cuenta  la  verdad  de  lo  que  ocurrió, hay  que ponerlos en contexto.</w:t>
      </w:r>
    </w:p>
    <w:p w14:paraId="3E7924C3" w14:textId="77777777"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Periodista: Mientras, en el pueblo, aplauden la decisión. </w:t>
      </w:r>
    </w:p>
    <w:p w14:paraId="48842D92" w14:textId="77777777"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Vecina 2: Es de agradecer.</w:t>
      </w:r>
    </w:p>
    <w:p w14:paraId="11D526FD" w14:textId="77777777"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Vecina 1: … siempre se ha reconocido aquí.</w:t>
      </w:r>
    </w:p>
    <w:p w14:paraId="37D0BFA7" w14:textId="72F4B8F4"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Periodista: Las víctimas serían una treintena de personas encarceladas por la Inquisición. </w:t>
      </w:r>
    </w:p>
    <w:p w14:paraId="091F977D" w14:textId="3168696F"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Mikel </w:t>
      </w:r>
      <w:proofErr w:type="spellStart"/>
      <w:r w:rsidRPr="002218D8">
        <w:rPr>
          <w:rFonts w:eastAsia="Times New Roman" w:cstheme="minorHAnsi"/>
          <w:sz w:val="20"/>
          <w:szCs w:val="20"/>
          <w:lang w:val="es-ES"/>
        </w:rPr>
        <w:t>Azurmendi</w:t>
      </w:r>
      <w:proofErr w:type="spellEnd"/>
      <w:r w:rsidRPr="002218D8">
        <w:rPr>
          <w:rFonts w:eastAsia="Times New Roman" w:cstheme="minorHAnsi"/>
          <w:sz w:val="20"/>
          <w:szCs w:val="20"/>
          <w:lang w:val="es-ES"/>
        </w:rPr>
        <w:t xml:space="preserve"> (autor de Las brujas de </w:t>
      </w:r>
      <w:proofErr w:type="spellStart"/>
      <w:r w:rsidRPr="002218D8">
        <w:rPr>
          <w:rFonts w:eastAsia="Times New Roman" w:cstheme="minorHAnsi"/>
          <w:sz w:val="20"/>
          <w:szCs w:val="20"/>
          <w:lang w:val="es-ES"/>
        </w:rPr>
        <w:t>Zugarramurdi</w:t>
      </w:r>
      <w:proofErr w:type="spellEnd"/>
      <w:r w:rsidRPr="002218D8">
        <w:rPr>
          <w:rFonts w:eastAsia="Times New Roman" w:cstheme="minorHAnsi"/>
          <w:sz w:val="20"/>
          <w:szCs w:val="20"/>
          <w:lang w:val="es-ES"/>
        </w:rPr>
        <w:t>): En la cárcel murieron casi veinte personas, con tifus y tal.</w:t>
      </w:r>
    </w:p>
    <w:p w14:paraId="4359309B" w14:textId="0DA19B2C"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Periodista:  </w:t>
      </w:r>
      <w:proofErr w:type="gramStart"/>
      <w:r w:rsidRPr="002218D8">
        <w:rPr>
          <w:rFonts w:eastAsia="Times New Roman" w:cstheme="minorHAnsi"/>
          <w:sz w:val="20"/>
          <w:szCs w:val="20"/>
          <w:lang w:val="es-ES"/>
        </w:rPr>
        <w:t>Y  seis</w:t>
      </w:r>
      <w:proofErr w:type="gramEnd"/>
      <w:r w:rsidRPr="002218D8">
        <w:rPr>
          <w:rFonts w:eastAsia="Times New Roman" w:cstheme="minorHAnsi"/>
          <w:sz w:val="20"/>
          <w:szCs w:val="20"/>
          <w:lang w:val="es-ES"/>
        </w:rPr>
        <w:t xml:space="preserve">  fueron  quemadas  vivas.  </w:t>
      </w:r>
      <w:proofErr w:type="gramStart"/>
      <w:r w:rsidRPr="002218D8">
        <w:rPr>
          <w:rFonts w:eastAsia="Times New Roman" w:cstheme="minorHAnsi"/>
          <w:sz w:val="20"/>
          <w:szCs w:val="20"/>
          <w:lang w:val="es-ES"/>
        </w:rPr>
        <w:t>Dos  tercios</w:t>
      </w:r>
      <w:proofErr w:type="gramEnd"/>
      <w:r w:rsidRPr="002218D8">
        <w:rPr>
          <w:rFonts w:eastAsia="Times New Roman" w:cstheme="minorHAnsi"/>
          <w:sz w:val="20"/>
          <w:szCs w:val="20"/>
          <w:lang w:val="es-ES"/>
        </w:rPr>
        <w:t xml:space="preserve"> mujeres, como la mayoría de la población de entonces.</w:t>
      </w:r>
    </w:p>
    <w:p w14:paraId="7B524EC4" w14:textId="780D0198" w:rsidR="00586B35" w:rsidRPr="002218D8" w:rsidRDefault="00586B35" w:rsidP="00586B35">
      <w:pPr>
        <w:shd w:val="clear" w:color="auto" w:fill="D9D9D9" w:themeFill="background1" w:themeFillShade="D9"/>
        <w:rPr>
          <w:rFonts w:eastAsia="Times New Roman" w:cstheme="minorHAnsi"/>
          <w:sz w:val="20"/>
          <w:szCs w:val="20"/>
          <w:lang w:val="es-ES"/>
        </w:rPr>
      </w:pPr>
      <w:proofErr w:type="gramStart"/>
      <w:r w:rsidRPr="002218D8">
        <w:rPr>
          <w:rFonts w:eastAsia="Times New Roman" w:cstheme="minorHAnsi"/>
          <w:sz w:val="20"/>
          <w:szCs w:val="20"/>
          <w:lang w:val="es-ES"/>
        </w:rPr>
        <w:t xml:space="preserve">Mikel  </w:t>
      </w:r>
      <w:proofErr w:type="spellStart"/>
      <w:r w:rsidRPr="002218D8">
        <w:rPr>
          <w:rFonts w:eastAsia="Times New Roman" w:cstheme="minorHAnsi"/>
          <w:sz w:val="20"/>
          <w:szCs w:val="20"/>
          <w:lang w:val="es-ES"/>
        </w:rPr>
        <w:t>Azurmendi</w:t>
      </w:r>
      <w:proofErr w:type="spellEnd"/>
      <w:proofErr w:type="gramEnd"/>
      <w:r w:rsidRPr="002218D8">
        <w:rPr>
          <w:rFonts w:eastAsia="Times New Roman" w:cstheme="minorHAnsi"/>
          <w:sz w:val="20"/>
          <w:szCs w:val="20"/>
          <w:lang w:val="es-ES"/>
        </w:rPr>
        <w:t>:  Casi  todos  los  hombres  morían  muy jóvenes en San Juan de Luz. La mayor parte estaba en el mar.</w:t>
      </w:r>
    </w:p>
    <w:p w14:paraId="0BA815C7" w14:textId="26032133"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Periodista: Pero de brujería y aquelarres, este historiador dice que nada de nada.</w:t>
      </w:r>
    </w:p>
    <w:p w14:paraId="4A5828CB" w14:textId="77777777"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Mikel </w:t>
      </w:r>
      <w:proofErr w:type="spellStart"/>
      <w:r w:rsidRPr="002218D8">
        <w:rPr>
          <w:rFonts w:eastAsia="Times New Roman" w:cstheme="minorHAnsi"/>
          <w:sz w:val="20"/>
          <w:szCs w:val="20"/>
          <w:lang w:val="es-ES"/>
        </w:rPr>
        <w:t>Azurmendi</w:t>
      </w:r>
      <w:proofErr w:type="spellEnd"/>
      <w:r w:rsidRPr="002218D8">
        <w:rPr>
          <w:rFonts w:eastAsia="Times New Roman" w:cstheme="minorHAnsi"/>
          <w:sz w:val="20"/>
          <w:szCs w:val="20"/>
          <w:lang w:val="es-ES"/>
        </w:rPr>
        <w:t xml:space="preserve">: Totalmente, todo es mentira. </w:t>
      </w:r>
    </w:p>
    <w:p w14:paraId="297825A8" w14:textId="613EC003" w:rsidR="00586B35" w:rsidRPr="002218D8" w:rsidRDefault="00586B35" w:rsidP="00586B35">
      <w:pPr>
        <w:shd w:val="clear" w:color="auto" w:fill="D9D9D9" w:themeFill="background1" w:themeFillShade="D9"/>
        <w:rPr>
          <w:rFonts w:eastAsia="Times New Roman" w:cstheme="minorHAnsi"/>
          <w:sz w:val="20"/>
          <w:szCs w:val="20"/>
          <w:lang w:val="es-ES"/>
        </w:rPr>
      </w:pPr>
      <w:r w:rsidRPr="002218D8">
        <w:rPr>
          <w:rFonts w:eastAsia="Times New Roman" w:cstheme="minorHAnsi"/>
          <w:sz w:val="20"/>
          <w:szCs w:val="20"/>
          <w:lang w:val="es-ES"/>
        </w:rPr>
        <w:t xml:space="preserve">Periodista: Todo se lo habría inventado un abad del que se había independizado </w:t>
      </w:r>
      <w:proofErr w:type="spellStart"/>
      <w:r w:rsidRPr="002218D8">
        <w:rPr>
          <w:rFonts w:eastAsia="Times New Roman" w:cstheme="minorHAnsi"/>
          <w:sz w:val="20"/>
          <w:szCs w:val="20"/>
          <w:lang w:val="es-ES"/>
        </w:rPr>
        <w:t>Zugarramurdi</w:t>
      </w:r>
      <w:proofErr w:type="spellEnd"/>
      <w:r w:rsidRPr="002218D8">
        <w:rPr>
          <w:rFonts w:eastAsia="Times New Roman" w:cstheme="minorHAnsi"/>
          <w:sz w:val="20"/>
          <w:szCs w:val="20"/>
          <w:lang w:val="es-ES"/>
        </w:rPr>
        <w:t xml:space="preserve">. De hecho, la Inquisición acabó reconociendo el error y no volvió a quemar a nadie en España por brujería, sí por herejía, según </w:t>
      </w:r>
      <w:proofErr w:type="spellStart"/>
      <w:r w:rsidRPr="002218D8">
        <w:rPr>
          <w:rFonts w:eastAsia="Times New Roman" w:cstheme="minorHAnsi"/>
          <w:sz w:val="20"/>
          <w:szCs w:val="20"/>
          <w:lang w:val="es-ES"/>
        </w:rPr>
        <w:t>Azurmendi</w:t>
      </w:r>
      <w:proofErr w:type="spellEnd"/>
      <w:r w:rsidRPr="002218D8">
        <w:rPr>
          <w:rFonts w:eastAsia="Times New Roman" w:cstheme="minorHAnsi"/>
          <w:sz w:val="20"/>
          <w:szCs w:val="20"/>
          <w:lang w:val="es-ES"/>
        </w:rPr>
        <w:t xml:space="preserve">. En paralelo, algunas autoridades civiles sí que continuaron su caza de brujas particular.   </w:t>
      </w:r>
    </w:p>
    <w:p w14:paraId="577476A5" w14:textId="3F591027" w:rsidR="00586B35" w:rsidRPr="002218D8" w:rsidRDefault="00586B35" w:rsidP="00586B35">
      <w:pPr>
        <w:shd w:val="clear" w:color="auto" w:fill="D9D9D9" w:themeFill="background1" w:themeFillShade="D9"/>
        <w:rPr>
          <w:rFonts w:eastAsia="Times New Roman" w:cstheme="minorHAnsi"/>
          <w:i/>
          <w:iCs/>
          <w:sz w:val="20"/>
          <w:szCs w:val="20"/>
          <w:lang w:val="es-ES"/>
        </w:rPr>
      </w:pPr>
      <w:r w:rsidRPr="002218D8">
        <w:rPr>
          <w:rFonts w:eastAsia="Times New Roman" w:cstheme="minorHAnsi"/>
          <w:i/>
          <w:iCs/>
          <w:sz w:val="20"/>
          <w:szCs w:val="20"/>
          <w:lang w:val="es-ES"/>
        </w:rPr>
        <w:t xml:space="preserve">El Parlamento navarro reconocerá a las víctimas de la </w:t>
      </w:r>
      <w:proofErr w:type="gramStart"/>
      <w:r w:rsidRPr="002218D8">
        <w:rPr>
          <w:rFonts w:eastAsia="Times New Roman" w:cstheme="minorHAnsi"/>
          <w:i/>
          <w:iCs/>
          <w:sz w:val="20"/>
          <w:szCs w:val="20"/>
          <w:lang w:val="es-ES"/>
        </w:rPr>
        <w:t>caza  de</w:t>
      </w:r>
      <w:proofErr w:type="gramEnd"/>
      <w:r w:rsidRPr="002218D8">
        <w:rPr>
          <w:rFonts w:eastAsia="Times New Roman" w:cstheme="minorHAnsi"/>
          <w:i/>
          <w:iCs/>
          <w:sz w:val="20"/>
          <w:szCs w:val="20"/>
          <w:lang w:val="es-ES"/>
        </w:rPr>
        <w:t xml:space="preserve"> brujas de 1610, laSexta.com, 30/11/2019.</w:t>
      </w:r>
    </w:p>
    <w:p w14:paraId="6E786415" w14:textId="4EED2287" w:rsidR="00E73D1F" w:rsidRDefault="00E73D1F" w:rsidP="00BC6284">
      <w:pPr>
        <w:pStyle w:val="Paragraphedeliste"/>
        <w:numPr>
          <w:ilvl w:val="0"/>
          <w:numId w:val="27"/>
        </w:numPr>
        <w:spacing w:before="100" w:beforeAutospacing="1" w:after="100" w:afterAutospacing="1" w:line="360" w:lineRule="auto"/>
        <w:jc w:val="both"/>
        <w:rPr>
          <w:rFonts w:eastAsia="Times New Roman" w:cstheme="minorHAnsi"/>
        </w:rPr>
      </w:pPr>
      <w:r w:rsidRPr="00E73D1F">
        <w:rPr>
          <w:rFonts w:eastAsia="Times New Roman" w:cstheme="minorHAnsi"/>
        </w:rPr>
        <w:t>Distribuer une fiche de t</w:t>
      </w:r>
      <w:r>
        <w:rPr>
          <w:rFonts w:eastAsia="Times New Roman" w:cstheme="minorHAnsi"/>
        </w:rPr>
        <w:t xml:space="preserve">ravail </w:t>
      </w:r>
      <w:hyperlink r:id="rId43" w:history="1">
        <w:r w:rsidRPr="008E4CA4">
          <w:rPr>
            <w:rStyle w:val="Lienhypertexte"/>
            <w:rFonts w:eastAsia="Times New Roman" w:cstheme="minorHAnsi"/>
          </w:rPr>
          <w:t xml:space="preserve">sur la </w:t>
        </w:r>
        <w:proofErr w:type="spellStart"/>
        <w:r w:rsidRPr="008E4CA4">
          <w:rPr>
            <w:rStyle w:val="Lienhypertexte"/>
            <w:rFonts w:eastAsia="Times New Roman" w:cstheme="minorHAnsi"/>
          </w:rPr>
          <w:t>caza</w:t>
        </w:r>
        <w:proofErr w:type="spellEnd"/>
        <w:r w:rsidRPr="008E4CA4">
          <w:rPr>
            <w:rStyle w:val="Lienhypertexte"/>
            <w:rFonts w:eastAsia="Times New Roman" w:cstheme="minorHAnsi"/>
          </w:rPr>
          <w:t xml:space="preserve"> de </w:t>
        </w:r>
        <w:proofErr w:type="spellStart"/>
        <w:r w:rsidRPr="008E4CA4">
          <w:rPr>
            <w:rStyle w:val="Lienhypertexte"/>
            <w:rFonts w:eastAsia="Times New Roman" w:cstheme="minorHAnsi"/>
          </w:rPr>
          <w:t>brujas</w:t>
        </w:r>
        <w:proofErr w:type="spellEnd"/>
        <w:r w:rsidRPr="008E4CA4">
          <w:rPr>
            <w:rStyle w:val="Lienhypertexte"/>
            <w:rFonts w:eastAsia="Times New Roman" w:cstheme="minorHAnsi"/>
          </w:rPr>
          <w:t xml:space="preserve"> y la </w:t>
        </w:r>
        <w:proofErr w:type="spellStart"/>
        <w:r w:rsidRPr="008E4CA4">
          <w:rPr>
            <w:rStyle w:val="Lienhypertexte"/>
            <w:rFonts w:eastAsia="Times New Roman" w:cstheme="minorHAnsi"/>
          </w:rPr>
          <w:t>Inquisición</w:t>
        </w:r>
        <w:proofErr w:type="spellEnd"/>
        <w:r w:rsidRPr="008E4CA4">
          <w:rPr>
            <w:rStyle w:val="Lienhypertexte"/>
            <w:rFonts w:eastAsia="Times New Roman" w:cstheme="minorHAnsi"/>
          </w:rPr>
          <w:t>.</w:t>
        </w:r>
      </w:hyperlink>
    </w:p>
    <w:p w14:paraId="465F0F6D" w14:textId="074D0FA1" w:rsidR="00E73D1F" w:rsidRDefault="00E73D1F" w:rsidP="00BC6284">
      <w:pPr>
        <w:pStyle w:val="Paragraphedeliste"/>
        <w:numPr>
          <w:ilvl w:val="0"/>
          <w:numId w:val="27"/>
        </w:numPr>
        <w:spacing w:before="100" w:beforeAutospacing="1" w:after="100" w:afterAutospacing="1" w:line="360" w:lineRule="auto"/>
        <w:jc w:val="both"/>
        <w:rPr>
          <w:rFonts w:eastAsia="Times New Roman" w:cstheme="minorHAnsi"/>
        </w:rPr>
      </w:pPr>
      <w:r>
        <w:rPr>
          <w:rFonts w:eastAsia="Times New Roman" w:cstheme="minorHAnsi"/>
        </w:rPr>
        <w:t xml:space="preserve">Visionner le reportage </w:t>
      </w:r>
      <w:r w:rsidR="005F32F4">
        <w:rPr>
          <w:rFonts w:eastAsia="Times New Roman" w:cstheme="minorHAnsi"/>
        </w:rPr>
        <w:t>et répondre ensemble aux 2 questions.</w:t>
      </w:r>
    </w:p>
    <w:p w14:paraId="089AD04E" w14:textId="77777777" w:rsidR="005F32F4" w:rsidRPr="005F32F4" w:rsidRDefault="005F32F4" w:rsidP="00BC6284">
      <w:pPr>
        <w:pStyle w:val="Paragraphedeliste"/>
        <w:numPr>
          <w:ilvl w:val="0"/>
          <w:numId w:val="37"/>
        </w:numPr>
        <w:spacing w:before="100" w:beforeAutospacing="1" w:after="100" w:afterAutospacing="1" w:line="360" w:lineRule="auto"/>
        <w:jc w:val="both"/>
        <w:rPr>
          <w:rFonts w:eastAsia="Times New Roman" w:cstheme="minorHAnsi"/>
          <w:lang w:val="es-ES"/>
        </w:rPr>
      </w:pPr>
      <w:r w:rsidRPr="005F32F4">
        <w:rPr>
          <w:rFonts w:eastAsia="Times New Roman" w:cstheme="minorHAnsi"/>
          <w:lang w:val="es-ES"/>
        </w:rPr>
        <w:t>El tema principal del reportaje es la injusticia de les persecuciones sufridas por las mujeres porque sólo eran mujeres.</w:t>
      </w:r>
    </w:p>
    <w:p w14:paraId="7D2F3D23" w14:textId="77777777" w:rsidR="005F32F4" w:rsidRDefault="00CF506A" w:rsidP="00BC6284">
      <w:pPr>
        <w:pStyle w:val="Paragraphedeliste"/>
        <w:numPr>
          <w:ilvl w:val="0"/>
          <w:numId w:val="37"/>
        </w:numPr>
        <w:spacing w:before="100" w:beforeAutospacing="1" w:after="100" w:afterAutospacing="1" w:line="360" w:lineRule="auto"/>
        <w:jc w:val="both"/>
        <w:rPr>
          <w:rFonts w:eastAsia="Times New Roman" w:cstheme="minorHAnsi"/>
          <w:lang w:val="es-ES"/>
        </w:rPr>
      </w:pPr>
      <w:r w:rsidRPr="002218D8">
        <w:rPr>
          <w:rFonts w:eastAsia="Times New Roman" w:cstheme="minorHAnsi"/>
          <w:lang w:val="es-ES"/>
        </w:rPr>
        <w:lastRenderedPageBreak/>
        <w:t xml:space="preserve">La iniciativa del Parlamento navarro, que propuso el partido </w:t>
      </w:r>
      <w:proofErr w:type="spellStart"/>
      <w:r w:rsidRPr="002218D8">
        <w:rPr>
          <w:rFonts w:eastAsia="Times New Roman" w:cstheme="minorHAnsi"/>
          <w:lang w:val="es-ES"/>
        </w:rPr>
        <w:t>político</w:t>
      </w:r>
      <w:proofErr w:type="spellEnd"/>
      <w:r w:rsidRPr="002218D8">
        <w:rPr>
          <w:rFonts w:eastAsia="Times New Roman" w:cstheme="minorHAnsi"/>
          <w:lang w:val="es-ES"/>
        </w:rPr>
        <w:t xml:space="preserve"> Podemos, consiste en reconocer a las </w:t>
      </w:r>
      <w:proofErr w:type="spellStart"/>
      <w:r w:rsidRPr="002218D8">
        <w:rPr>
          <w:rFonts w:eastAsia="Times New Roman" w:cstheme="minorHAnsi"/>
          <w:lang w:val="es-ES"/>
        </w:rPr>
        <w:t>víctimas</w:t>
      </w:r>
      <w:proofErr w:type="spellEnd"/>
      <w:r w:rsidRPr="002218D8">
        <w:rPr>
          <w:rFonts w:eastAsia="Times New Roman" w:cstheme="minorHAnsi"/>
          <w:lang w:val="es-ES"/>
        </w:rPr>
        <w:t xml:space="preserve"> de la </w:t>
      </w:r>
      <w:proofErr w:type="spellStart"/>
      <w:r w:rsidRPr="002218D8">
        <w:rPr>
          <w:rFonts w:eastAsia="Times New Roman" w:cstheme="minorHAnsi"/>
          <w:lang w:val="es-ES"/>
        </w:rPr>
        <w:t>Inquisición</w:t>
      </w:r>
      <w:proofErr w:type="spellEnd"/>
      <w:r w:rsidRPr="002218D8">
        <w:rPr>
          <w:rFonts w:eastAsia="Times New Roman" w:cstheme="minorHAnsi"/>
          <w:lang w:val="es-ES"/>
        </w:rPr>
        <w:t xml:space="preserve"> condenadas por </w:t>
      </w:r>
      <w:proofErr w:type="spellStart"/>
      <w:r w:rsidRPr="002218D8">
        <w:rPr>
          <w:rFonts w:eastAsia="Times New Roman" w:cstheme="minorHAnsi"/>
          <w:lang w:val="es-ES"/>
        </w:rPr>
        <w:t>brujería</w:t>
      </w:r>
      <w:proofErr w:type="spellEnd"/>
      <w:r w:rsidRPr="002218D8">
        <w:rPr>
          <w:rFonts w:eastAsia="Times New Roman" w:cstheme="minorHAnsi"/>
          <w:lang w:val="es-ES"/>
        </w:rPr>
        <w:t xml:space="preserve"> hace cuatro siglos. </w:t>
      </w:r>
    </w:p>
    <w:p w14:paraId="444B5317" w14:textId="77777777" w:rsidR="005F32F4" w:rsidRPr="002218D8" w:rsidRDefault="00CF506A" w:rsidP="005F32F4">
      <w:pPr>
        <w:pStyle w:val="Paragraphedeliste"/>
        <w:spacing w:before="100" w:beforeAutospacing="1" w:after="100" w:afterAutospacing="1" w:line="360" w:lineRule="auto"/>
        <w:jc w:val="both"/>
        <w:rPr>
          <w:rFonts w:eastAsia="Times New Roman" w:cstheme="minorHAnsi"/>
          <w:lang w:val="es-ES"/>
        </w:rPr>
      </w:pPr>
      <w:r w:rsidRPr="002218D8">
        <w:rPr>
          <w:rFonts w:eastAsia="Times New Roman" w:cstheme="minorHAnsi"/>
          <w:lang w:val="es-ES"/>
        </w:rPr>
        <w:t xml:space="preserve">Se calcula que unas treinta personas, la </w:t>
      </w:r>
      <w:proofErr w:type="spellStart"/>
      <w:r w:rsidRPr="002218D8">
        <w:rPr>
          <w:rFonts w:eastAsia="Times New Roman" w:cstheme="minorHAnsi"/>
          <w:lang w:val="es-ES"/>
        </w:rPr>
        <w:t>mayoría</w:t>
      </w:r>
      <w:proofErr w:type="spellEnd"/>
      <w:r w:rsidRPr="002218D8">
        <w:rPr>
          <w:rFonts w:eastAsia="Times New Roman" w:cstheme="minorHAnsi"/>
          <w:lang w:val="es-ES"/>
        </w:rPr>
        <w:t xml:space="preserve"> mujeres, fueron detenidas y encarceladas, entre las cuales veinte murieron en la </w:t>
      </w:r>
      <w:proofErr w:type="spellStart"/>
      <w:r w:rsidRPr="002218D8">
        <w:rPr>
          <w:rFonts w:eastAsia="Times New Roman" w:cstheme="minorHAnsi"/>
          <w:lang w:val="es-ES"/>
        </w:rPr>
        <w:t>cárcel</w:t>
      </w:r>
      <w:proofErr w:type="spellEnd"/>
      <w:r w:rsidRPr="002218D8">
        <w:rPr>
          <w:rFonts w:eastAsia="Times New Roman" w:cstheme="minorHAnsi"/>
          <w:lang w:val="es-ES"/>
        </w:rPr>
        <w:t xml:space="preserve"> y seis fueron quemadas vivas. </w:t>
      </w:r>
    </w:p>
    <w:p w14:paraId="3FD07F26" w14:textId="77777777" w:rsidR="005F32F4" w:rsidRDefault="00CF506A" w:rsidP="005F32F4">
      <w:pPr>
        <w:pStyle w:val="Paragraphedeliste"/>
        <w:spacing w:before="100" w:beforeAutospacing="1" w:after="100" w:afterAutospacing="1" w:line="360" w:lineRule="auto"/>
        <w:jc w:val="both"/>
        <w:rPr>
          <w:rFonts w:eastAsia="Times New Roman" w:cstheme="minorHAnsi"/>
          <w:lang w:val="es-ES"/>
        </w:rPr>
      </w:pPr>
      <w:r w:rsidRPr="002218D8">
        <w:rPr>
          <w:rFonts w:eastAsia="Times New Roman" w:cstheme="minorHAnsi"/>
          <w:lang w:val="es-ES"/>
        </w:rPr>
        <w:t xml:space="preserve">La </w:t>
      </w:r>
      <w:proofErr w:type="spellStart"/>
      <w:r w:rsidRPr="002218D8">
        <w:rPr>
          <w:rFonts w:eastAsia="Times New Roman" w:cstheme="minorHAnsi"/>
          <w:lang w:val="es-ES"/>
        </w:rPr>
        <w:t>persecución</w:t>
      </w:r>
      <w:proofErr w:type="spellEnd"/>
      <w:r w:rsidRPr="002218D8">
        <w:rPr>
          <w:rFonts w:eastAsia="Times New Roman" w:cstheme="minorHAnsi"/>
          <w:lang w:val="es-ES"/>
        </w:rPr>
        <w:t xml:space="preserve"> de las brujas en aquella </w:t>
      </w:r>
      <w:proofErr w:type="spellStart"/>
      <w:r w:rsidRPr="002218D8">
        <w:rPr>
          <w:rFonts w:eastAsia="Times New Roman" w:cstheme="minorHAnsi"/>
          <w:lang w:val="es-ES"/>
        </w:rPr>
        <w:t>época</w:t>
      </w:r>
      <w:proofErr w:type="spellEnd"/>
      <w:r w:rsidRPr="002218D8">
        <w:rPr>
          <w:rFonts w:eastAsia="Times New Roman" w:cstheme="minorHAnsi"/>
          <w:lang w:val="es-ES"/>
        </w:rPr>
        <w:t xml:space="preserve"> se considera como un feminicidio y muestra que ser mujer era peligroso. </w:t>
      </w:r>
    </w:p>
    <w:p w14:paraId="36F5CDF3" w14:textId="77777777" w:rsidR="007D240A" w:rsidRPr="002218D8" w:rsidRDefault="00CF506A" w:rsidP="007D240A">
      <w:pPr>
        <w:pStyle w:val="Paragraphedeliste"/>
        <w:spacing w:before="100" w:beforeAutospacing="1" w:after="100" w:afterAutospacing="1" w:line="360" w:lineRule="auto"/>
        <w:jc w:val="both"/>
        <w:rPr>
          <w:rFonts w:eastAsia="Times New Roman" w:cstheme="minorHAnsi"/>
          <w:lang w:val="es-ES"/>
        </w:rPr>
      </w:pPr>
      <w:r w:rsidRPr="002218D8">
        <w:rPr>
          <w:rFonts w:eastAsia="Times New Roman" w:cstheme="minorHAnsi"/>
          <w:lang w:val="es-ES"/>
        </w:rPr>
        <w:t xml:space="preserve">Esta iniciativa de 2019 revela </w:t>
      </w:r>
      <w:proofErr w:type="gramStart"/>
      <w:r w:rsidRPr="002218D8">
        <w:rPr>
          <w:rFonts w:eastAsia="Times New Roman" w:cstheme="minorHAnsi"/>
          <w:lang w:val="es-ES"/>
        </w:rPr>
        <w:t>que</w:t>
      </w:r>
      <w:proofErr w:type="gramEnd"/>
      <w:r w:rsidRPr="002218D8">
        <w:rPr>
          <w:rFonts w:eastAsia="Times New Roman" w:cstheme="minorHAnsi"/>
          <w:lang w:val="es-ES"/>
        </w:rPr>
        <w:t xml:space="preserve"> en la </w:t>
      </w:r>
      <w:proofErr w:type="spellStart"/>
      <w:r w:rsidRPr="002218D8">
        <w:rPr>
          <w:rFonts w:eastAsia="Times New Roman" w:cstheme="minorHAnsi"/>
          <w:lang w:val="es-ES"/>
        </w:rPr>
        <w:t>región</w:t>
      </w:r>
      <w:proofErr w:type="spellEnd"/>
      <w:r w:rsidRPr="002218D8">
        <w:rPr>
          <w:rFonts w:eastAsia="Times New Roman" w:cstheme="minorHAnsi"/>
          <w:lang w:val="es-ES"/>
        </w:rPr>
        <w:t xml:space="preserve">, </w:t>
      </w:r>
      <w:proofErr w:type="spellStart"/>
      <w:r w:rsidRPr="002218D8">
        <w:rPr>
          <w:rFonts w:eastAsia="Times New Roman" w:cstheme="minorHAnsi"/>
          <w:lang w:val="es-ES"/>
        </w:rPr>
        <w:t>más</w:t>
      </w:r>
      <w:proofErr w:type="spellEnd"/>
      <w:r w:rsidRPr="002218D8">
        <w:rPr>
          <w:rFonts w:eastAsia="Times New Roman" w:cstheme="minorHAnsi"/>
          <w:lang w:val="es-ES"/>
        </w:rPr>
        <w:t xml:space="preserve"> precisamente en </w:t>
      </w:r>
      <w:proofErr w:type="spellStart"/>
      <w:r w:rsidRPr="002218D8">
        <w:rPr>
          <w:rFonts w:eastAsia="Times New Roman" w:cstheme="minorHAnsi"/>
          <w:lang w:val="es-ES"/>
        </w:rPr>
        <w:t>Zugarramurdi</w:t>
      </w:r>
      <w:proofErr w:type="spellEnd"/>
      <w:r w:rsidRPr="002218D8">
        <w:rPr>
          <w:rFonts w:eastAsia="Times New Roman" w:cstheme="minorHAnsi"/>
          <w:lang w:val="es-ES"/>
        </w:rPr>
        <w:t xml:space="preserve">, el pueblo navarro del que </w:t>
      </w:r>
      <w:proofErr w:type="spellStart"/>
      <w:r w:rsidRPr="002218D8">
        <w:rPr>
          <w:rFonts w:eastAsia="Times New Roman" w:cstheme="minorHAnsi"/>
          <w:lang w:val="es-ES"/>
        </w:rPr>
        <w:t>procedían</w:t>
      </w:r>
      <w:proofErr w:type="spellEnd"/>
      <w:r w:rsidRPr="002218D8">
        <w:rPr>
          <w:rFonts w:eastAsia="Times New Roman" w:cstheme="minorHAnsi"/>
          <w:lang w:val="es-ES"/>
        </w:rPr>
        <w:t xml:space="preserve"> aquellas mujeres, el tema sigue vigente. Incluso se recuerda el nombre de estas mujeres. </w:t>
      </w:r>
    </w:p>
    <w:p w14:paraId="7AD302E7" w14:textId="37F0B20B" w:rsidR="00484CBD" w:rsidRPr="002218D8" w:rsidRDefault="00484CBD" w:rsidP="00484CBD">
      <w:pPr>
        <w:spacing w:before="100" w:beforeAutospacing="1" w:after="100" w:afterAutospacing="1" w:line="360" w:lineRule="auto"/>
        <w:jc w:val="both"/>
        <w:rPr>
          <w:rFonts w:eastAsia="Times New Roman" w:cstheme="minorHAnsi"/>
          <w:lang w:val="es-ES"/>
        </w:rPr>
      </w:pPr>
      <w:r w:rsidRPr="007D240A">
        <w:rPr>
          <w:rFonts w:eastAsia="Times New Roman" w:cstheme="minorHAnsi"/>
          <w:b/>
          <w:bCs/>
          <w:sz w:val="28"/>
          <w:szCs w:val="28"/>
          <w:highlight w:val="green"/>
          <w:lang w:val="es-ES"/>
        </w:rPr>
        <w:t>5/ CE La Inquisición española</w:t>
      </w:r>
      <w:r w:rsidR="007D240A" w:rsidRPr="007D240A">
        <w:rPr>
          <w:rFonts w:eastAsia="Times New Roman" w:cstheme="minorHAnsi"/>
          <w:b/>
          <w:bCs/>
          <w:sz w:val="28"/>
          <w:szCs w:val="28"/>
          <w:lang w:val="es-ES"/>
        </w:rPr>
        <w:t xml:space="preserve"> </w:t>
      </w:r>
      <w:r w:rsidR="007D240A" w:rsidRPr="007D240A">
        <w:rPr>
          <w:rFonts w:ascii="Arial" w:hAnsi="Arial" w:cs="Arial"/>
          <w:i/>
          <w:iCs/>
          <w:sz w:val="18"/>
          <w:szCs w:val="18"/>
          <w:lang w:val="es-ES"/>
        </w:rPr>
        <w:t>https://enciclopediadehistoria.com/inquisicion-espanola/</w:t>
      </w:r>
    </w:p>
    <w:p w14:paraId="7A877977" w14:textId="198932C9" w:rsidR="00484CBD" w:rsidRDefault="00484CBD" w:rsidP="00BC6284">
      <w:pPr>
        <w:pStyle w:val="Paragraphedeliste"/>
        <w:numPr>
          <w:ilvl w:val="0"/>
          <w:numId w:val="27"/>
        </w:numPr>
        <w:spacing w:before="100" w:beforeAutospacing="1" w:after="100" w:afterAutospacing="1" w:line="360" w:lineRule="auto"/>
        <w:jc w:val="both"/>
        <w:rPr>
          <w:rFonts w:eastAsia="Times New Roman" w:cstheme="minorHAnsi"/>
        </w:rPr>
      </w:pPr>
      <w:r w:rsidRPr="00484CBD">
        <w:rPr>
          <w:rFonts w:eastAsia="Times New Roman" w:cstheme="minorHAnsi"/>
        </w:rPr>
        <w:t>Lire le texte informatif s</w:t>
      </w:r>
      <w:r>
        <w:rPr>
          <w:rFonts w:eastAsia="Times New Roman" w:cstheme="minorHAnsi"/>
        </w:rPr>
        <w:t>ur l´Inquisition espagnole et répondre aux questions ensemble.</w:t>
      </w:r>
    </w:p>
    <w:p w14:paraId="16A6EFFA" w14:textId="2138FFE1" w:rsidR="00484CBD" w:rsidRPr="00484CBD" w:rsidRDefault="00484CBD" w:rsidP="00BC6284">
      <w:pPr>
        <w:pStyle w:val="Paragraphedeliste"/>
        <w:numPr>
          <w:ilvl w:val="0"/>
          <w:numId w:val="38"/>
        </w:numPr>
        <w:jc w:val="both"/>
        <w:rPr>
          <w:rFonts w:eastAsia="Times New Roman" w:cstheme="minorHAnsi"/>
          <w:sz w:val="20"/>
          <w:szCs w:val="20"/>
          <w:lang w:val="es-ES"/>
        </w:rPr>
      </w:pPr>
      <w:r w:rsidRPr="007D240A">
        <w:rPr>
          <w:rFonts w:eastAsia="Times New Roman" w:cstheme="minorHAnsi"/>
          <w:sz w:val="20"/>
          <w:szCs w:val="20"/>
        </w:rPr>
        <w:t xml:space="preserve"> </w:t>
      </w:r>
      <w:r w:rsidRPr="00484CBD">
        <w:rPr>
          <w:rFonts w:eastAsia="Times New Roman" w:cstheme="minorHAnsi"/>
          <w:sz w:val="20"/>
          <w:szCs w:val="20"/>
          <w:lang w:val="es-ES"/>
        </w:rPr>
        <w:t xml:space="preserve">La institución de la Inquisición española fue </w:t>
      </w:r>
      <w:r w:rsidRPr="00484CBD">
        <w:rPr>
          <w:rFonts w:eastAsia="Times New Roman" w:cstheme="minorHAnsi"/>
          <w:b/>
          <w:bCs/>
          <w:sz w:val="20"/>
          <w:szCs w:val="20"/>
          <w:lang w:val="es-ES"/>
        </w:rPr>
        <w:t>creada por los Reyes Católicos en 1478</w:t>
      </w:r>
      <w:r w:rsidRPr="00484CBD">
        <w:rPr>
          <w:rFonts w:eastAsia="Times New Roman" w:cstheme="minorHAnsi"/>
          <w:sz w:val="20"/>
          <w:szCs w:val="20"/>
          <w:lang w:val="es-ES"/>
        </w:rPr>
        <w:t xml:space="preserve"> con el objetivo </w:t>
      </w:r>
    </w:p>
    <w:p w14:paraId="0AB21408" w14:textId="1095357B" w:rsidR="00484CBD" w:rsidRDefault="00484CBD" w:rsidP="00484CBD">
      <w:pPr>
        <w:jc w:val="both"/>
        <w:rPr>
          <w:rFonts w:eastAsia="Times New Roman" w:cstheme="minorHAnsi"/>
          <w:sz w:val="20"/>
          <w:szCs w:val="20"/>
          <w:lang w:val="es-ES"/>
        </w:rPr>
      </w:pPr>
      <w:r w:rsidRPr="00484CBD">
        <w:rPr>
          <w:rFonts w:eastAsia="Times New Roman" w:cstheme="minorHAnsi"/>
          <w:sz w:val="20"/>
          <w:szCs w:val="20"/>
          <w:lang w:val="es-ES"/>
        </w:rPr>
        <w:t xml:space="preserve">de </w:t>
      </w:r>
      <w:r w:rsidRPr="00484CBD">
        <w:rPr>
          <w:rFonts w:eastAsia="Times New Roman" w:cstheme="minorHAnsi"/>
          <w:b/>
          <w:bCs/>
          <w:sz w:val="20"/>
          <w:szCs w:val="20"/>
          <w:lang w:val="es-ES"/>
        </w:rPr>
        <w:t>preservar la fe católica en sus territorios</w:t>
      </w:r>
      <w:r w:rsidRPr="00484CBD">
        <w:rPr>
          <w:rFonts w:eastAsia="Times New Roman" w:cstheme="minorHAnsi"/>
          <w:sz w:val="20"/>
          <w:szCs w:val="20"/>
          <w:lang w:val="es-ES"/>
        </w:rPr>
        <w:t xml:space="preserve">. Luchó no solo contra </w:t>
      </w:r>
      <w:r w:rsidRPr="00072370">
        <w:rPr>
          <w:rFonts w:eastAsia="Times New Roman" w:cstheme="minorHAnsi"/>
          <w:b/>
          <w:bCs/>
          <w:sz w:val="20"/>
          <w:szCs w:val="20"/>
          <w:lang w:val="es-ES"/>
        </w:rPr>
        <w:t>los judíos no conversos</w:t>
      </w:r>
      <w:r w:rsidRPr="00484CBD">
        <w:rPr>
          <w:rFonts w:eastAsia="Times New Roman" w:cstheme="minorHAnsi"/>
          <w:sz w:val="20"/>
          <w:szCs w:val="20"/>
          <w:lang w:val="es-ES"/>
        </w:rPr>
        <w:t xml:space="preserve"> sino también contra:</w:t>
      </w:r>
      <w:r>
        <w:rPr>
          <w:rFonts w:eastAsia="Times New Roman" w:cstheme="minorHAnsi"/>
          <w:sz w:val="20"/>
          <w:szCs w:val="20"/>
          <w:lang w:val="es-ES"/>
        </w:rPr>
        <w:t xml:space="preserve"> </w:t>
      </w:r>
      <w:r w:rsidRPr="00072370">
        <w:rPr>
          <w:rFonts w:eastAsia="Times New Roman" w:cstheme="minorHAnsi"/>
          <w:b/>
          <w:bCs/>
          <w:sz w:val="20"/>
          <w:szCs w:val="20"/>
          <w:lang w:val="es-ES"/>
        </w:rPr>
        <w:t>los moriscos, la herejía protestante, las sectas y la brujería</w:t>
      </w:r>
      <w:r w:rsidRPr="00484CBD">
        <w:rPr>
          <w:rFonts w:eastAsia="Times New Roman" w:cstheme="minorHAnsi"/>
          <w:sz w:val="20"/>
          <w:szCs w:val="20"/>
          <w:lang w:val="es-ES"/>
        </w:rPr>
        <w:t xml:space="preserve">. Perduró hasta </w:t>
      </w:r>
      <w:r w:rsidRPr="00072370">
        <w:rPr>
          <w:rFonts w:eastAsia="Times New Roman" w:cstheme="minorHAnsi"/>
          <w:b/>
          <w:bCs/>
          <w:sz w:val="20"/>
          <w:szCs w:val="20"/>
          <w:lang w:val="es-ES"/>
        </w:rPr>
        <w:t>1834</w:t>
      </w:r>
      <w:r w:rsidRPr="00484CBD">
        <w:rPr>
          <w:rFonts w:eastAsia="Times New Roman" w:cstheme="minorHAnsi"/>
          <w:sz w:val="20"/>
          <w:szCs w:val="20"/>
          <w:lang w:val="es-ES"/>
        </w:rPr>
        <w:t xml:space="preserve">. Asesinó a más de </w:t>
      </w:r>
      <w:r w:rsidRPr="00072370">
        <w:rPr>
          <w:rFonts w:eastAsia="Times New Roman" w:cstheme="minorHAnsi"/>
          <w:b/>
          <w:bCs/>
          <w:sz w:val="20"/>
          <w:szCs w:val="20"/>
          <w:lang w:val="es-ES"/>
        </w:rPr>
        <w:t>30.000 personas</w:t>
      </w:r>
      <w:r w:rsidRPr="00484CBD">
        <w:rPr>
          <w:rFonts w:eastAsia="Times New Roman" w:cstheme="minorHAnsi"/>
          <w:sz w:val="20"/>
          <w:szCs w:val="20"/>
          <w:lang w:val="es-ES"/>
        </w:rPr>
        <w:t xml:space="preserve"> y llevó a juicio </w:t>
      </w:r>
      <w:r w:rsidRPr="00072370">
        <w:rPr>
          <w:rFonts w:eastAsia="Times New Roman" w:cstheme="minorHAnsi"/>
          <w:sz w:val="20"/>
          <w:szCs w:val="20"/>
          <w:lang w:val="es-ES"/>
        </w:rPr>
        <w:t xml:space="preserve">a </w:t>
      </w:r>
      <w:r w:rsidRPr="00072370">
        <w:rPr>
          <w:rFonts w:eastAsia="Times New Roman" w:cstheme="minorHAnsi"/>
          <w:b/>
          <w:bCs/>
          <w:sz w:val="20"/>
          <w:szCs w:val="20"/>
          <w:lang w:val="es-ES"/>
        </w:rPr>
        <w:t>300.000</w:t>
      </w:r>
      <w:r>
        <w:rPr>
          <w:rFonts w:eastAsia="Times New Roman" w:cstheme="minorHAnsi"/>
          <w:sz w:val="20"/>
          <w:szCs w:val="20"/>
          <w:lang w:val="es-ES"/>
        </w:rPr>
        <w:t>.</w:t>
      </w:r>
    </w:p>
    <w:p w14:paraId="48BD3C50" w14:textId="77777777" w:rsidR="00484CBD" w:rsidRDefault="00484CBD" w:rsidP="00BC6284">
      <w:pPr>
        <w:pStyle w:val="Paragraphedeliste"/>
        <w:numPr>
          <w:ilvl w:val="0"/>
          <w:numId w:val="38"/>
        </w:numPr>
        <w:jc w:val="both"/>
        <w:rPr>
          <w:rFonts w:eastAsia="Times New Roman" w:cstheme="minorHAnsi"/>
          <w:sz w:val="20"/>
          <w:szCs w:val="20"/>
          <w:lang w:val="es-ES"/>
        </w:rPr>
      </w:pPr>
      <w:r w:rsidRPr="00484CBD">
        <w:rPr>
          <w:rFonts w:eastAsia="Times New Roman" w:cstheme="minorHAnsi"/>
          <w:sz w:val="20"/>
          <w:szCs w:val="20"/>
          <w:lang w:val="es-ES"/>
        </w:rPr>
        <w:t>Combatir la herejía de los judaizantes/ El interés por los bienes materiales obtenidos por los judíos</w:t>
      </w:r>
    </w:p>
    <w:p w14:paraId="0C9C9DCB" w14:textId="6EEB2DC0" w:rsidR="00484CBD" w:rsidRPr="00484CBD" w:rsidRDefault="00484CBD" w:rsidP="00BC6284">
      <w:pPr>
        <w:pStyle w:val="Paragraphedeliste"/>
        <w:numPr>
          <w:ilvl w:val="0"/>
          <w:numId w:val="38"/>
        </w:numPr>
        <w:jc w:val="both"/>
        <w:rPr>
          <w:rFonts w:eastAsia="Times New Roman" w:cstheme="minorHAnsi"/>
          <w:sz w:val="20"/>
          <w:szCs w:val="20"/>
          <w:lang w:val="es-ES"/>
        </w:rPr>
      </w:pPr>
      <w:r w:rsidRPr="00484CBD">
        <w:rPr>
          <w:rFonts w:eastAsia="Times New Roman" w:cstheme="minorHAnsi"/>
          <w:sz w:val="20"/>
          <w:szCs w:val="20"/>
          <w:lang w:val="es-ES"/>
        </w:rPr>
        <w:t>La Inquisición supuso un retraso técnico y científico</w:t>
      </w:r>
      <w:r>
        <w:rPr>
          <w:rFonts w:eastAsia="Times New Roman" w:cstheme="minorHAnsi"/>
          <w:sz w:val="20"/>
          <w:szCs w:val="20"/>
          <w:lang w:val="es-ES"/>
        </w:rPr>
        <w:t xml:space="preserve"> </w:t>
      </w:r>
      <w:r w:rsidRPr="00484CBD">
        <w:rPr>
          <w:rFonts w:eastAsia="Times New Roman" w:cstheme="minorHAnsi"/>
          <w:sz w:val="20"/>
          <w:szCs w:val="20"/>
          <w:lang w:val="es-ES"/>
        </w:rPr>
        <w:t xml:space="preserve">en España porque mantuvo al país aislado de </w:t>
      </w:r>
    </w:p>
    <w:p w14:paraId="7CEE1D4F" w14:textId="4826DDC1" w:rsidR="007D240A" w:rsidRDefault="00484CBD" w:rsidP="008E4CA4">
      <w:pPr>
        <w:jc w:val="both"/>
        <w:rPr>
          <w:rFonts w:eastAsia="Times New Roman" w:cstheme="minorHAnsi"/>
          <w:sz w:val="20"/>
          <w:szCs w:val="20"/>
          <w:lang w:val="es-ES"/>
        </w:rPr>
      </w:pPr>
      <w:r w:rsidRPr="00484CBD">
        <w:rPr>
          <w:rFonts w:eastAsia="Times New Roman" w:cstheme="minorHAnsi"/>
          <w:sz w:val="20"/>
          <w:szCs w:val="20"/>
          <w:lang w:val="es-ES"/>
        </w:rPr>
        <w:t>nuevos pensamientos en el continente y porque asesinó a miles de personas.</w:t>
      </w:r>
    </w:p>
    <w:p w14:paraId="16161B8B" w14:textId="77777777" w:rsidR="008E4CA4" w:rsidRPr="008E4CA4" w:rsidRDefault="008E4CA4" w:rsidP="008E4CA4">
      <w:pPr>
        <w:jc w:val="both"/>
        <w:rPr>
          <w:rFonts w:eastAsia="Times New Roman" w:cstheme="minorHAnsi"/>
          <w:sz w:val="20"/>
          <w:szCs w:val="20"/>
          <w:lang w:val="es-ES"/>
        </w:rPr>
      </w:pPr>
    </w:p>
    <w:p w14:paraId="01851576" w14:textId="6E4234BD" w:rsidR="00CF506A" w:rsidRPr="007D240A" w:rsidRDefault="00A341DF" w:rsidP="00CF506A">
      <w:pPr>
        <w:spacing w:before="100" w:beforeAutospacing="1" w:after="100" w:afterAutospacing="1"/>
        <w:rPr>
          <w:rFonts w:eastAsia="Times New Roman" w:cstheme="minorHAnsi"/>
          <w:b/>
          <w:bCs/>
          <w:sz w:val="28"/>
          <w:szCs w:val="28"/>
          <w:lang w:val="es-ES"/>
        </w:rPr>
      </w:pPr>
      <w:r w:rsidRPr="007D240A">
        <w:rPr>
          <w:rFonts w:eastAsia="Times New Roman" w:cstheme="minorHAnsi"/>
          <w:b/>
          <w:bCs/>
          <w:sz w:val="28"/>
          <w:szCs w:val="28"/>
          <w:highlight w:val="green"/>
          <w:lang w:val="es-ES"/>
        </w:rPr>
        <w:t xml:space="preserve">5/ </w:t>
      </w:r>
      <w:proofErr w:type="spellStart"/>
      <w:r w:rsidRPr="007D240A">
        <w:rPr>
          <w:rFonts w:eastAsia="Times New Roman" w:cstheme="minorHAnsi"/>
          <w:b/>
          <w:bCs/>
          <w:sz w:val="28"/>
          <w:szCs w:val="28"/>
          <w:highlight w:val="green"/>
          <w:lang w:val="es-ES"/>
        </w:rPr>
        <w:t>Devoirs</w:t>
      </w:r>
      <w:proofErr w:type="spellEnd"/>
    </w:p>
    <w:p w14:paraId="7C665B83" w14:textId="5A0F9A37" w:rsidR="00A341DF" w:rsidRPr="008E4CA4" w:rsidRDefault="007D240A" w:rsidP="00BC6284">
      <w:pPr>
        <w:pStyle w:val="Paragraphedeliste"/>
        <w:numPr>
          <w:ilvl w:val="0"/>
          <w:numId w:val="27"/>
        </w:numPr>
        <w:spacing w:before="100" w:beforeAutospacing="1" w:after="100" w:afterAutospacing="1" w:line="360" w:lineRule="auto"/>
        <w:jc w:val="both"/>
        <w:rPr>
          <w:rFonts w:eastAsia="Times New Roman" w:cstheme="minorHAnsi"/>
        </w:rPr>
      </w:pPr>
      <w:r w:rsidRPr="008E4CA4">
        <w:rPr>
          <w:rFonts w:eastAsia="Times New Roman" w:cstheme="minorHAnsi"/>
        </w:rPr>
        <w:t>Terminer la f</w:t>
      </w:r>
      <w:r w:rsidR="00A341DF" w:rsidRPr="008E4CA4">
        <w:rPr>
          <w:rFonts w:eastAsia="Times New Roman" w:cstheme="minorHAnsi"/>
        </w:rPr>
        <w:t xml:space="preserve">iche sur l’inquisition à compléter + extrait El </w:t>
      </w:r>
      <w:proofErr w:type="spellStart"/>
      <w:r w:rsidR="00A341DF" w:rsidRPr="008E4CA4">
        <w:rPr>
          <w:rFonts w:eastAsia="Times New Roman" w:cstheme="minorHAnsi"/>
        </w:rPr>
        <w:t>Ministerio</w:t>
      </w:r>
      <w:proofErr w:type="spellEnd"/>
      <w:r w:rsidR="00A341DF" w:rsidRPr="008E4CA4">
        <w:rPr>
          <w:rFonts w:eastAsia="Times New Roman" w:cstheme="minorHAnsi"/>
        </w:rPr>
        <w:t xml:space="preserve"> </w:t>
      </w:r>
      <w:proofErr w:type="spellStart"/>
      <w:r w:rsidR="00A341DF" w:rsidRPr="008E4CA4">
        <w:rPr>
          <w:rFonts w:eastAsia="Times New Roman" w:cstheme="minorHAnsi"/>
        </w:rPr>
        <w:t>del</w:t>
      </w:r>
      <w:proofErr w:type="spellEnd"/>
      <w:r w:rsidR="00A341DF" w:rsidRPr="008E4CA4">
        <w:rPr>
          <w:rFonts w:eastAsia="Times New Roman" w:cstheme="minorHAnsi"/>
        </w:rPr>
        <w:t xml:space="preserve"> </w:t>
      </w:r>
      <w:proofErr w:type="spellStart"/>
      <w:r w:rsidR="00A341DF" w:rsidRPr="008E4CA4">
        <w:rPr>
          <w:rFonts w:eastAsia="Times New Roman" w:cstheme="minorHAnsi"/>
        </w:rPr>
        <w:t>tiempo</w:t>
      </w:r>
      <w:proofErr w:type="spellEnd"/>
      <w:r w:rsidR="00A341DF" w:rsidRPr="008E4CA4">
        <w:rPr>
          <w:rFonts w:eastAsia="Times New Roman" w:cstheme="minorHAnsi"/>
        </w:rPr>
        <w:t xml:space="preserve"> S03E03</w:t>
      </w:r>
    </w:p>
    <w:p w14:paraId="239C2240" w14:textId="6AF0A9F7" w:rsidR="007D240A" w:rsidRPr="007D240A" w:rsidRDefault="007D240A" w:rsidP="007D240A">
      <w:pPr>
        <w:spacing w:before="100" w:beforeAutospacing="1" w:after="100" w:afterAutospacing="1"/>
        <w:ind w:left="360"/>
        <w:jc w:val="center"/>
        <w:rPr>
          <w:rFonts w:ascii="Times New Roman" w:eastAsia="Times New Roman" w:hAnsi="Times New Roman" w:cs="Times New Roman"/>
        </w:rPr>
      </w:pPr>
      <w:r>
        <w:rPr>
          <w:noProof/>
        </w:rPr>
        <w:lastRenderedPageBreak/>
        <w:drawing>
          <wp:inline distT="0" distB="0" distL="0" distR="0" wp14:anchorId="2DB54B6A" wp14:editId="34E8E2C2">
            <wp:extent cx="4352544" cy="3502181"/>
            <wp:effectExtent l="0" t="0" r="0" b="317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3320" t="42595" r="2463" b="3803"/>
                    <a:stretch/>
                  </pic:blipFill>
                  <pic:spPr bwMode="auto">
                    <a:xfrm>
                      <a:off x="0" y="0"/>
                      <a:ext cx="4362401" cy="3510112"/>
                    </a:xfrm>
                    <a:prstGeom prst="rect">
                      <a:avLst/>
                    </a:prstGeom>
                    <a:ln>
                      <a:noFill/>
                    </a:ln>
                    <a:extLst>
                      <a:ext uri="{53640926-AAD7-44D8-BBD7-CCE9431645EC}">
                        <a14:shadowObscured xmlns:a14="http://schemas.microsoft.com/office/drawing/2010/main"/>
                      </a:ext>
                    </a:extLst>
                  </pic:spPr>
                </pic:pic>
              </a:graphicData>
            </a:graphic>
          </wp:inline>
        </w:drawing>
      </w:r>
    </w:p>
    <w:p w14:paraId="6A642F99" w14:textId="17E22375"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b/>
          <w:bCs/>
          <w:sz w:val="20"/>
          <w:szCs w:val="20"/>
          <w:u w:val="single"/>
          <w:lang w:val="es-ES"/>
        </w:rPr>
      </w:pPr>
      <w:proofErr w:type="spellStart"/>
      <w:r w:rsidRPr="002218D8">
        <w:rPr>
          <w:rFonts w:eastAsia="Times New Roman" w:cstheme="minorHAnsi"/>
          <w:b/>
          <w:bCs/>
          <w:sz w:val="20"/>
          <w:szCs w:val="20"/>
          <w:u w:val="single"/>
          <w:lang w:val="es-ES"/>
        </w:rPr>
        <w:t>Transcription</w:t>
      </w:r>
      <w:proofErr w:type="spellEnd"/>
      <w:r w:rsidRPr="002218D8">
        <w:rPr>
          <w:rFonts w:eastAsia="Times New Roman" w:cstheme="minorHAnsi"/>
          <w:b/>
          <w:bCs/>
          <w:sz w:val="20"/>
          <w:szCs w:val="20"/>
          <w:u w:val="single"/>
          <w:lang w:val="es-ES"/>
        </w:rPr>
        <w:t xml:space="preserve"> de la </w:t>
      </w:r>
      <w:proofErr w:type="spellStart"/>
      <w:r w:rsidRPr="002218D8">
        <w:rPr>
          <w:rFonts w:eastAsia="Times New Roman" w:cstheme="minorHAnsi"/>
          <w:b/>
          <w:bCs/>
          <w:sz w:val="20"/>
          <w:szCs w:val="20"/>
          <w:u w:val="single"/>
          <w:lang w:val="es-ES"/>
        </w:rPr>
        <w:t>vidéo</w:t>
      </w:r>
      <w:proofErr w:type="spellEnd"/>
      <w:r w:rsidRPr="002218D8">
        <w:rPr>
          <w:rFonts w:eastAsia="Times New Roman" w:cstheme="minorHAnsi"/>
          <w:b/>
          <w:bCs/>
          <w:sz w:val="20"/>
          <w:szCs w:val="20"/>
          <w:u w:val="single"/>
          <w:lang w:val="es-ES"/>
        </w:rPr>
        <w:t xml:space="preserve"> </w:t>
      </w:r>
    </w:p>
    <w:p w14:paraId="5D0F8D33" w14:textId="6A6FD7DF"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proofErr w:type="spellStart"/>
      <w:r w:rsidRPr="002218D8">
        <w:rPr>
          <w:rFonts w:eastAsia="Times New Roman" w:cstheme="minorHAnsi"/>
          <w:i/>
          <w:iCs/>
          <w:sz w:val="20"/>
          <w:szCs w:val="20"/>
          <w:lang w:val="es-ES"/>
        </w:rPr>
        <w:t>Mencía</w:t>
      </w:r>
      <w:proofErr w:type="spellEnd"/>
      <w:r w:rsidRPr="002218D8">
        <w:rPr>
          <w:rFonts w:eastAsia="Times New Roman" w:cstheme="minorHAnsi"/>
          <w:i/>
          <w:iCs/>
          <w:sz w:val="20"/>
          <w:szCs w:val="20"/>
          <w:lang w:val="es-ES"/>
        </w:rPr>
        <w:t xml:space="preserve"> se encuentra entre la espada y la pared, o lo que es lo mismo: a escasos metros frente a ella los vecinos de </w:t>
      </w:r>
      <w:proofErr w:type="spellStart"/>
      <w:r w:rsidRPr="002218D8">
        <w:rPr>
          <w:rFonts w:eastAsia="Times New Roman" w:cstheme="minorHAnsi"/>
          <w:i/>
          <w:iCs/>
          <w:sz w:val="20"/>
          <w:szCs w:val="20"/>
          <w:lang w:val="es-ES"/>
        </w:rPr>
        <w:t>Trasmoz</w:t>
      </w:r>
      <w:proofErr w:type="spellEnd"/>
      <w:r w:rsidRPr="002218D8">
        <w:rPr>
          <w:rFonts w:eastAsia="Times New Roman" w:cstheme="minorHAnsi"/>
          <w:i/>
          <w:iCs/>
          <w:sz w:val="20"/>
          <w:szCs w:val="20"/>
          <w:lang w:val="es-ES"/>
        </w:rPr>
        <w:t xml:space="preserve"> junto a Alonso y Amelia, la acorralan. Amenazan a la joven con antorchas, hoces, cuchillos y</w:t>
      </w:r>
      <w:r w:rsidR="002218D8">
        <w:rPr>
          <w:rFonts w:eastAsia="Times New Roman" w:cstheme="minorHAnsi"/>
          <w:i/>
          <w:iCs/>
          <w:sz w:val="20"/>
          <w:szCs w:val="20"/>
          <w:lang w:val="es-ES"/>
        </w:rPr>
        <w:t xml:space="preserve"> </w:t>
      </w:r>
      <w:r w:rsidRPr="002218D8">
        <w:rPr>
          <w:rFonts w:eastAsia="Times New Roman" w:cstheme="minorHAnsi"/>
          <w:i/>
          <w:iCs/>
          <w:sz w:val="20"/>
          <w:szCs w:val="20"/>
          <w:lang w:val="es-ES"/>
        </w:rPr>
        <w:t xml:space="preserve">troncos. Tras la joven, el barranco donde tuvo lugar el linchamiento de la </w:t>
      </w:r>
      <w:proofErr w:type="spellStart"/>
      <w:r w:rsidRPr="002218D8">
        <w:rPr>
          <w:rFonts w:eastAsia="Times New Roman" w:cstheme="minorHAnsi"/>
          <w:i/>
          <w:iCs/>
          <w:sz w:val="20"/>
          <w:szCs w:val="20"/>
          <w:lang w:val="es-ES"/>
        </w:rPr>
        <w:t>tía</w:t>
      </w:r>
      <w:proofErr w:type="spellEnd"/>
      <w:r w:rsidRPr="002218D8">
        <w:rPr>
          <w:rFonts w:eastAsia="Times New Roman" w:cstheme="minorHAnsi"/>
          <w:i/>
          <w:iCs/>
          <w:sz w:val="20"/>
          <w:szCs w:val="20"/>
          <w:lang w:val="es-ES"/>
        </w:rPr>
        <w:t xml:space="preserve"> Casca. </w:t>
      </w:r>
    </w:p>
    <w:p w14:paraId="38A8BABD" w14:textId="77777777"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proofErr w:type="spellStart"/>
      <w:r w:rsidRPr="002218D8">
        <w:rPr>
          <w:rFonts w:eastAsia="Times New Roman" w:cstheme="minorHAnsi"/>
          <w:sz w:val="20"/>
          <w:szCs w:val="20"/>
          <w:lang w:val="es-ES"/>
        </w:rPr>
        <w:t>Mencía</w:t>
      </w:r>
      <w:proofErr w:type="spellEnd"/>
      <w:r w:rsidRPr="002218D8">
        <w:rPr>
          <w:rFonts w:eastAsia="Times New Roman" w:cstheme="minorHAnsi"/>
          <w:sz w:val="20"/>
          <w:szCs w:val="20"/>
          <w:lang w:val="es-ES"/>
        </w:rPr>
        <w:t xml:space="preserve">: ¡Me </w:t>
      </w:r>
      <w:proofErr w:type="spellStart"/>
      <w:r w:rsidRPr="002218D8">
        <w:rPr>
          <w:rFonts w:eastAsia="Times New Roman" w:cstheme="minorHAnsi"/>
          <w:sz w:val="20"/>
          <w:szCs w:val="20"/>
          <w:lang w:val="es-ES"/>
        </w:rPr>
        <w:t>odiáis</w:t>
      </w:r>
      <w:proofErr w:type="spellEnd"/>
      <w:r w:rsidRPr="002218D8">
        <w:rPr>
          <w:rFonts w:eastAsia="Times New Roman" w:cstheme="minorHAnsi"/>
          <w:sz w:val="20"/>
          <w:szCs w:val="20"/>
          <w:lang w:val="es-ES"/>
        </w:rPr>
        <w:t xml:space="preserve"> y no me </w:t>
      </w:r>
      <w:proofErr w:type="spellStart"/>
      <w:r w:rsidRPr="002218D8">
        <w:rPr>
          <w:rFonts w:eastAsia="Times New Roman" w:cstheme="minorHAnsi"/>
          <w:sz w:val="20"/>
          <w:szCs w:val="20"/>
          <w:lang w:val="es-ES"/>
        </w:rPr>
        <w:t>conocéis</w:t>
      </w:r>
      <w:proofErr w:type="spellEnd"/>
      <w:r w:rsidRPr="002218D8">
        <w:rPr>
          <w:rFonts w:eastAsia="Times New Roman" w:cstheme="minorHAnsi"/>
          <w:sz w:val="20"/>
          <w:szCs w:val="20"/>
          <w:lang w:val="es-ES"/>
        </w:rPr>
        <w:t>! ¡</w:t>
      </w:r>
      <w:proofErr w:type="spellStart"/>
      <w:r w:rsidRPr="002218D8">
        <w:rPr>
          <w:rFonts w:eastAsia="Times New Roman" w:cstheme="minorHAnsi"/>
          <w:sz w:val="20"/>
          <w:szCs w:val="20"/>
          <w:lang w:val="es-ES"/>
        </w:rPr>
        <w:t>Tenéis</w:t>
      </w:r>
      <w:proofErr w:type="spellEnd"/>
      <w:r w:rsidRPr="002218D8">
        <w:rPr>
          <w:rFonts w:eastAsia="Times New Roman" w:cstheme="minorHAnsi"/>
          <w:sz w:val="20"/>
          <w:szCs w:val="20"/>
          <w:lang w:val="es-ES"/>
        </w:rPr>
        <w:t xml:space="preserve"> miedo porque soy distinta! </w:t>
      </w:r>
    </w:p>
    <w:p w14:paraId="3C10BD00" w14:textId="77777777"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r w:rsidRPr="002218D8">
        <w:rPr>
          <w:rFonts w:eastAsia="Times New Roman" w:cstheme="minorHAnsi"/>
          <w:sz w:val="20"/>
          <w:szCs w:val="20"/>
          <w:lang w:val="es-ES"/>
        </w:rPr>
        <w:t xml:space="preserve">Aurelia: No tenemos miedo. </w:t>
      </w:r>
    </w:p>
    <w:p w14:paraId="692F88C2" w14:textId="5FC0ABBE"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proofErr w:type="spellStart"/>
      <w:r w:rsidRPr="002218D8">
        <w:rPr>
          <w:rFonts w:eastAsia="Times New Roman" w:cstheme="minorHAnsi"/>
          <w:sz w:val="20"/>
          <w:szCs w:val="20"/>
          <w:lang w:val="es-ES"/>
        </w:rPr>
        <w:t>Mencía</w:t>
      </w:r>
      <w:proofErr w:type="spellEnd"/>
      <w:r w:rsidRPr="002218D8">
        <w:rPr>
          <w:rFonts w:eastAsia="Times New Roman" w:cstheme="minorHAnsi"/>
          <w:sz w:val="20"/>
          <w:szCs w:val="20"/>
          <w:lang w:val="es-ES"/>
        </w:rPr>
        <w:t xml:space="preserve">: Si la primera mujer de la </w:t>
      </w:r>
      <w:proofErr w:type="spellStart"/>
      <w:r w:rsidRPr="002218D8">
        <w:rPr>
          <w:rFonts w:eastAsia="Times New Roman" w:cstheme="minorHAnsi"/>
          <w:sz w:val="20"/>
          <w:szCs w:val="20"/>
          <w:lang w:val="es-ES"/>
        </w:rPr>
        <w:t>Creación</w:t>
      </w:r>
      <w:proofErr w:type="spellEnd"/>
      <w:r w:rsidRPr="002218D8">
        <w:rPr>
          <w:rFonts w:eastAsia="Times New Roman" w:cstheme="minorHAnsi"/>
          <w:sz w:val="20"/>
          <w:szCs w:val="20"/>
          <w:lang w:val="es-ES"/>
        </w:rPr>
        <w:t xml:space="preserve"> trastornó el </w:t>
      </w:r>
      <w:proofErr w:type="spellStart"/>
      <w:r w:rsidRPr="002218D8">
        <w:rPr>
          <w:rFonts w:eastAsia="Times New Roman" w:cstheme="minorHAnsi"/>
          <w:sz w:val="20"/>
          <w:szCs w:val="20"/>
          <w:lang w:val="es-ES"/>
        </w:rPr>
        <w:t>mun</w:t>
      </w:r>
      <w:proofErr w:type="spellEnd"/>
      <w:r w:rsidRPr="002218D8">
        <w:rPr>
          <w:rFonts w:eastAsia="Times New Roman" w:cstheme="minorHAnsi"/>
          <w:sz w:val="20"/>
          <w:szCs w:val="20"/>
          <w:lang w:val="es-ES"/>
        </w:rPr>
        <w:t>- do ella sola, ¿por qué no</w:t>
      </w:r>
      <w:r w:rsidR="002218D8" w:rsidRPr="002218D8">
        <w:rPr>
          <w:rFonts w:eastAsia="Times New Roman" w:cstheme="minorHAnsi"/>
          <w:sz w:val="20"/>
          <w:szCs w:val="20"/>
          <w:lang w:val="es-ES"/>
        </w:rPr>
        <w:t xml:space="preserve"> </w:t>
      </w:r>
      <w:r w:rsidRPr="002218D8">
        <w:rPr>
          <w:rFonts w:eastAsia="Times New Roman" w:cstheme="minorHAnsi"/>
          <w:sz w:val="20"/>
          <w:szCs w:val="20"/>
          <w:lang w:val="es-ES"/>
        </w:rPr>
        <w:t>podemos reconstruirlo ahora... e</w:t>
      </w:r>
      <w:r w:rsidR="002218D8">
        <w:rPr>
          <w:rFonts w:eastAsia="Times New Roman" w:cstheme="minorHAnsi"/>
          <w:sz w:val="20"/>
          <w:szCs w:val="20"/>
          <w:lang w:val="es-ES"/>
        </w:rPr>
        <w:t>n</w:t>
      </w:r>
      <w:r w:rsidRPr="002218D8">
        <w:rPr>
          <w:rFonts w:eastAsia="Times New Roman" w:cstheme="minorHAnsi"/>
          <w:sz w:val="20"/>
          <w:szCs w:val="20"/>
          <w:lang w:val="es-ES"/>
        </w:rPr>
        <w:t xml:space="preserve">tre todas? </w:t>
      </w:r>
    </w:p>
    <w:p w14:paraId="5F9E598F" w14:textId="77777777"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r w:rsidRPr="002218D8">
        <w:rPr>
          <w:rFonts w:eastAsia="Times New Roman" w:cstheme="minorHAnsi"/>
          <w:sz w:val="20"/>
          <w:szCs w:val="20"/>
          <w:lang w:val="es-ES"/>
        </w:rPr>
        <w:t xml:space="preserve">Aurelia: ¿Y qué piensas hacer? No puedes hacer nada en contra de la fe de nuestro </w:t>
      </w:r>
      <w:proofErr w:type="spellStart"/>
      <w:r w:rsidRPr="002218D8">
        <w:rPr>
          <w:rFonts w:eastAsia="Times New Roman" w:cstheme="minorHAnsi"/>
          <w:sz w:val="20"/>
          <w:szCs w:val="20"/>
          <w:lang w:val="es-ES"/>
        </w:rPr>
        <w:t>Señor</w:t>
      </w:r>
      <w:proofErr w:type="spellEnd"/>
      <w:r w:rsidRPr="002218D8">
        <w:rPr>
          <w:rFonts w:eastAsia="Times New Roman" w:cstheme="minorHAnsi"/>
          <w:sz w:val="20"/>
          <w:szCs w:val="20"/>
          <w:lang w:val="es-ES"/>
        </w:rPr>
        <w:t xml:space="preserve">. </w:t>
      </w:r>
    </w:p>
    <w:p w14:paraId="58DEB00B" w14:textId="1E5D6BE3" w:rsidR="00F859CB" w:rsidRPr="00E412B1"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r w:rsidRPr="002218D8">
        <w:rPr>
          <w:rFonts w:eastAsia="Times New Roman" w:cstheme="minorHAnsi"/>
          <w:i/>
          <w:iCs/>
          <w:sz w:val="20"/>
          <w:szCs w:val="20"/>
          <w:lang w:val="es-ES"/>
        </w:rPr>
        <w:t xml:space="preserve">Desde lo alto de una </w:t>
      </w:r>
      <w:proofErr w:type="spellStart"/>
      <w:r w:rsidRPr="002218D8">
        <w:rPr>
          <w:rFonts w:eastAsia="Times New Roman" w:cstheme="minorHAnsi"/>
          <w:i/>
          <w:iCs/>
          <w:sz w:val="20"/>
          <w:szCs w:val="20"/>
          <w:lang w:val="es-ES"/>
        </w:rPr>
        <w:t>pequeña</w:t>
      </w:r>
      <w:proofErr w:type="spellEnd"/>
      <w:r w:rsidRPr="002218D8">
        <w:rPr>
          <w:rFonts w:eastAsia="Times New Roman" w:cstheme="minorHAnsi"/>
          <w:i/>
          <w:iCs/>
          <w:sz w:val="20"/>
          <w:szCs w:val="20"/>
          <w:lang w:val="es-ES"/>
        </w:rPr>
        <w:t xml:space="preserve"> loma a media distancia, </w:t>
      </w:r>
      <w:proofErr w:type="spellStart"/>
      <w:r w:rsidRPr="002218D8">
        <w:rPr>
          <w:rFonts w:eastAsia="Times New Roman" w:cstheme="minorHAnsi"/>
          <w:i/>
          <w:iCs/>
          <w:sz w:val="20"/>
          <w:szCs w:val="20"/>
          <w:lang w:val="es-ES"/>
        </w:rPr>
        <w:t>Pacino</w:t>
      </w:r>
      <w:proofErr w:type="spellEnd"/>
      <w:r w:rsidRPr="002218D8">
        <w:rPr>
          <w:rFonts w:eastAsia="Times New Roman" w:cstheme="minorHAnsi"/>
          <w:i/>
          <w:iCs/>
          <w:sz w:val="20"/>
          <w:szCs w:val="20"/>
          <w:lang w:val="es-ES"/>
        </w:rPr>
        <w:t xml:space="preserve"> llama la </w:t>
      </w:r>
      <w:proofErr w:type="spellStart"/>
      <w:r w:rsidRPr="002218D8">
        <w:rPr>
          <w:rFonts w:eastAsia="Times New Roman" w:cstheme="minorHAnsi"/>
          <w:i/>
          <w:iCs/>
          <w:sz w:val="20"/>
          <w:szCs w:val="20"/>
          <w:lang w:val="es-ES"/>
        </w:rPr>
        <w:t>atención</w:t>
      </w:r>
      <w:proofErr w:type="spellEnd"/>
      <w:r w:rsidRPr="002218D8">
        <w:rPr>
          <w:rFonts w:eastAsia="Times New Roman" w:cstheme="minorHAnsi"/>
          <w:i/>
          <w:iCs/>
          <w:sz w:val="20"/>
          <w:szCs w:val="20"/>
          <w:lang w:val="es-ES"/>
        </w:rPr>
        <w:t xml:space="preserve"> de los vecinos. </w:t>
      </w:r>
      <w:r w:rsidRPr="00E412B1">
        <w:rPr>
          <w:rFonts w:eastAsia="Times New Roman" w:cstheme="minorHAnsi"/>
          <w:i/>
          <w:iCs/>
          <w:sz w:val="20"/>
          <w:szCs w:val="20"/>
          <w:lang w:val="es-ES"/>
        </w:rPr>
        <w:t>Los vecinos se</w:t>
      </w:r>
      <w:r w:rsidR="002218D8" w:rsidRPr="00E412B1">
        <w:rPr>
          <w:rFonts w:eastAsia="Times New Roman" w:cstheme="minorHAnsi"/>
          <w:i/>
          <w:iCs/>
          <w:sz w:val="20"/>
          <w:szCs w:val="20"/>
          <w:lang w:val="es-ES"/>
        </w:rPr>
        <w:t xml:space="preserve"> </w:t>
      </w:r>
      <w:r w:rsidRPr="00E412B1">
        <w:rPr>
          <w:rFonts w:eastAsia="Times New Roman" w:cstheme="minorHAnsi"/>
          <w:i/>
          <w:iCs/>
          <w:sz w:val="20"/>
          <w:szCs w:val="20"/>
          <w:lang w:val="es-ES"/>
        </w:rPr>
        <w:t xml:space="preserve">giran hacia </w:t>
      </w:r>
      <w:proofErr w:type="spellStart"/>
      <w:r w:rsidRPr="00E412B1">
        <w:rPr>
          <w:rFonts w:eastAsia="Times New Roman" w:cstheme="minorHAnsi"/>
          <w:i/>
          <w:iCs/>
          <w:sz w:val="20"/>
          <w:szCs w:val="20"/>
          <w:lang w:val="es-ES"/>
        </w:rPr>
        <w:t>él</w:t>
      </w:r>
      <w:proofErr w:type="spellEnd"/>
      <w:r w:rsidRPr="00E412B1">
        <w:rPr>
          <w:rFonts w:eastAsia="Times New Roman" w:cstheme="minorHAnsi"/>
          <w:i/>
          <w:iCs/>
          <w:sz w:val="20"/>
          <w:szCs w:val="20"/>
          <w:lang w:val="es-ES"/>
        </w:rPr>
        <w:t xml:space="preserve">. </w:t>
      </w:r>
    </w:p>
    <w:p w14:paraId="721481D1" w14:textId="77777777" w:rsidR="00F859CB" w:rsidRPr="0048455D"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proofErr w:type="spellStart"/>
      <w:r w:rsidRPr="002218D8">
        <w:rPr>
          <w:rFonts w:eastAsia="Times New Roman" w:cstheme="minorHAnsi"/>
          <w:sz w:val="20"/>
          <w:szCs w:val="20"/>
          <w:lang w:val="es-ES"/>
        </w:rPr>
        <w:t>Pacino</w:t>
      </w:r>
      <w:proofErr w:type="spellEnd"/>
      <w:r w:rsidRPr="002218D8">
        <w:rPr>
          <w:rFonts w:eastAsia="Times New Roman" w:cstheme="minorHAnsi"/>
          <w:sz w:val="20"/>
          <w:szCs w:val="20"/>
          <w:lang w:val="es-ES"/>
        </w:rPr>
        <w:t xml:space="preserve">: ¡Eh! </w:t>
      </w:r>
      <w:proofErr w:type="spellStart"/>
      <w:r w:rsidRPr="002218D8">
        <w:rPr>
          <w:rFonts w:eastAsia="Times New Roman" w:cstheme="minorHAnsi"/>
          <w:sz w:val="20"/>
          <w:szCs w:val="20"/>
          <w:lang w:val="es-ES"/>
        </w:rPr>
        <w:t>Aqui</w:t>
      </w:r>
      <w:proofErr w:type="spellEnd"/>
      <w:r w:rsidRPr="002218D8">
        <w:rPr>
          <w:rFonts w:eastAsia="Times New Roman" w:cstheme="minorHAnsi"/>
          <w:sz w:val="20"/>
          <w:szCs w:val="20"/>
          <w:lang w:val="es-ES"/>
        </w:rPr>
        <w:t>́ estoy. Da igual si os vais a por mí. ¿</w:t>
      </w:r>
      <w:proofErr w:type="spellStart"/>
      <w:r w:rsidRPr="002218D8">
        <w:rPr>
          <w:rFonts w:eastAsia="Times New Roman" w:cstheme="minorHAnsi"/>
          <w:sz w:val="20"/>
          <w:szCs w:val="20"/>
          <w:lang w:val="es-ES"/>
        </w:rPr>
        <w:t>Cuántos</w:t>
      </w:r>
      <w:proofErr w:type="spellEnd"/>
      <w:r w:rsidRPr="002218D8">
        <w:rPr>
          <w:rFonts w:eastAsia="Times New Roman" w:cstheme="minorHAnsi"/>
          <w:sz w:val="20"/>
          <w:szCs w:val="20"/>
          <w:lang w:val="es-ES"/>
        </w:rPr>
        <w:t xml:space="preserve"> sois? ¿una docena... dos? </w:t>
      </w:r>
      <w:r w:rsidRPr="0048455D">
        <w:rPr>
          <w:rFonts w:eastAsia="Times New Roman" w:cstheme="minorHAnsi"/>
          <w:sz w:val="20"/>
          <w:szCs w:val="20"/>
          <w:lang w:val="es-ES"/>
        </w:rPr>
        <w:t xml:space="preserve">¿contra una mujer?... ¡Vamos! </w:t>
      </w:r>
    </w:p>
    <w:p w14:paraId="17C51761" w14:textId="1357376D"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proofErr w:type="spellStart"/>
      <w:r w:rsidRPr="002218D8">
        <w:rPr>
          <w:rFonts w:eastAsia="Times New Roman" w:cstheme="minorHAnsi"/>
          <w:sz w:val="20"/>
          <w:szCs w:val="20"/>
          <w:lang w:val="es-ES"/>
        </w:rPr>
        <w:t>Mencía</w:t>
      </w:r>
      <w:proofErr w:type="spellEnd"/>
      <w:r w:rsidRPr="002218D8">
        <w:rPr>
          <w:rFonts w:eastAsia="Times New Roman" w:cstheme="minorHAnsi"/>
          <w:sz w:val="20"/>
          <w:szCs w:val="20"/>
          <w:lang w:val="es-ES"/>
        </w:rPr>
        <w:t xml:space="preserve">: ¡Poco importa escapar, la </w:t>
      </w:r>
      <w:proofErr w:type="spellStart"/>
      <w:r w:rsidRPr="002218D8">
        <w:rPr>
          <w:rFonts w:eastAsia="Times New Roman" w:cstheme="minorHAnsi"/>
          <w:sz w:val="20"/>
          <w:szCs w:val="20"/>
          <w:lang w:val="es-ES"/>
        </w:rPr>
        <w:t>persecución</w:t>
      </w:r>
      <w:proofErr w:type="spellEnd"/>
      <w:r w:rsidRPr="002218D8">
        <w:rPr>
          <w:rFonts w:eastAsia="Times New Roman" w:cstheme="minorHAnsi"/>
          <w:sz w:val="20"/>
          <w:szCs w:val="20"/>
          <w:lang w:val="es-ES"/>
        </w:rPr>
        <w:t xml:space="preserve"> nunca ter- mina! ¡En todas </w:t>
      </w:r>
      <w:proofErr w:type="spellStart"/>
      <w:r w:rsidRPr="002218D8">
        <w:rPr>
          <w:rFonts w:eastAsia="Times New Roman" w:cstheme="minorHAnsi"/>
          <w:sz w:val="20"/>
          <w:szCs w:val="20"/>
          <w:lang w:val="es-ES"/>
        </w:rPr>
        <w:t>partesencuentro</w:t>
      </w:r>
      <w:proofErr w:type="spellEnd"/>
      <w:r w:rsidRPr="002218D8">
        <w:rPr>
          <w:rFonts w:eastAsia="Times New Roman" w:cstheme="minorHAnsi"/>
          <w:sz w:val="20"/>
          <w:szCs w:val="20"/>
          <w:lang w:val="es-ES"/>
        </w:rPr>
        <w:t xml:space="preserve"> la misma</w:t>
      </w:r>
      <w:r w:rsidR="002218D8">
        <w:rPr>
          <w:rFonts w:eastAsia="Times New Roman" w:cstheme="minorHAnsi"/>
          <w:sz w:val="20"/>
          <w:szCs w:val="20"/>
          <w:lang w:val="es-ES"/>
        </w:rPr>
        <w:t xml:space="preserve"> </w:t>
      </w:r>
      <w:proofErr w:type="spellStart"/>
      <w:r w:rsidRPr="002218D8">
        <w:rPr>
          <w:rFonts w:eastAsia="Times New Roman" w:cstheme="minorHAnsi"/>
          <w:sz w:val="20"/>
          <w:szCs w:val="20"/>
          <w:lang w:val="es-ES"/>
        </w:rPr>
        <w:t>Inquisición</w:t>
      </w:r>
      <w:proofErr w:type="spellEnd"/>
      <w:r w:rsidRPr="002218D8">
        <w:rPr>
          <w:rFonts w:eastAsia="Times New Roman" w:cstheme="minorHAnsi"/>
          <w:sz w:val="20"/>
          <w:szCs w:val="20"/>
          <w:lang w:val="es-ES"/>
        </w:rPr>
        <w:t xml:space="preserve"> y en todas ellas, soy culpable! </w:t>
      </w:r>
    </w:p>
    <w:p w14:paraId="7F1E9FCE" w14:textId="77777777" w:rsidR="00F859CB" w:rsidRPr="002218D8" w:rsidRDefault="00F859CB" w:rsidP="002218D8">
      <w:pPr>
        <w:pStyle w:val="Paragraphedeliste"/>
        <w:shd w:val="clear" w:color="auto" w:fill="EAEAEA"/>
        <w:spacing w:before="100" w:beforeAutospacing="1" w:after="100" w:afterAutospacing="1"/>
        <w:ind w:left="0"/>
        <w:jc w:val="both"/>
        <w:rPr>
          <w:rFonts w:eastAsia="Times New Roman" w:cstheme="minorHAnsi"/>
          <w:sz w:val="20"/>
          <w:szCs w:val="20"/>
          <w:lang w:val="es-ES"/>
        </w:rPr>
      </w:pPr>
      <w:r w:rsidRPr="002218D8">
        <w:rPr>
          <w:rFonts w:eastAsia="Times New Roman" w:cstheme="minorHAnsi"/>
          <w:i/>
          <w:iCs/>
          <w:sz w:val="20"/>
          <w:szCs w:val="20"/>
          <w:lang w:val="es-ES"/>
        </w:rPr>
        <w:t xml:space="preserve">Los vecinos se acercan </w:t>
      </w:r>
      <w:proofErr w:type="spellStart"/>
      <w:r w:rsidRPr="002218D8">
        <w:rPr>
          <w:rFonts w:eastAsia="Times New Roman" w:cstheme="minorHAnsi"/>
          <w:i/>
          <w:iCs/>
          <w:sz w:val="20"/>
          <w:szCs w:val="20"/>
          <w:lang w:val="es-ES"/>
        </w:rPr>
        <w:t>más</w:t>
      </w:r>
      <w:proofErr w:type="spellEnd"/>
      <w:r w:rsidRPr="002218D8">
        <w:rPr>
          <w:rFonts w:eastAsia="Times New Roman" w:cstheme="minorHAnsi"/>
          <w:i/>
          <w:iCs/>
          <w:sz w:val="20"/>
          <w:szCs w:val="20"/>
          <w:lang w:val="es-ES"/>
        </w:rPr>
        <w:t xml:space="preserve"> a </w:t>
      </w:r>
      <w:proofErr w:type="spellStart"/>
      <w:r w:rsidRPr="002218D8">
        <w:rPr>
          <w:rFonts w:eastAsia="Times New Roman" w:cstheme="minorHAnsi"/>
          <w:i/>
          <w:iCs/>
          <w:sz w:val="20"/>
          <w:szCs w:val="20"/>
          <w:lang w:val="es-ES"/>
        </w:rPr>
        <w:t>Mencía</w:t>
      </w:r>
      <w:proofErr w:type="spellEnd"/>
      <w:r w:rsidRPr="002218D8">
        <w:rPr>
          <w:rFonts w:eastAsia="Times New Roman" w:cstheme="minorHAnsi"/>
          <w:i/>
          <w:iCs/>
          <w:sz w:val="20"/>
          <w:szCs w:val="20"/>
          <w:lang w:val="es-ES"/>
        </w:rPr>
        <w:t xml:space="preserve"> que da un paso </w:t>
      </w:r>
      <w:proofErr w:type="spellStart"/>
      <w:r w:rsidRPr="002218D8">
        <w:rPr>
          <w:rFonts w:eastAsia="Times New Roman" w:cstheme="minorHAnsi"/>
          <w:i/>
          <w:iCs/>
          <w:sz w:val="20"/>
          <w:szCs w:val="20"/>
          <w:lang w:val="es-ES"/>
        </w:rPr>
        <w:t>atrás</w:t>
      </w:r>
      <w:proofErr w:type="spellEnd"/>
      <w:r w:rsidRPr="002218D8">
        <w:rPr>
          <w:rFonts w:eastAsia="Times New Roman" w:cstheme="minorHAnsi"/>
          <w:i/>
          <w:iCs/>
          <w:sz w:val="20"/>
          <w:szCs w:val="20"/>
          <w:lang w:val="es-ES"/>
        </w:rPr>
        <w:t xml:space="preserve"> y cae al </w:t>
      </w:r>
      <w:proofErr w:type="spellStart"/>
      <w:r w:rsidRPr="002218D8">
        <w:rPr>
          <w:rFonts w:eastAsia="Times New Roman" w:cstheme="minorHAnsi"/>
          <w:i/>
          <w:iCs/>
          <w:sz w:val="20"/>
          <w:szCs w:val="20"/>
          <w:lang w:val="es-ES"/>
        </w:rPr>
        <w:t>vacío</w:t>
      </w:r>
      <w:proofErr w:type="spellEnd"/>
      <w:r w:rsidRPr="002218D8">
        <w:rPr>
          <w:rFonts w:eastAsia="Times New Roman" w:cstheme="minorHAnsi"/>
          <w:i/>
          <w:iCs/>
          <w:sz w:val="20"/>
          <w:szCs w:val="20"/>
          <w:lang w:val="es-ES"/>
        </w:rPr>
        <w:t xml:space="preserve">. </w:t>
      </w:r>
    </w:p>
    <w:p w14:paraId="38C2DD68" w14:textId="05E65673" w:rsidR="007D240A" w:rsidRPr="00CA301B" w:rsidRDefault="00F859CB" w:rsidP="00CA301B">
      <w:pPr>
        <w:pStyle w:val="Paragraphedeliste"/>
        <w:shd w:val="clear" w:color="auto" w:fill="EAEAEA"/>
        <w:spacing w:before="100" w:beforeAutospacing="1" w:after="100" w:afterAutospacing="1"/>
        <w:ind w:left="0"/>
        <w:jc w:val="right"/>
        <w:rPr>
          <w:rFonts w:eastAsia="Times New Roman" w:cstheme="minorHAnsi"/>
          <w:sz w:val="16"/>
          <w:szCs w:val="16"/>
          <w:lang w:val="es-ES"/>
        </w:rPr>
      </w:pPr>
      <w:r w:rsidRPr="002218D8">
        <w:rPr>
          <w:rFonts w:eastAsia="Times New Roman" w:cstheme="minorHAnsi"/>
          <w:sz w:val="16"/>
          <w:szCs w:val="16"/>
          <w:lang w:val="es-ES"/>
        </w:rPr>
        <w:t xml:space="preserve">Javier y Pablo </w:t>
      </w:r>
      <w:r w:rsidR="002218D8" w:rsidRPr="002218D8">
        <w:rPr>
          <w:rFonts w:eastAsia="Times New Roman" w:cstheme="minorHAnsi"/>
          <w:sz w:val="16"/>
          <w:szCs w:val="16"/>
          <w:lang w:val="es-ES"/>
        </w:rPr>
        <w:t>Olivares</w:t>
      </w:r>
      <w:r w:rsidRPr="002218D8">
        <w:rPr>
          <w:rFonts w:eastAsia="Times New Roman" w:cstheme="minorHAnsi"/>
          <w:sz w:val="16"/>
          <w:szCs w:val="16"/>
          <w:lang w:val="es-ES"/>
        </w:rPr>
        <w:t xml:space="preserve">, </w:t>
      </w:r>
      <w:r w:rsidRPr="002218D8">
        <w:rPr>
          <w:rFonts w:eastAsia="Times New Roman" w:cstheme="minorHAnsi"/>
          <w:i/>
          <w:iCs/>
          <w:sz w:val="16"/>
          <w:szCs w:val="16"/>
          <w:lang w:val="es-ES"/>
        </w:rPr>
        <w:t>El Ministerio del Tiempo</w:t>
      </w:r>
      <w:r w:rsidRPr="002218D8">
        <w:rPr>
          <w:rFonts w:eastAsia="Times New Roman" w:cstheme="minorHAnsi"/>
          <w:sz w:val="16"/>
          <w:szCs w:val="16"/>
          <w:lang w:val="es-ES"/>
        </w:rPr>
        <w:t xml:space="preserve">, «Tiempo de hechizos», </w:t>
      </w:r>
      <w:proofErr w:type="spellStart"/>
      <w:r w:rsidRPr="002218D8">
        <w:rPr>
          <w:rFonts w:eastAsia="Times New Roman" w:cstheme="minorHAnsi"/>
          <w:sz w:val="16"/>
          <w:szCs w:val="16"/>
          <w:lang w:val="es-ES"/>
        </w:rPr>
        <w:t>capítulo</w:t>
      </w:r>
      <w:proofErr w:type="spellEnd"/>
      <w:r w:rsidRPr="002218D8">
        <w:rPr>
          <w:rFonts w:eastAsia="Times New Roman" w:cstheme="minorHAnsi"/>
          <w:sz w:val="16"/>
          <w:szCs w:val="16"/>
          <w:lang w:val="es-ES"/>
        </w:rPr>
        <w:t xml:space="preserve"> 24, temporada 3, 2017. </w:t>
      </w:r>
    </w:p>
    <w:p w14:paraId="3F43D19B" w14:textId="0D0EE926" w:rsidR="00A341DF" w:rsidRPr="00CF3F4F" w:rsidRDefault="00CF3F4F" w:rsidP="00CF3F4F">
      <w:pPr>
        <w:pStyle w:val="NormalWeb"/>
        <w:jc w:val="both"/>
        <w:rPr>
          <w:rFonts w:asciiTheme="minorHAnsi" w:hAnsiTheme="minorHAnsi" w:cstheme="minorHAnsi"/>
          <w:i/>
          <w:iCs/>
          <w:sz w:val="20"/>
          <w:szCs w:val="20"/>
        </w:rPr>
      </w:pPr>
      <w:r w:rsidRPr="00CF3F4F">
        <w:rPr>
          <w:rFonts w:asciiTheme="minorHAnsi" w:hAnsiTheme="minorHAnsi" w:cstheme="minorHAnsi"/>
          <w:i/>
          <w:iCs/>
          <w:sz w:val="20"/>
          <w:szCs w:val="20"/>
          <w:lang w:val="es-ES"/>
        </w:rPr>
        <w:t>*</w:t>
      </w:r>
      <w:proofErr w:type="spellStart"/>
      <w:r w:rsidR="00A341DF" w:rsidRPr="00CF3F4F">
        <w:rPr>
          <w:rFonts w:asciiTheme="minorHAnsi" w:hAnsiTheme="minorHAnsi" w:cstheme="minorHAnsi"/>
          <w:i/>
          <w:iCs/>
          <w:sz w:val="20"/>
          <w:szCs w:val="20"/>
          <w:lang w:val="es-ES"/>
        </w:rPr>
        <w:t>Cet</w:t>
      </w:r>
      <w:proofErr w:type="spellEnd"/>
      <w:r w:rsidR="00A341DF" w:rsidRPr="00CF3F4F">
        <w:rPr>
          <w:rFonts w:asciiTheme="minorHAnsi" w:hAnsiTheme="minorHAnsi" w:cstheme="minorHAnsi"/>
          <w:i/>
          <w:iCs/>
          <w:sz w:val="20"/>
          <w:szCs w:val="20"/>
          <w:lang w:val="es-ES"/>
        </w:rPr>
        <w:t xml:space="preserve"> </w:t>
      </w:r>
      <w:proofErr w:type="spellStart"/>
      <w:r w:rsidR="00A341DF" w:rsidRPr="00CF3F4F">
        <w:rPr>
          <w:rFonts w:asciiTheme="minorHAnsi" w:hAnsiTheme="minorHAnsi" w:cstheme="minorHAnsi"/>
          <w:i/>
          <w:iCs/>
          <w:sz w:val="20"/>
          <w:szCs w:val="20"/>
          <w:lang w:val="es-ES"/>
        </w:rPr>
        <w:t>extrait</w:t>
      </w:r>
      <w:proofErr w:type="spellEnd"/>
      <w:r w:rsidR="00A341DF" w:rsidRPr="00CF3F4F">
        <w:rPr>
          <w:rFonts w:asciiTheme="minorHAnsi" w:hAnsiTheme="minorHAnsi" w:cstheme="minorHAnsi"/>
          <w:i/>
          <w:iCs/>
          <w:sz w:val="20"/>
          <w:szCs w:val="20"/>
          <w:lang w:val="es-ES"/>
        </w:rPr>
        <w:t xml:space="preserve"> de </w:t>
      </w:r>
      <w:proofErr w:type="spellStart"/>
      <w:r w:rsidR="00A341DF" w:rsidRPr="00CF3F4F">
        <w:rPr>
          <w:rFonts w:asciiTheme="minorHAnsi" w:hAnsiTheme="minorHAnsi" w:cstheme="minorHAnsi"/>
          <w:i/>
          <w:iCs/>
          <w:sz w:val="20"/>
          <w:szCs w:val="20"/>
          <w:lang w:val="es-ES"/>
        </w:rPr>
        <w:t>l’épisode</w:t>
      </w:r>
      <w:proofErr w:type="spellEnd"/>
      <w:r w:rsidR="00A341DF" w:rsidRPr="00CF3F4F">
        <w:rPr>
          <w:rFonts w:asciiTheme="minorHAnsi" w:hAnsiTheme="minorHAnsi" w:cstheme="minorHAnsi"/>
          <w:i/>
          <w:iCs/>
          <w:sz w:val="20"/>
          <w:szCs w:val="20"/>
          <w:lang w:val="es-ES"/>
        </w:rPr>
        <w:t xml:space="preserve"> Tiempo de hechizos, de la </w:t>
      </w:r>
      <w:proofErr w:type="spellStart"/>
      <w:r w:rsidR="00A341DF" w:rsidRPr="00CF3F4F">
        <w:rPr>
          <w:rFonts w:asciiTheme="minorHAnsi" w:hAnsiTheme="minorHAnsi" w:cstheme="minorHAnsi"/>
          <w:i/>
          <w:iCs/>
          <w:sz w:val="20"/>
          <w:szCs w:val="20"/>
          <w:lang w:val="es-ES"/>
        </w:rPr>
        <w:t>série</w:t>
      </w:r>
      <w:proofErr w:type="spellEnd"/>
      <w:r w:rsidR="00A341DF" w:rsidRPr="00CF3F4F">
        <w:rPr>
          <w:rFonts w:asciiTheme="minorHAnsi" w:hAnsiTheme="minorHAnsi" w:cstheme="minorHAnsi"/>
          <w:i/>
          <w:iCs/>
          <w:sz w:val="20"/>
          <w:szCs w:val="20"/>
          <w:lang w:val="es-ES"/>
        </w:rPr>
        <w:t xml:space="preserve"> </w:t>
      </w:r>
      <w:proofErr w:type="spellStart"/>
      <w:r w:rsidR="00A341DF" w:rsidRPr="00CF3F4F">
        <w:rPr>
          <w:rFonts w:asciiTheme="minorHAnsi" w:hAnsiTheme="minorHAnsi" w:cstheme="minorHAnsi"/>
          <w:i/>
          <w:iCs/>
          <w:sz w:val="20"/>
          <w:szCs w:val="20"/>
          <w:lang w:val="es-ES"/>
        </w:rPr>
        <w:t>télévisée</w:t>
      </w:r>
      <w:proofErr w:type="spellEnd"/>
      <w:r w:rsidR="00A341DF" w:rsidRPr="00CF3F4F">
        <w:rPr>
          <w:rFonts w:asciiTheme="minorHAnsi" w:hAnsiTheme="minorHAnsi" w:cstheme="minorHAnsi"/>
          <w:i/>
          <w:iCs/>
          <w:sz w:val="20"/>
          <w:szCs w:val="20"/>
          <w:lang w:val="es-ES"/>
        </w:rPr>
        <w:t xml:space="preserve"> El Ministerio del Tiempo, tente de </w:t>
      </w:r>
      <w:proofErr w:type="spellStart"/>
      <w:r w:rsidR="00A341DF" w:rsidRPr="00CF3F4F">
        <w:rPr>
          <w:rFonts w:asciiTheme="minorHAnsi" w:hAnsiTheme="minorHAnsi" w:cstheme="minorHAnsi"/>
          <w:i/>
          <w:iCs/>
          <w:sz w:val="20"/>
          <w:szCs w:val="20"/>
          <w:lang w:val="es-ES"/>
        </w:rPr>
        <w:t>montrer</w:t>
      </w:r>
      <w:proofErr w:type="spellEnd"/>
      <w:r w:rsidR="00A341DF" w:rsidRPr="00CF3F4F">
        <w:rPr>
          <w:rFonts w:asciiTheme="minorHAnsi" w:hAnsiTheme="minorHAnsi" w:cstheme="minorHAnsi"/>
          <w:i/>
          <w:iCs/>
          <w:sz w:val="20"/>
          <w:szCs w:val="20"/>
          <w:lang w:val="es-ES"/>
        </w:rPr>
        <w:t xml:space="preserve"> ce </w:t>
      </w:r>
      <w:proofErr w:type="spellStart"/>
      <w:r w:rsidR="00A341DF" w:rsidRPr="00CF3F4F">
        <w:rPr>
          <w:rFonts w:asciiTheme="minorHAnsi" w:hAnsiTheme="minorHAnsi" w:cstheme="minorHAnsi"/>
          <w:i/>
          <w:iCs/>
          <w:sz w:val="20"/>
          <w:szCs w:val="20"/>
          <w:lang w:val="es-ES"/>
        </w:rPr>
        <w:t>qui</w:t>
      </w:r>
      <w:proofErr w:type="spellEnd"/>
      <w:r w:rsidR="00A341DF" w:rsidRPr="00CF3F4F">
        <w:rPr>
          <w:rFonts w:asciiTheme="minorHAnsi" w:hAnsiTheme="minorHAnsi" w:cstheme="minorHAnsi"/>
          <w:i/>
          <w:iCs/>
          <w:sz w:val="20"/>
          <w:szCs w:val="20"/>
          <w:lang w:val="es-ES"/>
        </w:rPr>
        <w:t xml:space="preserve"> </w:t>
      </w:r>
      <w:proofErr w:type="spellStart"/>
      <w:r w:rsidR="00A341DF" w:rsidRPr="00CF3F4F">
        <w:rPr>
          <w:rFonts w:asciiTheme="minorHAnsi" w:hAnsiTheme="minorHAnsi" w:cstheme="minorHAnsi"/>
          <w:i/>
          <w:iCs/>
          <w:sz w:val="20"/>
          <w:szCs w:val="20"/>
          <w:lang w:val="es-ES"/>
        </w:rPr>
        <w:t>motivait</w:t>
      </w:r>
      <w:proofErr w:type="spellEnd"/>
      <w:r w:rsidR="00A341DF" w:rsidRPr="00CF3F4F">
        <w:rPr>
          <w:rFonts w:asciiTheme="minorHAnsi" w:hAnsiTheme="minorHAnsi" w:cstheme="minorHAnsi"/>
          <w:i/>
          <w:iCs/>
          <w:sz w:val="20"/>
          <w:szCs w:val="20"/>
          <w:lang w:val="es-ES"/>
        </w:rPr>
        <w:t xml:space="preserve"> la </w:t>
      </w:r>
      <w:proofErr w:type="spellStart"/>
      <w:r w:rsidR="00A341DF" w:rsidRPr="00CF3F4F">
        <w:rPr>
          <w:rFonts w:asciiTheme="minorHAnsi" w:hAnsiTheme="minorHAnsi" w:cstheme="minorHAnsi"/>
          <w:i/>
          <w:iCs/>
          <w:sz w:val="20"/>
          <w:szCs w:val="20"/>
          <w:lang w:val="es-ES"/>
        </w:rPr>
        <w:t>chasse</w:t>
      </w:r>
      <w:proofErr w:type="spellEnd"/>
      <w:r w:rsidR="00A341DF" w:rsidRPr="00CF3F4F">
        <w:rPr>
          <w:rFonts w:asciiTheme="minorHAnsi" w:hAnsiTheme="minorHAnsi" w:cstheme="minorHAnsi"/>
          <w:i/>
          <w:iCs/>
          <w:sz w:val="20"/>
          <w:szCs w:val="20"/>
          <w:lang w:val="es-ES"/>
        </w:rPr>
        <w:t xml:space="preserve"> </w:t>
      </w:r>
      <w:proofErr w:type="spellStart"/>
      <w:r w:rsidR="00A341DF" w:rsidRPr="00CF3F4F">
        <w:rPr>
          <w:rFonts w:asciiTheme="minorHAnsi" w:hAnsiTheme="minorHAnsi" w:cstheme="minorHAnsi"/>
          <w:i/>
          <w:iCs/>
          <w:sz w:val="20"/>
          <w:szCs w:val="20"/>
          <w:lang w:val="es-ES"/>
        </w:rPr>
        <w:t>aux</w:t>
      </w:r>
      <w:proofErr w:type="spellEnd"/>
      <w:r w:rsidR="00A341DF" w:rsidRPr="00CF3F4F">
        <w:rPr>
          <w:rFonts w:asciiTheme="minorHAnsi" w:hAnsiTheme="minorHAnsi" w:cstheme="minorHAnsi"/>
          <w:i/>
          <w:iCs/>
          <w:sz w:val="20"/>
          <w:szCs w:val="20"/>
          <w:lang w:val="es-ES"/>
        </w:rPr>
        <w:t xml:space="preserve"> </w:t>
      </w:r>
      <w:proofErr w:type="spellStart"/>
      <w:r w:rsidR="00A341DF" w:rsidRPr="00CF3F4F">
        <w:rPr>
          <w:rFonts w:asciiTheme="minorHAnsi" w:hAnsiTheme="minorHAnsi" w:cstheme="minorHAnsi"/>
          <w:i/>
          <w:iCs/>
          <w:sz w:val="20"/>
          <w:szCs w:val="20"/>
          <w:lang w:val="es-ES"/>
        </w:rPr>
        <w:t>sorcières</w:t>
      </w:r>
      <w:proofErr w:type="spellEnd"/>
      <w:r w:rsidR="00A341DF" w:rsidRPr="00CF3F4F">
        <w:rPr>
          <w:rFonts w:asciiTheme="minorHAnsi" w:hAnsiTheme="minorHAnsi" w:cstheme="minorHAnsi"/>
          <w:i/>
          <w:iCs/>
          <w:sz w:val="20"/>
          <w:szCs w:val="20"/>
          <w:lang w:val="es-ES"/>
        </w:rPr>
        <w:t xml:space="preserve">. </w:t>
      </w:r>
      <w:r w:rsidR="00A341DF" w:rsidRPr="00CF3F4F">
        <w:rPr>
          <w:rFonts w:asciiTheme="minorHAnsi" w:hAnsiTheme="minorHAnsi" w:cstheme="minorHAnsi"/>
          <w:i/>
          <w:iCs/>
          <w:sz w:val="20"/>
          <w:szCs w:val="20"/>
        </w:rPr>
        <w:t xml:space="preserve">Parmi les superstitions figurait la peur de la </w:t>
      </w:r>
      <w:proofErr w:type="spellStart"/>
      <w:r w:rsidR="00A341DF" w:rsidRPr="00CF3F4F">
        <w:rPr>
          <w:rFonts w:asciiTheme="minorHAnsi" w:hAnsiTheme="minorHAnsi" w:cstheme="minorHAnsi"/>
          <w:i/>
          <w:iCs/>
          <w:sz w:val="20"/>
          <w:szCs w:val="20"/>
        </w:rPr>
        <w:t>pensée</w:t>
      </w:r>
      <w:proofErr w:type="spellEnd"/>
      <w:r w:rsidR="00A341DF" w:rsidRPr="00CF3F4F">
        <w:rPr>
          <w:rFonts w:asciiTheme="minorHAnsi" w:hAnsiTheme="minorHAnsi" w:cstheme="minorHAnsi"/>
          <w:i/>
          <w:iCs/>
          <w:sz w:val="20"/>
          <w:szCs w:val="20"/>
        </w:rPr>
        <w:t xml:space="preserve"> des femmes, des </w:t>
      </w:r>
      <w:proofErr w:type="spellStart"/>
      <w:r w:rsidR="00A341DF" w:rsidRPr="00CF3F4F">
        <w:rPr>
          <w:rFonts w:asciiTheme="minorHAnsi" w:hAnsiTheme="minorHAnsi" w:cstheme="minorHAnsi"/>
          <w:i/>
          <w:iCs/>
          <w:sz w:val="20"/>
          <w:szCs w:val="20"/>
        </w:rPr>
        <w:t>idées</w:t>
      </w:r>
      <w:proofErr w:type="spellEnd"/>
      <w:r w:rsidR="00A341DF" w:rsidRPr="00CF3F4F">
        <w:rPr>
          <w:rFonts w:asciiTheme="minorHAnsi" w:hAnsiTheme="minorHAnsi" w:cstheme="minorHAnsi"/>
          <w:i/>
          <w:iCs/>
          <w:sz w:val="20"/>
          <w:szCs w:val="20"/>
        </w:rPr>
        <w:t xml:space="preserve"> qui seraient sorties d’un </w:t>
      </w:r>
      <w:proofErr w:type="spellStart"/>
      <w:r w:rsidR="00A341DF" w:rsidRPr="00CF3F4F">
        <w:rPr>
          <w:rFonts w:asciiTheme="minorHAnsi" w:hAnsiTheme="minorHAnsi" w:cstheme="minorHAnsi"/>
          <w:i/>
          <w:iCs/>
          <w:sz w:val="20"/>
          <w:szCs w:val="20"/>
        </w:rPr>
        <w:t>système</w:t>
      </w:r>
      <w:proofErr w:type="spellEnd"/>
      <w:r w:rsidR="00A341DF" w:rsidRPr="00CF3F4F">
        <w:rPr>
          <w:rFonts w:asciiTheme="minorHAnsi" w:hAnsiTheme="minorHAnsi" w:cstheme="minorHAnsi"/>
          <w:i/>
          <w:iCs/>
          <w:sz w:val="20"/>
          <w:szCs w:val="20"/>
        </w:rPr>
        <w:t xml:space="preserve"> de </w:t>
      </w:r>
      <w:proofErr w:type="gramStart"/>
      <w:r w:rsidR="00A341DF" w:rsidRPr="00CF3F4F">
        <w:rPr>
          <w:rFonts w:asciiTheme="minorHAnsi" w:hAnsiTheme="minorHAnsi" w:cstheme="minorHAnsi"/>
          <w:i/>
          <w:iCs/>
          <w:sz w:val="20"/>
          <w:szCs w:val="20"/>
        </w:rPr>
        <w:t>valeurs rigide</w:t>
      </w:r>
      <w:proofErr w:type="gramEnd"/>
      <w:r w:rsidR="00A341DF" w:rsidRPr="00CF3F4F">
        <w:rPr>
          <w:rFonts w:asciiTheme="minorHAnsi" w:hAnsiTheme="minorHAnsi" w:cstheme="minorHAnsi"/>
          <w:i/>
          <w:iCs/>
          <w:sz w:val="20"/>
          <w:szCs w:val="20"/>
        </w:rPr>
        <w:t xml:space="preserve">. Cet </w:t>
      </w:r>
      <w:proofErr w:type="spellStart"/>
      <w:r w:rsidR="00A341DF" w:rsidRPr="00CF3F4F">
        <w:rPr>
          <w:rFonts w:asciiTheme="minorHAnsi" w:hAnsiTheme="minorHAnsi" w:cstheme="minorHAnsi"/>
          <w:i/>
          <w:iCs/>
          <w:sz w:val="20"/>
          <w:szCs w:val="20"/>
        </w:rPr>
        <w:t>épisode</w:t>
      </w:r>
      <w:proofErr w:type="spellEnd"/>
      <w:r w:rsidR="00A341DF" w:rsidRPr="00CF3F4F">
        <w:rPr>
          <w:rFonts w:asciiTheme="minorHAnsi" w:hAnsiTheme="minorHAnsi" w:cstheme="minorHAnsi"/>
          <w:i/>
          <w:iCs/>
          <w:sz w:val="20"/>
          <w:szCs w:val="20"/>
        </w:rPr>
        <w:t xml:space="preserve"> met en </w:t>
      </w:r>
      <w:proofErr w:type="spellStart"/>
      <w:r w:rsidR="00A341DF" w:rsidRPr="00CF3F4F">
        <w:rPr>
          <w:rFonts w:asciiTheme="minorHAnsi" w:hAnsiTheme="minorHAnsi" w:cstheme="minorHAnsi"/>
          <w:i/>
          <w:iCs/>
          <w:sz w:val="20"/>
          <w:szCs w:val="20"/>
        </w:rPr>
        <w:t>scène</w:t>
      </w:r>
      <w:proofErr w:type="spellEnd"/>
      <w:r w:rsidR="00A341DF" w:rsidRPr="00CF3F4F">
        <w:rPr>
          <w:rFonts w:asciiTheme="minorHAnsi" w:hAnsiTheme="minorHAnsi" w:cstheme="minorHAnsi"/>
          <w:i/>
          <w:iCs/>
          <w:sz w:val="20"/>
          <w:szCs w:val="20"/>
        </w:rPr>
        <w:t xml:space="preserve"> les </w:t>
      </w:r>
      <w:proofErr w:type="spellStart"/>
      <w:r w:rsidR="00A341DF" w:rsidRPr="00CF3F4F">
        <w:rPr>
          <w:rFonts w:asciiTheme="minorHAnsi" w:hAnsiTheme="minorHAnsi" w:cstheme="minorHAnsi"/>
          <w:i/>
          <w:iCs/>
          <w:sz w:val="20"/>
          <w:szCs w:val="20"/>
        </w:rPr>
        <w:t>légendes</w:t>
      </w:r>
      <w:proofErr w:type="spellEnd"/>
      <w:r w:rsidR="00A341DF" w:rsidRPr="00CF3F4F">
        <w:rPr>
          <w:rFonts w:asciiTheme="minorHAnsi" w:hAnsiTheme="minorHAnsi" w:cstheme="minorHAnsi"/>
          <w:i/>
          <w:iCs/>
          <w:sz w:val="20"/>
          <w:szCs w:val="20"/>
        </w:rPr>
        <w:t xml:space="preserve"> du nord de l’Espagne en tentant d’extraire les </w:t>
      </w:r>
      <w:proofErr w:type="spellStart"/>
      <w:r w:rsidR="00A341DF" w:rsidRPr="00CF3F4F">
        <w:rPr>
          <w:rFonts w:asciiTheme="minorHAnsi" w:hAnsiTheme="minorHAnsi" w:cstheme="minorHAnsi"/>
          <w:i/>
          <w:iCs/>
          <w:sz w:val="20"/>
          <w:szCs w:val="20"/>
        </w:rPr>
        <w:t>préjugés</w:t>
      </w:r>
      <w:proofErr w:type="spellEnd"/>
      <w:r w:rsidR="00A341DF" w:rsidRPr="00CF3F4F">
        <w:rPr>
          <w:rFonts w:asciiTheme="minorHAnsi" w:hAnsiTheme="minorHAnsi" w:cstheme="minorHAnsi"/>
          <w:i/>
          <w:iCs/>
          <w:sz w:val="20"/>
          <w:szCs w:val="20"/>
        </w:rPr>
        <w:t xml:space="preserve"> que s’y cachaient. Ici, la figure tragique est celle de la femme </w:t>
      </w:r>
      <w:proofErr w:type="spellStart"/>
      <w:r w:rsidR="00A341DF" w:rsidRPr="00CF3F4F">
        <w:rPr>
          <w:rFonts w:asciiTheme="minorHAnsi" w:hAnsiTheme="minorHAnsi" w:cstheme="minorHAnsi"/>
          <w:i/>
          <w:iCs/>
          <w:sz w:val="20"/>
          <w:szCs w:val="20"/>
        </w:rPr>
        <w:t>persécutée</w:t>
      </w:r>
      <w:proofErr w:type="spellEnd"/>
      <w:r w:rsidR="00A341DF" w:rsidRPr="00CF3F4F">
        <w:rPr>
          <w:rFonts w:asciiTheme="minorHAnsi" w:hAnsiTheme="minorHAnsi" w:cstheme="minorHAnsi"/>
          <w:i/>
          <w:iCs/>
          <w:sz w:val="20"/>
          <w:szCs w:val="20"/>
        </w:rPr>
        <w:t xml:space="preserve"> parce qu’elle sort des normes : quel que soit l’endroit où elle s’enfuit, elle ne trouve ni la paix ni la </w:t>
      </w:r>
      <w:proofErr w:type="spellStart"/>
      <w:r w:rsidR="00A341DF" w:rsidRPr="00CF3F4F">
        <w:rPr>
          <w:rFonts w:asciiTheme="minorHAnsi" w:hAnsiTheme="minorHAnsi" w:cstheme="minorHAnsi"/>
          <w:i/>
          <w:iCs/>
          <w:sz w:val="20"/>
          <w:szCs w:val="20"/>
        </w:rPr>
        <w:t>tranquillite</w:t>
      </w:r>
      <w:proofErr w:type="spellEnd"/>
      <w:r w:rsidR="00A341DF" w:rsidRPr="00CF3F4F">
        <w:rPr>
          <w:rFonts w:asciiTheme="minorHAnsi" w:hAnsiTheme="minorHAnsi" w:cstheme="minorHAnsi"/>
          <w:i/>
          <w:iCs/>
          <w:sz w:val="20"/>
          <w:szCs w:val="20"/>
        </w:rPr>
        <w:t xml:space="preserve">́. C’est la seule femme </w:t>
      </w:r>
      <w:proofErr w:type="spellStart"/>
      <w:r w:rsidR="00A341DF" w:rsidRPr="00CF3F4F">
        <w:rPr>
          <w:rFonts w:asciiTheme="minorHAnsi" w:hAnsiTheme="minorHAnsi" w:cstheme="minorHAnsi"/>
          <w:i/>
          <w:iCs/>
          <w:sz w:val="20"/>
          <w:szCs w:val="20"/>
        </w:rPr>
        <w:t>disposée</w:t>
      </w:r>
      <w:proofErr w:type="spellEnd"/>
      <w:r w:rsidR="00A341DF" w:rsidRPr="00CF3F4F">
        <w:rPr>
          <w:rFonts w:asciiTheme="minorHAnsi" w:hAnsiTheme="minorHAnsi" w:cstheme="minorHAnsi"/>
          <w:i/>
          <w:iCs/>
          <w:sz w:val="20"/>
          <w:szCs w:val="20"/>
        </w:rPr>
        <w:t xml:space="preserve"> à aider une des villageoises, soumise à son mari et à la famille de celui-ci, et cette aide la condamne à </w:t>
      </w:r>
      <w:proofErr w:type="spellStart"/>
      <w:r w:rsidR="00A341DF" w:rsidRPr="00CF3F4F">
        <w:rPr>
          <w:rFonts w:asciiTheme="minorHAnsi" w:hAnsiTheme="minorHAnsi" w:cstheme="minorHAnsi"/>
          <w:i/>
          <w:iCs/>
          <w:sz w:val="20"/>
          <w:szCs w:val="20"/>
        </w:rPr>
        <w:t>être</w:t>
      </w:r>
      <w:proofErr w:type="spellEnd"/>
      <w:r w:rsidR="00A341DF" w:rsidRPr="00CF3F4F">
        <w:rPr>
          <w:rFonts w:asciiTheme="minorHAnsi" w:hAnsiTheme="minorHAnsi" w:cstheme="minorHAnsi"/>
          <w:i/>
          <w:iCs/>
          <w:sz w:val="20"/>
          <w:szCs w:val="20"/>
        </w:rPr>
        <w:t xml:space="preserve"> </w:t>
      </w:r>
      <w:proofErr w:type="spellStart"/>
      <w:r w:rsidR="00A341DF" w:rsidRPr="00CF3F4F">
        <w:rPr>
          <w:rFonts w:asciiTheme="minorHAnsi" w:hAnsiTheme="minorHAnsi" w:cstheme="minorHAnsi"/>
          <w:i/>
          <w:iCs/>
          <w:sz w:val="20"/>
          <w:szCs w:val="20"/>
        </w:rPr>
        <w:t>considérée</w:t>
      </w:r>
      <w:proofErr w:type="spellEnd"/>
      <w:r w:rsidR="00A341DF" w:rsidRPr="00CF3F4F">
        <w:rPr>
          <w:rFonts w:asciiTheme="minorHAnsi" w:hAnsiTheme="minorHAnsi" w:cstheme="minorHAnsi"/>
          <w:i/>
          <w:iCs/>
          <w:sz w:val="20"/>
          <w:szCs w:val="20"/>
        </w:rPr>
        <w:t xml:space="preserve"> comme une </w:t>
      </w:r>
      <w:proofErr w:type="spellStart"/>
      <w:r w:rsidR="00A341DF" w:rsidRPr="00CF3F4F">
        <w:rPr>
          <w:rFonts w:asciiTheme="minorHAnsi" w:hAnsiTheme="minorHAnsi" w:cstheme="minorHAnsi"/>
          <w:i/>
          <w:iCs/>
          <w:sz w:val="20"/>
          <w:szCs w:val="20"/>
        </w:rPr>
        <w:t>sorcière</w:t>
      </w:r>
      <w:proofErr w:type="spellEnd"/>
      <w:r w:rsidR="00A341DF" w:rsidRPr="00CF3F4F">
        <w:rPr>
          <w:rFonts w:asciiTheme="minorHAnsi" w:hAnsiTheme="minorHAnsi" w:cstheme="minorHAnsi"/>
          <w:i/>
          <w:iCs/>
          <w:sz w:val="20"/>
          <w:szCs w:val="20"/>
        </w:rPr>
        <w:t xml:space="preserve">. Elle est </w:t>
      </w:r>
      <w:proofErr w:type="spellStart"/>
      <w:r w:rsidR="00A341DF" w:rsidRPr="00CF3F4F">
        <w:rPr>
          <w:rFonts w:asciiTheme="minorHAnsi" w:hAnsiTheme="minorHAnsi" w:cstheme="minorHAnsi"/>
          <w:i/>
          <w:iCs/>
          <w:sz w:val="20"/>
          <w:szCs w:val="20"/>
        </w:rPr>
        <w:t>persécutée</w:t>
      </w:r>
      <w:proofErr w:type="spellEnd"/>
      <w:r w:rsidR="00A341DF" w:rsidRPr="00CF3F4F">
        <w:rPr>
          <w:rFonts w:asciiTheme="minorHAnsi" w:hAnsiTheme="minorHAnsi" w:cstheme="minorHAnsi"/>
          <w:i/>
          <w:iCs/>
          <w:sz w:val="20"/>
          <w:szCs w:val="20"/>
        </w:rPr>
        <w:t xml:space="preserve"> parce que les villageois </w:t>
      </w:r>
      <w:proofErr w:type="gramStart"/>
      <w:r w:rsidR="00A341DF" w:rsidRPr="00CF3F4F">
        <w:rPr>
          <w:rFonts w:asciiTheme="minorHAnsi" w:hAnsiTheme="minorHAnsi" w:cstheme="minorHAnsi"/>
          <w:i/>
          <w:iCs/>
          <w:sz w:val="20"/>
          <w:szCs w:val="20"/>
        </w:rPr>
        <w:t>ont peur de</w:t>
      </w:r>
      <w:proofErr w:type="gramEnd"/>
      <w:r w:rsidR="00A341DF" w:rsidRPr="00CF3F4F">
        <w:rPr>
          <w:rFonts w:asciiTheme="minorHAnsi" w:hAnsiTheme="minorHAnsi" w:cstheme="minorHAnsi"/>
          <w:i/>
          <w:iCs/>
          <w:sz w:val="20"/>
          <w:szCs w:val="20"/>
        </w:rPr>
        <w:t xml:space="preserve"> l’inconnu et </w:t>
      </w:r>
      <w:proofErr w:type="spellStart"/>
      <w:r w:rsidR="00A341DF" w:rsidRPr="00CF3F4F">
        <w:rPr>
          <w:rFonts w:asciiTheme="minorHAnsi" w:hAnsiTheme="minorHAnsi" w:cstheme="minorHAnsi"/>
          <w:i/>
          <w:iCs/>
          <w:sz w:val="20"/>
          <w:szCs w:val="20"/>
        </w:rPr>
        <w:t>préfèrent</w:t>
      </w:r>
      <w:proofErr w:type="spellEnd"/>
      <w:r w:rsidR="00A341DF" w:rsidRPr="00CF3F4F">
        <w:rPr>
          <w:rFonts w:asciiTheme="minorHAnsi" w:hAnsiTheme="minorHAnsi" w:cstheme="minorHAnsi"/>
          <w:i/>
          <w:iCs/>
          <w:sz w:val="20"/>
          <w:szCs w:val="20"/>
        </w:rPr>
        <w:t xml:space="preserve"> la tuer </w:t>
      </w:r>
      <w:proofErr w:type="spellStart"/>
      <w:r w:rsidR="00A341DF" w:rsidRPr="00CF3F4F">
        <w:rPr>
          <w:rFonts w:asciiTheme="minorHAnsi" w:hAnsiTheme="minorHAnsi" w:cstheme="minorHAnsi"/>
          <w:i/>
          <w:iCs/>
          <w:sz w:val="20"/>
          <w:szCs w:val="20"/>
        </w:rPr>
        <w:t>plutôt</w:t>
      </w:r>
      <w:proofErr w:type="spellEnd"/>
      <w:r w:rsidR="00A341DF" w:rsidRPr="00CF3F4F">
        <w:rPr>
          <w:rFonts w:asciiTheme="minorHAnsi" w:hAnsiTheme="minorHAnsi" w:cstheme="minorHAnsi"/>
          <w:i/>
          <w:iCs/>
          <w:sz w:val="20"/>
          <w:szCs w:val="20"/>
        </w:rPr>
        <w:t xml:space="preserve"> que d’accepter sa </w:t>
      </w:r>
      <w:proofErr w:type="spellStart"/>
      <w:r w:rsidR="00A341DF" w:rsidRPr="00CF3F4F">
        <w:rPr>
          <w:rFonts w:asciiTheme="minorHAnsi" w:hAnsiTheme="minorHAnsi" w:cstheme="minorHAnsi"/>
          <w:i/>
          <w:iCs/>
          <w:sz w:val="20"/>
          <w:szCs w:val="20"/>
        </w:rPr>
        <w:t>différence</w:t>
      </w:r>
      <w:proofErr w:type="spellEnd"/>
      <w:r w:rsidR="00A341DF" w:rsidRPr="00CF3F4F">
        <w:rPr>
          <w:rFonts w:asciiTheme="minorHAnsi" w:hAnsiTheme="minorHAnsi" w:cstheme="minorHAnsi"/>
          <w:i/>
          <w:iCs/>
          <w:sz w:val="20"/>
          <w:szCs w:val="20"/>
        </w:rPr>
        <w:t>. L’ambiance rappelle celle du romantisme du xix</w:t>
      </w:r>
      <w:r w:rsidR="00A341DF" w:rsidRPr="00CF3F4F">
        <w:rPr>
          <w:rFonts w:asciiTheme="minorHAnsi" w:hAnsiTheme="minorHAnsi" w:cstheme="minorHAnsi"/>
          <w:i/>
          <w:iCs/>
          <w:position w:val="6"/>
          <w:sz w:val="20"/>
          <w:szCs w:val="20"/>
        </w:rPr>
        <w:t xml:space="preserve">e </w:t>
      </w:r>
      <w:r w:rsidR="00A341DF" w:rsidRPr="00CF3F4F">
        <w:rPr>
          <w:rFonts w:asciiTheme="minorHAnsi" w:hAnsiTheme="minorHAnsi" w:cstheme="minorHAnsi"/>
          <w:i/>
          <w:iCs/>
          <w:sz w:val="20"/>
          <w:szCs w:val="20"/>
        </w:rPr>
        <w:t xml:space="preserve">en hommage </w:t>
      </w:r>
      <w:proofErr w:type="spellStart"/>
      <w:r w:rsidR="00A341DF" w:rsidRPr="00CF3F4F">
        <w:rPr>
          <w:rFonts w:asciiTheme="minorHAnsi" w:hAnsiTheme="minorHAnsi" w:cstheme="minorHAnsi"/>
          <w:i/>
          <w:iCs/>
          <w:sz w:val="20"/>
          <w:szCs w:val="20"/>
        </w:rPr>
        <w:t>a</w:t>
      </w:r>
      <w:proofErr w:type="spellEnd"/>
      <w:r w:rsidR="00A341DF" w:rsidRPr="00CF3F4F">
        <w:rPr>
          <w:rFonts w:asciiTheme="minorHAnsi" w:hAnsiTheme="minorHAnsi" w:cstheme="minorHAnsi"/>
          <w:i/>
          <w:iCs/>
          <w:sz w:val="20"/>
          <w:szCs w:val="20"/>
        </w:rPr>
        <w:t xml:space="preserve">̀ </w:t>
      </w:r>
      <w:proofErr w:type="spellStart"/>
      <w:r w:rsidR="00A341DF" w:rsidRPr="00CF3F4F">
        <w:rPr>
          <w:rFonts w:asciiTheme="minorHAnsi" w:hAnsiTheme="minorHAnsi" w:cstheme="minorHAnsi"/>
          <w:i/>
          <w:iCs/>
          <w:sz w:val="20"/>
          <w:szCs w:val="20"/>
        </w:rPr>
        <w:t>Bécquer</w:t>
      </w:r>
      <w:proofErr w:type="spellEnd"/>
      <w:r w:rsidR="00A341DF" w:rsidRPr="00CF3F4F">
        <w:rPr>
          <w:rFonts w:asciiTheme="minorHAnsi" w:hAnsiTheme="minorHAnsi" w:cstheme="minorHAnsi"/>
          <w:i/>
          <w:iCs/>
          <w:sz w:val="20"/>
          <w:szCs w:val="20"/>
        </w:rPr>
        <w:t xml:space="preserve">. </w:t>
      </w:r>
    </w:p>
    <w:p w14:paraId="20AB83E3" w14:textId="77777777" w:rsidR="00713580" w:rsidRPr="00713580" w:rsidRDefault="00713580" w:rsidP="00BC6284">
      <w:pPr>
        <w:pStyle w:val="Paragraphedeliste"/>
        <w:numPr>
          <w:ilvl w:val="0"/>
          <w:numId w:val="39"/>
        </w:numPr>
        <w:spacing w:after="100" w:afterAutospacing="1"/>
        <w:jc w:val="both"/>
        <w:rPr>
          <w:rFonts w:eastAsia="Times New Roman" w:cstheme="minorHAnsi"/>
          <w:sz w:val="20"/>
          <w:szCs w:val="20"/>
          <w:lang w:val="es-ES"/>
        </w:rPr>
      </w:pPr>
      <w:r w:rsidRPr="00713580">
        <w:rPr>
          <w:rFonts w:eastAsia="Times New Roman" w:cstheme="minorHAnsi"/>
          <w:sz w:val="20"/>
          <w:szCs w:val="20"/>
          <w:lang w:val="es-ES"/>
        </w:rPr>
        <w:t xml:space="preserve">Los aldeanos persiguen a la mujer porque tienen miedo al desconocido y prefieren matarla en lugar de aceptar su diferencia. La ignorancia y la </w:t>
      </w:r>
      <w:proofErr w:type="spellStart"/>
      <w:r w:rsidRPr="00713580">
        <w:rPr>
          <w:rFonts w:eastAsia="Times New Roman" w:cstheme="minorHAnsi"/>
          <w:sz w:val="20"/>
          <w:szCs w:val="20"/>
          <w:lang w:val="es-ES"/>
        </w:rPr>
        <w:t>superstición</w:t>
      </w:r>
      <w:proofErr w:type="spellEnd"/>
      <w:r w:rsidRPr="00713580">
        <w:rPr>
          <w:rFonts w:eastAsia="Times New Roman" w:cstheme="minorHAnsi"/>
          <w:sz w:val="20"/>
          <w:szCs w:val="20"/>
          <w:lang w:val="es-ES"/>
        </w:rPr>
        <w:t xml:space="preserve"> son las causas del miedo y el rechazo del que fueron </w:t>
      </w:r>
      <w:proofErr w:type="spellStart"/>
      <w:r w:rsidRPr="00713580">
        <w:rPr>
          <w:rFonts w:eastAsia="Times New Roman" w:cstheme="minorHAnsi"/>
          <w:sz w:val="20"/>
          <w:szCs w:val="20"/>
          <w:lang w:val="es-ES"/>
        </w:rPr>
        <w:t>víctimas</w:t>
      </w:r>
      <w:proofErr w:type="spellEnd"/>
      <w:r w:rsidRPr="00713580">
        <w:rPr>
          <w:rFonts w:eastAsia="Times New Roman" w:cstheme="minorHAnsi"/>
          <w:sz w:val="20"/>
          <w:szCs w:val="20"/>
          <w:lang w:val="es-ES"/>
        </w:rPr>
        <w:t>.</w:t>
      </w:r>
    </w:p>
    <w:p w14:paraId="6F8C90C9" w14:textId="77777777" w:rsidR="00713580" w:rsidRDefault="00CF3F4F" w:rsidP="00BC6284">
      <w:pPr>
        <w:pStyle w:val="Paragraphedeliste"/>
        <w:numPr>
          <w:ilvl w:val="0"/>
          <w:numId w:val="39"/>
        </w:numPr>
        <w:spacing w:after="100" w:afterAutospacing="1"/>
        <w:jc w:val="both"/>
        <w:rPr>
          <w:rFonts w:eastAsia="Times New Roman" w:cstheme="minorHAnsi"/>
          <w:sz w:val="20"/>
          <w:szCs w:val="20"/>
          <w:lang w:val="es-ES"/>
        </w:rPr>
      </w:pPr>
      <w:r w:rsidRPr="00713580">
        <w:rPr>
          <w:rFonts w:eastAsia="Times New Roman" w:cstheme="minorHAnsi"/>
          <w:sz w:val="20"/>
          <w:szCs w:val="20"/>
          <w:lang w:val="es-ES"/>
        </w:rPr>
        <w:t xml:space="preserve">La mujer se suicida porque poco importa el lugar adónde huye, ella no encuentra </w:t>
      </w:r>
      <w:r w:rsidR="00713580" w:rsidRPr="00713580">
        <w:rPr>
          <w:rFonts w:eastAsia="Times New Roman" w:cstheme="minorHAnsi"/>
          <w:sz w:val="20"/>
          <w:szCs w:val="20"/>
          <w:lang w:val="es-ES"/>
        </w:rPr>
        <w:t xml:space="preserve">ni la paz ni la tranquilidad. </w:t>
      </w:r>
    </w:p>
    <w:p w14:paraId="454A9DF8" w14:textId="77777777" w:rsidR="00713580" w:rsidRDefault="00713580" w:rsidP="00BC6284">
      <w:pPr>
        <w:pStyle w:val="Paragraphedeliste"/>
        <w:numPr>
          <w:ilvl w:val="0"/>
          <w:numId w:val="39"/>
        </w:numPr>
        <w:spacing w:after="100" w:afterAutospacing="1"/>
        <w:jc w:val="both"/>
        <w:rPr>
          <w:rFonts w:eastAsia="Times New Roman" w:cstheme="minorHAnsi"/>
          <w:sz w:val="20"/>
          <w:szCs w:val="20"/>
          <w:lang w:val="es-ES"/>
        </w:rPr>
      </w:pPr>
      <w:r w:rsidRPr="00713580">
        <w:rPr>
          <w:rFonts w:eastAsia="Times New Roman" w:cstheme="minorHAnsi"/>
          <w:sz w:val="20"/>
          <w:szCs w:val="20"/>
          <w:lang w:val="es-ES"/>
        </w:rPr>
        <w:lastRenderedPageBreak/>
        <w:t xml:space="preserve">Las creencias que motivan la caza de brujas son por un lado la </w:t>
      </w:r>
      <w:proofErr w:type="spellStart"/>
      <w:r w:rsidRPr="00713580">
        <w:rPr>
          <w:rFonts w:eastAsia="Times New Roman" w:cstheme="minorHAnsi"/>
          <w:sz w:val="20"/>
          <w:szCs w:val="20"/>
          <w:lang w:val="es-ES"/>
        </w:rPr>
        <w:t>superstición</w:t>
      </w:r>
      <w:proofErr w:type="spellEnd"/>
      <w:r w:rsidRPr="00713580">
        <w:rPr>
          <w:rFonts w:eastAsia="Times New Roman" w:cstheme="minorHAnsi"/>
          <w:sz w:val="20"/>
          <w:szCs w:val="20"/>
          <w:lang w:val="es-ES"/>
        </w:rPr>
        <w:t xml:space="preserve"> y por otro lado la voluntad de</w:t>
      </w:r>
      <w:r>
        <w:rPr>
          <w:rFonts w:eastAsia="Times New Roman" w:cstheme="minorHAnsi"/>
          <w:sz w:val="20"/>
          <w:szCs w:val="20"/>
          <w:lang w:val="es-ES"/>
        </w:rPr>
        <w:t xml:space="preserve"> </w:t>
      </w:r>
      <w:r w:rsidRPr="00713580">
        <w:rPr>
          <w:rFonts w:eastAsia="Times New Roman" w:cstheme="minorHAnsi"/>
          <w:sz w:val="20"/>
          <w:szCs w:val="20"/>
          <w:lang w:val="es-ES"/>
        </w:rPr>
        <w:t>controlar a la gente y en particular a las mujeres.</w:t>
      </w:r>
    </w:p>
    <w:p w14:paraId="50FAF6FB" w14:textId="0806E5DE" w:rsidR="00E62618" w:rsidRPr="00E62618" w:rsidRDefault="00A66478" w:rsidP="00E62618">
      <w:pPr>
        <w:pStyle w:val="Paragraphedeliste"/>
        <w:spacing w:after="100" w:afterAutospacing="1"/>
        <w:jc w:val="both"/>
        <w:rPr>
          <w:rFonts w:eastAsia="Times New Roman" w:cstheme="minorHAnsi"/>
          <w:sz w:val="20"/>
          <w:szCs w:val="20"/>
          <w:lang w:val="es-ES"/>
        </w:rPr>
      </w:pPr>
      <w:r w:rsidRPr="00713580">
        <w:rPr>
          <w:rFonts w:eastAsia="Times New Roman" w:cstheme="minorHAnsi"/>
          <w:sz w:val="20"/>
          <w:szCs w:val="20"/>
          <w:lang w:val="es-ES"/>
        </w:rPr>
        <w:t xml:space="preserve">A las brujas se las acusaba de adorar al diablo y de haber hecho un pacto con </w:t>
      </w:r>
      <w:proofErr w:type="spellStart"/>
      <w:r w:rsidRPr="00713580">
        <w:rPr>
          <w:rFonts w:eastAsia="Times New Roman" w:cstheme="minorHAnsi"/>
          <w:sz w:val="20"/>
          <w:szCs w:val="20"/>
          <w:lang w:val="es-ES"/>
        </w:rPr>
        <w:t>él</w:t>
      </w:r>
      <w:proofErr w:type="spellEnd"/>
      <w:r w:rsidRPr="00713580">
        <w:rPr>
          <w:rFonts w:eastAsia="Times New Roman" w:cstheme="minorHAnsi"/>
          <w:sz w:val="20"/>
          <w:szCs w:val="20"/>
          <w:lang w:val="es-ES"/>
        </w:rPr>
        <w:t xml:space="preserve"> para extender su poder. </w:t>
      </w:r>
      <w:proofErr w:type="spellStart"/>
      <w:r w:rsidRPr="00713580">
        <w:rPr>
          <w:rFonts w:eastAsia="Times New Roman" w:cstheme="minorHAnsi"/>
          <w:sz w:val="20"/>
          <w:szCs w:val="20"/>
          <w:lang w:val="es-ES"/>
        </w:rPr>
        <w:t>También</w:t>
      </w:r>
      <w:proofErr w:type="spellEnd"/>
      <w:r w:rsidRPr="00713580">
        <w:rPr>
          <w:rFonts w:eastAsia="Times New Roman" w:cstheme="minorHAnsi"/>
          <w:sz w:val="20"/>
          <w:szCs w:val="20"/>
          <w:lang w:val="es-ES"/>
        </w:rPr>
        <w:t xml:space="preserve"> eran acusadas de practicar magia porque dominaban el secreto de las plantas y sus usos medicinales y a menudo eran curanderas y parteras. Pero no cabe duda de que esta caza de brujas </w:t>
      </w:r>
      <w:proofErr w:type="spellStart"/>
      <w:r w:rsidRPr="00713580">
        <w:rPr>
          <w:rFonts w:eastAsia="Times New Roman" w:cstheme="minorHAnsi"/>
          <w:sz w:val="20"/>
          <w:szCs w:val="20"/>
          <w:lang w:val="es-ES"/>
        </w:rPr>
        <w:t>tenía</w:t>
      </w:r>
      <w:proofErr w:type="spellEnd"/>
      <w:r w:rsidRPr="00713580">
        <w:rPr>
          <w:rFonts w:eastAsia="Times New Roman" w:cstheme="minorHAnsi"/>
          <w:sz w:val="20"/>
          <w:szCs w:val="20"/>
          <w:lang w:val="es-ES"/>
        </w:rPr>
        <w:t xml:space="preserve"> un </w:t>
      </w:r>
      <w:proofErr w:type="spellStart"/>
      <w:r w:rsidRPr="00713580">
        <w:rPr>
          <w:rFonts w:eastAsia="Times New Roman" w:cstheme="minorHAnsi"/>
          <w:sz w:val="20"/>
          <w:szCs w:val="20"/>
          <w:lang w:val="es-ES"/>
        </w:rPr>
        <w:t>carácter</w:t>
      </w:r>
      <w:proofErr w:type="spellEnd"/>
      <w:r w:rsidRPr="00713580">
        <w:rPr>
          <w:rFonts w:eastAsia="Times New Roman" w:cstheme="minorHAnsi"/>
          <w:sz w:val="20"/>
          <w:szCs w:val="20"/>
          <w:lang w:val="es-ES"/>
        </w:rPr>
        <w:t xml:space="preserve"> </w:t>
      </w:r>
      <w:proofErr w:type="spellStart"/>
      <w:r w:rsidRPr="00713580">
        <w:rPr>
          <w:rFonts w:eastAsia="Times New Roman" w:cstheme="minorHAnsi"/>
          <w:sz w:val="20"/>
          <w:szCs w:val="20"/>
          <w:lang w:val="es-ES"/>
        </w:rPr>
        <w:t>misógino</w:t>
      </w:r>
      <w:proofErr w:type="spellEnd"/>
      <w:r w:rsidRPr="00713580">
        <w:rPr>
          <w:rFonts w:eastAsia="Times New Roman" w:cstheme="minorHAnsi"/>
          <w:sz w:val="20"/>
          <w:szCs w:val="20"/>
          <w:lang w:val="es-ES"/>
        </w:rPr>
        <w:t xml:space="preserve">. La Iglesia creó un imaginario social desarrollando un odio </w:t>
      </w:r>
      <w:proofErr w:type="spellStart"/>
      <w:r w:rsidRPr="00713580">
        <w:rPr>
          <w:rFonts w:eastAsia="Times New Roman" w:cstheme="minorHAnsi"/>
          <w:sz w:val="20"/>
          <w:szCs w:val="20"/>
          <w:lang w:val="es-ES"/>
        </w:rPr>
        <w:t>misógino</w:t>
      </w:r>
      <w:proofErr w:type="spellEnd"/>
      <w:r w:rsidRPr="00713580">
        <w:rPr>
          <w:rFonts w:eastAsia="Times New Roman" w:cstheme="minorHAnsi"/>
          <w:sz w:val="20"/>
          <w:szCs w:val="20"/>
          <w:lang w:val="es-ES"/>
        </w:rPr>
        <w:t xml:space="preserve"> hacia las mujeres que </w:t>
      </w:r>
      <w:proofErr w:type="spellStart"/>
      <w:r w:rsidRPr="00713580">
        <w:rPr>
          <w:rFonts w:eastAsia="Times New Roman" w:cstheme="minorHAnsi"/>
          <w:sz w:val="20"/>
          <w:szCs w:val="20"/>
          <w:lang w:val="es-ES"/>
        </w:rPr>
        <w:t>pretendía</w:t>
      </w:r>
      <w:proofErr w:type="spellEnd"/>
      <w:r w:rsidRPr="00713580">
        <w:rPr>
          <w:rFonts w:eastAsia="Times New Roman" w:cstheme="minorHAnsi"/>
          <w:sz w:val="20"/>
          <w:szCs w:val="20"/>
          <w:lang w:val="es-ES"/>
        </w:rPr>
        <w:t xml:space="preserve"> controlar </w:t>
      </w:r>
      <w:proofErr w:type="spellStart"/>
      <w:r w:rsidRPr="00713580">
        <w:rPr>
          <w:rFonts w:eastAsia="Times New Roman" w:cstheme="minorHAnsi"/>
          <w:sz w:val="20"/>
          <w:szCs w:val="20"/>
          <w:lang w:val="es-ES"/>
        </w:rPr>
        <w:t>reprochándoles</w:t>
      </w:r>
      <w:proofErr w:type="spellEnd"/>
      <w:r w:rsidRPr="00713580">
        <w:rPr>
          <w:rFonts w:eastAsia="Times New Roman" w:cstheme="minorHAnsi"/>
          <w:sz w:val="20"/>
          <w:szCs w:val="20"/>
          <w:lang w:val="es-ES"/>
        </w:rPr>
        <w:t xml:space="preserve"> su desobediencia. A menudo, acusar a alguien de </w:t>
      </w:r>
      <w:proofErr w:type="spellStart"/>
      <w:r w:rsidRPr="00713580">
        <w:rPr>
          <w:rFonts w:eastAsia="Times New Roman" w:cstheme="minorHAnsi"/>
          <w:sz w:val="20"/>
          <w:szCs w:val="20"/>
          <w:lang w:val="es-ES"/>
        </w:rPr>
        <w:t>brujería</w:t>
      </w:r>
      <w:proofErr w:type="spellEnd"/>
      <w:r w:rsidRPr="00713580">
        <w:rPr>
          <w:rFonts w:eastAsia="Times New Roman" w:cstheme="minorHAnsi"/>
          <w:sz w:val="20"/>
          <w:szCs w:val="20"/>
          <w:lang w:val="es-ES"/>
        </w:rPr>
        <w:t xml:space="preserve"> lo llevaba a la horca o a la hoguera por lo que era una manera de vengarse o de deshacerse de alguien en los pueblos. </w:t>
      </w:r>
    </w:p>
    <w:p w14:paraId="3062619D" w14:textId="49478DB0" w:rsidR="00CF506A" w:rsidRDefault="00BC6284" w:rsidP="00CF506A">
      <w:r>
        <w:rPr>
          <w:noProof/>
        </w:rPr>
        <w:pict w14:anchorId="3F1D4945">
          <v:rect id="_x0000_i1026" alt="" style="width:451.3pt;height:.05pt;mso-width-percent:0;mso-height-percent:0;mso-width-percent:0;mso-height-percent:0" o:hralign="center" o:hrstd="t" o:hr="t" fillcolor="#a0a0a0" stroked="f"/>
        </w:pict>
      </w:r>
    </w:p>
    <w:p w14:paraId="0EE9CCF6" w14:textId="77777777" w:rsidR="00E62618" w:rsidRDefault="00E62618" w:rsidP="00CF506A">
      <w:pPr>
        <w:jc w:val="center"/>
        <w:rPr>
          <w:b/>
          <w:bCs/>
          <w:sz w:val="28"/>
          <w:szCs w:val="28"/>
          <w:bdr w:val="single" w:sz="4" w:space="0" w:color="auto"/>
        </w:rPr>
      </w:pPr>
    </w:p>
    <w:p w14:paraId="5E3FBAAE" w14:textId="29F5458F" w:rsidR="00E62618" w:rsidRDefault="00E62618" w:rsidP="00CF506A">
      <w:pPr>
        <w:jc w:val="center"/>
        <w:rPr>
          <w:b/>
          <w:bCs/>
          <w:sz w:val="28"/>
          <w:szCs w:val="28"/>
          <w:bdr w:val="single" w:sz="4" w:space="0" w:color="auto"/>
          <w:lang w:val="es-ES"/>
        </w:rPr>
      </w:pPr>
      <w:r w:rsidRPr="00E62618">
        <w:rPr>
          <w:b/>
          <w:bCs/>
          <w:sz w:val="28"/>
          <w:szCs w:val="28"/>
          <w:bdr w:val="single" w:sz="4" w:space="0" w:color="auto"/>
          <w:lang w:val="es-ES"/>
        </w:rPr>
        <w:t>EVA</w:t>
      </w:r>
      <w:r>
        <w:rPr>
          <w:b/>
          <w:bCs/>
          <w:sz w:val="28"/>
          <w:szCs w:val="28"/>
          <w:bdr w:val="single" w:sz="4" w:space="0" w:color="auto"/>
          <w:lang w:val="es-ES"/>
        </w:rPr>
        <w:t xml:space="preserve">L CO </w:t>
      </w:r>
    </w:p>
    <w:p w14:paraId="2784AC16" w14:textId="692B6295" w:rsidR="00E62618" w:rsidRPr="0048455D" w:rsidRDefault="00E62618" w:rsidP="0048455D">
      <w:pPr>
        <w:spacing w:before="100" w:beforeAutospacing="1" w:after="100" w:afterAutospacing="1"/>
        <w:rPr>
          <w:rFonts w:eastAsia="Times New Roman" w:cstheme="minorHAnsi"/>
          <w:lang w:val="es-ES"/>
        </w:rPr>
      </w:pPr>
      <w:r w:rsidRPr="00E412B1">
        <w:rPr>
          <w:rFonts w:eastAsia="Times New Roman" w:cstheme="minorHAnsi"/>
          <w:highlight w:val="green"/>
          <w:lang w:val="es-ES"/>
        </w:rPr>
        <w:t xml:space="preserve">Una historia de </w:t>
      </w:r>
      <w:proofErr w:type="spellStart"/>
      <w:r w:rsidRPr="00E412B1">
        <w:rPr>
          <w:rFonts w:eastAsia="Times New Roman" w:cstheme="minorHAnsi"/>
          <w:highlight w:val="green"/>
          <w:lang w:val="es-ES"/>
        </w:rPr>
        <w:t>Vascoina</w:t>
      </w:r>
      <w:proofErr w:type="spellEnd"/>
      <w:r w:rsidRPr="00E412B1">
        <w:rPr>
          <w:rFonts w:eastAsia="Times New Roman" w:cstheme="minorHAnsi"/>
          <w:highlight w:val="green"/>
          <w:lang w:val="es-ES"/>
        </w:rPr>
        <w:t xml:space="preserve"> 9 – La hora de las bruja</w:t>
      </w:r>
      <w:r w:rsidR="008E4CA4" w:rsidRPr="008E4CA4">
        <w:rPr>
          <w:rFonts w:eastAsia="Times New Roman" w:cstheme="minorHAnsi"/>
          <w:highlight w:val="green"/>
          <w:lang w:val="es-ES"/>
        </w:rPr>
        <w:t>s</w:t>
      </w:r>
      <w:r w:rsidR="0048455D" w:rsidRPr="0048455D">
        <w:rPr>
          <w:rFonts w:eastAsia="Times New Roman" w:cstheme="minorHAnsi"/>
          <w:lang w:val="es-ES"/>
        </w:rPr>
        <w:t xml:space="preserve"> (</w:t>
      </w:r>
      <w:r w:rsidRPr="00E412B1">
        <w:rPr>
          <w:rFonts w:eastAsia="Times New Roman" w:cstheme="minorHAnsi"/>
          <w:color w:val="00007F"/>
          <w:sz w:val="18"/>
          <w:szCs w:val="18"/>
          <w:lang w:val="es-ES"/>
        </w:rPr>
        <w:t>https://www.youtube.com/watch?v=PsZoyosPmao</w:t>
      </w:r>
      <w:r w:rsidR="0048455D" w:rsidRPr="0048455D">
        <w:rPr>
          <w:rFonts w:eastAsia="Times New Roman" w:cstheme="minorHAnsi"/>
          <w:color w:val="00007F"/>
          <w:sz w:val="18"/>
          <w:szCs w:val="18"/>
          <w:lang w:val="es-ES"/>
        </w:rPr>
        <w:t>)</w:t>
      </w:r>
      <w:r w:rsidRPr="00E412B1">
        <w:rPr>
          <w:rFonts w:eastAsia="Times New Roman" w:cstheme="minorHAnsi"/>
          <w:color w:val="00007F"/>
          <w:sz w:val="18"/>
          <w:szCs w:val="18"/>
          <w:lang w:val="es-ES"/>
        </w:rPr>
        <w:t xml:space="preserve"> </w:t>
      </w:r>
    </w:p>
    <w:p w14:paraId="59716F97" w14:textId="75E639A0" w:rsidR="00E62618" w:rsidRPr="00E412B1" w:rsidRDefault="00E62618" w:rsidP="0048455D">
      <w:pPr>
        <w:shd w:val="clear" w:color="auto" w:fill="E7E6E6" w:themeFill="background2"/>
        <w:spacing w:before="100" w:beforeAutospacing="1"/>
        <w:jc w:val="both"/>
        <w:rPr>
          <w:rFonts w:eastAsia="Times New Roman" w:cstheme="minorHAnsi"/>
          <w:sz w:val="18"/>
          <w:szCs w:val="18"/>
          <w:lang w:val="es-ES"/>
        </w:rPr>
      </w:pPr>
      <w:proofErr w:type="spellStart"/>
      <w:r w:rsidRPr="00E412B1">
        <w:rPr>
          <w:rFonts w:eastAsia="Times New Roman" w:cstheme="minorHAnsi"/>
          <w:sz w:val="18"/>
          <w:szCs w:val="18"/>
          <w:lang w:val="es-ES"/>
        </w:rPr>
        <w:t>Transcripción</w:t>
      </w:r>
      <w:proofErr w:type="spellEnd"/>
      <w:r w:rsidRPr="00E412B1">
        <w:rPr>
          <w:rFonts w:eastAsia="Times New Roman" w:cstheme="minorHAnsi"/>
          <w:sz w:val="18"/>
          <w:szCs w:val="18"/>
          <w:lang w:val="es-ES"/>
        </w:rPr>
        <w:t xml:space="preserve">: </w:t>
      </w:r>
    </w:p>
    <w:p w14:paraId="6FD2E778" w14:textId="77777777" w:rsidR="00E62618" w:rsidRPr="00E412B1" w:rsidRDefault="00E62618" w:rsidP="0048455D">
      <w:pPr>
        <w:shd w:val="clear" w:color="auto" w:fill="E7E6E6" w:themeFill="background2"/>
        <w:spacing w:before="100" w:beforeAutospacing="1" w:after="100" w:afterAutospacing="1"/>
        <w:rPr>
          <w:rFonts w:eastAsia="Times New Roman" w:cstheme="minorHAnsi"/>
          <w:sz w:val="18"/>
          <w:szCs w:val="18"/>
          <w:lang w:val="es-ES"/>
        </w:rPr>
      </w:pPr>
      <w:r w:rsidRPr="00E412B1">
        <w:rPr>
          <w:rFonts w:eastAsia="Times New Roman" w:cstheme="minorHAnsi"/>
          <w:b/>
          <w:bCs/>
          <w:sz w:val="18"/>
          <w:szCs w:val="18"/>
          <w:lang w:val="es-ES"/>
        </w:rPr>
        <w:t>00'56 → 1'10</w:t>
      </w:r>
      <w:r w:rsidRPr="00E412B1">
        <w:rPr>
          <w:rFonts w:eastAsia="Times New Roman" w:cstheme="minorHAnsi"/>
          <w:b/>
          <w:bCs/>
          <w:sz w:val="18"/>
          <w:szCs w:val="18"/>
          <w:lang w:val="es-ES"/>
        </w:rPr>
        <w:br/>
        <w:t xml:space="preserve">Alberto Santana (Historiador): </w:t>
      </w:r>
      <w:r w:rsidRPr="00E412B1">
        <w:rPr>
          <w:rFonts w:eastAsia="Times New Roman" w:cstheme="minorHAnsi"/>
          <w:sz w:val="18"/>
          <w:szCs w:val="18"/>
          <w:lang w:val="es-ES"/>
        </w:rPr>
        <w:t xml:space="preserve">Hace 400 </w:t>
      </w:r>
      <w:proofErr w:type="spellStart"/>
      <w:r w:rsidRPr="00E412B1">
        <w:rPr>
          <w:rFonts w:eastAsia="Times New Roman" w:cstheme="minorHAnsi"/>
          <w:sz w:val="18"/>
          <w:szCs w:val="18"/>
          <w:lang w:val="es-ES"/>
        </w:rPr>
        <w:t>años</w:t>
      </w:r>
      <w:proofErr w:type="spellEnd"/>
      <w:r w:rsidRPr="00E412B1">
        <w:rPr>
          <w:rFonts w:eastAsia="Times New Roman" w:cstheme="minorHAnsi"/>
          <w:sz w:val="18"/>
          <w:szCs w:val="18"/>
          <w:lang w:val="es-ES"/>
        </w:rPr>
        <w:t xml:space="preserve"> en </w:t>
      </w:r>
      <w:proofErr w:type="spellStart"/>
      <w:r w:rsidRPr="00E412B1">
        <w:rPr>
          <w:rFonts w:eastAsia="Times New Roman" w:cstheme="minorHAnsi"/>
          <w:sz w:val="18"/>
          <w:szCs w:val="18"/>
          <w:lang w:val="es-ES"/>
        </w:rPr>
        <w:t>Euskalería</w:t>
      </w:r>
      <w:proofErr w:type="spellEnd"/>
      <w:r w:rsidRPr="00E412B1">
        <w:rPr>
          <w:rFonts w:eastAsia="Times New Roman" w:cstheme="minorHAnsi"/>
          <w:sz w:val="18"/>
          <w:szCs w:val="18"/>
          <w:lang w:val="es-ES"/>
        </w:rPr>
        <w:t xml:space="preserve">, se desató una terrible caza de brujas que provocó una enorme histeria social. Nos hicimos famosos como pueblo en toda Europa. Nos </w:t>
      </w:r>
      <w:proofErr w:type="spellStart"/>
      <w:r w:rsidRPr="00E412B1">
        <w:rPr>
          <w:rFonts w:eastAsia="Times New Roman" w:cstheme="minorHAnsi"/>
          <w:sz w:val="18"/>
          <w:szCs w:val="18"/>
          <w:lang w:val="es-ES"/>
        </w:rPr>
        <w:t>conocían</w:t>
      </w:r>
      <w:proofErr w:type="spellEnd"/>
      <w:r w:rsidRPr="00E412B1">
        <w:rPr>
          <w:rFonts w:eastAsia="Times New Roman" w:cstheme="minorHAnsi"/>
          <w:sz w:val="18"/>
          <w:szCs w:val="18"/>
          <w:lang w:val="es-ES"/>
        </w:rPr>
        <w:t xml:space="preserve"> como el </w:t>
      </w:r>
      <w:proofErr w:type="spellStart"/>
      <w:r w:rsidRPr="00E412B1">
        <w:rPr>
          <w:rFonts w:eastAsia="Times New Roman" w:cstheme="minorHAnsi"/>
          <w:sz w:val="18"/>
          <w:szCs w:val="18"/>
          <w:lang w:val="es-ES"/>
        </w:rPr>
        <w:t>país</w:t>
      </w:r>
      <w:proofErr w:type="spellEnd"/>
      <w:r w:rsidRPr="00E412B1">
        <w:rPr>
          <w:rFonts w:eastAsia="Times New Roman" w:cstheme="minorHAnsi"/>
          <w:sz w:val="18"/>
          <w:szCs w:val="18"/>
          <w:lang w:val="es-ES"/>
        </w:rPr>
        <w:t xml:space="preserve"> de las brujas.</w:t>
      </w:r>
      <w:r w:rsidRPr="00E412B1">
        <w:rPr>
          <w:rFonts w:eastAsia="Times New Roman" w:cstheme="minorHAnsi"/>
          <w:sz w:val="18"/>
          <w:szCs w:val="18"/>
          <w:lang w:val="es-ES"/>
        </w:rPr>
        <w:br/>
      </w:r>
      <w:r w:rsidRPr="00E412B1">
        <w:rPr>
          <w:rFonts w:eastAsia="Times New Roman" w:cstheme="minorHAnsi"/>
          <w:b/>
          <w:bCs/>
          <w:sz w:val="18"/>
          <w:szCs w:val="18"/>
          <w:lang w:val="es-ES"/>
        </w:rPr>
        <w:t>3'30 → 5'20</w:t>
      </w:r>
      <w:r w:rsidRPr="00E412B1">
        <w:rPr>
          <w:rFonts w:eastAsia="Times New Roman" w:cstheme="minorHAnsi"/>
          <w:b/>
          <w:bCs/>
          <w:sz w:val="18"/>
          <w:szCs w:val="18"/>
          <w:lang w:val="es-ES"/>
        </w:rPr>
        <w:br/>
        <w:t xml:space="preserve">Dolmen de </w:t>
      </w:r>
      <w:proofErr w:type="spellStart"/>
      <w:r w:rsidRPr="00E412B1">
        <w:rPr>
          <w:rFonts w:eastAsia="Times New Roman" w:cstheme="minorHAnsi"/>
          <w:b/>
          <w:bCs/>
          <w:sz w:val="18"/>
          <w:szCs w:val="18"/>
          <w:lang w:val="es-ES"/>
        </w:rPr>
        <w:t>Sorginetxe</w:t>
      </w:r>
      <w:proofErr w:type="spellEnd"/>
      <w:r w:rsidRPr="00E412B1">
        <w:rPr>
          <w:rFonts w:eastAsia="Times New Roman" w:cstheme="minorHAnsi"/>
          <w:b/>
          <w:bCs/>
          <w:sz w:val="18"/>
          <w:szCs w:val="18"/>
          <w:lang w:val="es-ES"/>
        </w:rPr>
        <w:t xml:space="preserve">, </w:t>
      </w:r>
      <w:proofErr w:type="spellStart"/>
      <w:r w:rsidRPr="00E412B1">
        <w:rPr>
          <w:rFonts w:eastAsia="Times New Roman" w:cstheme="minorHAnsi"/>
          <w:b/>
          <w:bCs/>
          <w:sz w:val="18"/>
          <w:szCs w:val="18"/>
          <w:lang w:val="es-ES"/>
        </w:rPr>
        <w:t>Salatierra</w:t>
      </w:r>
      <w:proofErr w:type="spellEnd"/>
      <w:r w:rsidRPr="00E412B1">
        <w:rPr>
          <w:rFonts w:eastAsia="Times New Roman" w:cstheme="minorHAnsi"/>
          <w:b/>
          <w:bCs/>
          <w:sz w:val="18"/>
          <w:szCs w:val="18"/>
          <w:lang w:val="es-ES"/>
        </w:rPr>
        <w:t xml:space="preserve">, </w:t>
      </w:r>
      <w:proofErr w:type="spellStart"/>
      <w:r w:rsidRPr="00E412B1">
        <w:rPr>
          <w:rFonts w:eastAsia="Times New Roman" w:cstheme="minorHAnsi"/>
          <w:b/>
          <w:bCs/>
          <w:sz w:val="18"/>
          <w:szCs w:val="18"/>
          <w:lang w:val="es-ES"/>
        </w:rPr>
        <w:t>Álava</w:t>
      </w:r>
      <w:proofErr w:type="spellEnd"/>
      <w:r w:rsidRPr="00E412B1">
        <w:rPr>
          <w:rFonts w:eastAsia="Times New Roman" w:cstheme="minorHAnsi"/>
          <w:b/>
          <w:bCs/>
          <w:sz w:val="18"/>
          <w:szCs w:val="18"/>
          <w:lang w:val="es-ES"/>
        </w:rPr>
        <w:br/>
        <w:t xml:space="preserve">Alberto Santana (Historiador): </w:t>
      </w:r>
      <w:r w:rsidRPr="00E412B1">
        <w:rPr>
          <w:rFonts w:eastAsia="Times New Roman" w:cstheme="minorHAnsi"/>
          <w:sz w:val="18"/>
          <w:szCs w:val="18"/>
          <w:lang w:val="es-ES"/>
        </w:rPr>
        <w:t xml:space="preserve">A este dolmen </w:t>
      </w:r>
      <w:proofErr w:type="spellStart"/>
      <w:r w:rsidRPr="00E412B1">
        <w:rPr>
          <w:rFonts w:eastAsia="Times New Roman" w:cstheme="minorHAnsi"/>
          <w:sz w:val="18"/>
          <w:szCs w:val="18"/>
          <w:lang w:val="es-ES"/>
        </w:rPr>
        <w:t>neolítico</w:t>
      </w:r>
      <w:proofErr w:type="spellEnd"/>
      <w:r w:rsidRPr="00E412B1">
        <w:rPr>
          <w:rFonts w:eastAsia="Times New Roman" w:cstheme="minorHAnsi"/>
          <w:sz w:val="18"/>
          <w:szCs w:val="18"/>
          <w:lang w:val="es-ES"/>
        </w:rPr>
        <w:t xml:space="preserve"> de hace </w:t>
      </w:r>
      <w:proofErr w:type="spellStart"/>
      <w:r w:rsidRPr="00E412B1">
        <w:rPr>
          <w:rFonts w:eastAsia="Times New Roman" w:cstheme="minorHAnsi"/>
          <w:sz w:val="18"/>
          <w:szCs w:val="18"/>
          <w:lang w:val="es-ES"/>
        </w:rPr>
        <w:t>más</w:t>
      </w:r>
      <w:proofErr w:type="spellEnd"/>
      <w:r w:rsidRPr="00E412B1">
        <w:rPr>
          <w:rFonts w:eastAsia="Times New Roman" w:cstheme="minorHAnsi"/>
          <w:sz w:val="18"/>
          <w:szCs w:val="18"/>
          <w:lang w:val="es-ES"/>
        </w:rPr>
        <w:t xml:space="preserve"> de 4500 </w:t>
      </w:r>
      <w:proofErr w:type="spellStart"/>
      <w:r w:rsidRPr="00E412B1">
        <w:rPr>
          <w:rFonts w:eastAsia="Times New Roman" w:cstheme="minorHAnsi"/>
          <w:sz w:val="18"/>
          <w:szCs w:val="18"/>
          <w:lang w:val="es-ES"/>
        </w:rPr>
        <w:t>años</w:t>
      </w:r>
      <w:proofErr w:type="spellEnd"/>
      <w:r w:rsidRPr="00E412B1">
        <w:rPr>
          <w:rFonts w:eastAsia="Times New Roman" w:cstheme="minorHAnsi"/>
          <w:sz w:val="18"/>
          <w:szCs w:val="18"/>
          <w:lang w:val="es-ES"/>
        </w:rPr>
        <w:t xml:space="preserve"> lo llaman popularmente “</w:t>
      </w:r>
      <w:proofErr w:type="spellStart"/>
      <w:r w:rsidRPr="00E412B1">
        <w:rPr>
          <w:rFonts w:eastAsia="Times New Roman" w:cstheme="minorHAnsi"/>
          <w:sz w:val="18"/>
          <w:szCs w:val="18"/>
          <w:lang w:val="es-ES"/>
        </w:rPr>
        <w:t>Sorginetxe</w:t>
      </w:r>
      <w:proofErr w:type="spellEnd"/>
      <w:r w:rsidRPr="00E412B1">
        <w:rPr>
          <w:rFonts w:eastAsia="Times New Roman" w:cstheme="minorHAnsi"/>
          <w:sz w:val="18"/>
          <w:szCs w:val="18"/>
          <w:lang w:val="es-ES"/>
        </w:rPr>
        <w:t>”, la casa de la bruja.</w:t>
      </w:r>
      <w:r w:rsidRPr="00E412B1">
        <w:rPr>
          <w:rFonts w:eastAsia="Times New Roman" w:cstheme="minorHAnsi"/>
          <w:sz w:val="18"/>
          <w:szCs w:val="18"/>
          <w:lang w:val="es-ES"/>
        </w:rPr>
        <w:br/>
        <w:t xml:space="preserve">Para nuestros antepasados, igual que para todos los pueblos de la </w:t>
      </w:r>
      <w:proofErr w:type="spellStart"/>
      <w:r w:rsidRPr="00E412B1">
        <w:rPr>
          <w:rFonts w:eastAsia="Times New Roman" w:cstheme="minorHAnsi"/>
          <w:sz w:val="18"/>
          <w:szCs w:val="18"/>
          <w:lang w:val="es-ES"/>
        </w:rPr>
        <w:t>antigüedad</w:t>
      </w:r>
      <w:proofErr w:type="spellEnd"/>
      <w:r w:rsidRPr="00E412B1">
        <w:rPr>
          <w:rFonts w:eastAsia="Times New Roman" w:cstheme="minorHAnsi"/>
          <w:sz w:val="18"/>
          <w:szCs w:val="18"/>
          <w:lang w:val="es-ES"/>
        </w:rPr>
        <w:t xml:space="preserve">, las brujas eran seres odiosos que inspiraban el rechazo </w:t>
      </w:r>
      <w:proofErr w:type="spellStart"/>
      <w:r w:rsidRPr="00E412B1">
        <w:rPr>
          <w:rFonts w:eastAsia="Times New Roman" w:cstheme="minorHAnsi"/>
          <w:sz w:val="18"/>
          <w:szCs w:val="18"/>
          <w:lang w:val="es-ES"/>
        </w:rPr>
        <w:t>unánime</w:t>
      </w:r>
      <w:proofErr w:type="spellEnd"/>
      <w:r w:rsidRPr="00E412B1">
        <w:rPr>
          <w:rFonts w:eastAsia="Times New Roman" w:cstheme="minorHAnsi"/>
          <w:sz w:val="18"/>
          <w:szCs w:val="18"/>
          <w:lang w:val="es-ES"/>
        </w:rPr>
        <w:t xml:space="preserve">, sea por miedo o por repugnancia. Eran </w:t>
      </w:r>
      <w:proofErr w:type="spellStart"/>
      <w:r w:rsidRPr="00E412B1">
        <w:rPr>
          <w:rFonts w:eastAsia="Times New Roman" w:cstheme="minorHAnsi"/>
          <w:sz w:val="18"/>
          <w:szCs w:val="18"/>
          <w:lang w:val="es-ES"/>
        </w:rPr>
        <w:t>difíciles</w:t>
      </w:r>
      <w:proofErr w:type="spellEnd"/>
      <w:r w:rsidRPr="00E412B1">
        <w:rPr>
          <w:rFonts w:eastAsia="Times New Roman" w:cstheme="minorHAnsi"/>
          <w:sz w:val="18"/>
          <w:szCs w:val="18"/>
          <w:lang w:val="es-ES"/>
        </w:rPr>
        <w:t xml:space="preserve"> de identificar </w:t>
      </w:r>
      <w:proofErr w:type="gramStart"/>
      <w:r w:rsidRPr="00E412B1">
        <w:rPr>
          <w:rFonts w:eastAsia="Times New Roman" w:cstheme="minorHAnsi"/>
          <w:sz w:val="18"/>
          <w:szCs w:val="18"/>
          <w:lang w:val="es-ES"/>
        </w:rPr>
        <w:t>personalmente</w:t>
      </w:r>
      <w:proofErr w:type="gramEnd"/>
      <w:r w:rsidRPr="00E412B1">
        <w:rPr>
          <w:rFonts w:eastAsia="Times New Roman" w:cstheme="minorHAnsi"/>
          <w:sz w:val="18"/>
          <w:szCs w:val="18"/>
          <w:lang w:val="es-ES"/>
        </w:rPr>
        <w:t xml:space="preserve"> pero se las </w:t>
      </w:r>
      <w:proofErr w:type="spellStart"/>
      <w:r w:rsidRPr="00E412B1">
        <w:rPr>
          <w:rFonts w:eastAsia="Times New Roman" w:cstheme="minorHAnsi"/>
          <w:sz w:val="18"/>
          <w:szCs w:val="18"/>
          <w:lang w:val="es-ES"/>
        </w:rPr>
        <w:t>conocía</w:t>
      </w:r>
      <w:proofErr w:type="spellEnd"/>
      <w:r w:rsidRPr="00E412B1">
        <w:rPr>
          <w:rFonts w:eastAsia="Times New Roman" w:cstheme="minorHAnsi"/>
          <w:sz w:val="18"/>
          <w:szCs w:val="18"/>
          <w:lang w:val="es-ES"/>
        </w:rPr>
        <w:t xml:space="preserve"> por sus acciones </w:t>
      </w:r>
      <w:proofErr w:type="spellStart"/>
      <w:r w:rsidRPr="00E412B1">
        <w:rPr>
          <w:rFonts w:eastAsia="Times New Roman" w:cstheme="minorHAnsi"/>
          <w:sz w:val="18"/>
          <w:szCs w:val="18"/>
          <w:lang w:val="es-ES"/>
        </w:rPr>
        <w:t>dañinas</w:t>
      </w:r>
      <w:proofErr w:type="spellEnd"/>
      <w:r w:rsidRPr="00E412B1">
        <w:rPr>
          <w:rFonts w:eastAsia="Times New Roman" w:cstheme="minorHAnsi"/>
          <w:sz w:val="18"/>
          <w:szCs w:val="18"/>
          <w:lang w:val="es-ES"/>
        </w:rPr>
        <w:t xml:space="preserve">: campos arruinados, animales enfermos, </w:t>
      </w:r>
      <w:proofErr w:type="spellStart"/>
      <w:r w:rsidRPr="00E412B1">
        <w:rPr>
          <w:rFonts w:eastAsia="Times New Roman" w:cstheme="minorHAnsi"/>
          <w:sz w:val="18"/>
          <w:szCs w:val="18"/>
          <w:lang w:val="es-ES"/>
        </w:rPr>
        <w:t>niños</w:t>
      </w:r>
      <w:proofErr w:type="spellEnd"/>
      <w:r w:rsidRPr="00E412B1">
        <w:rPr>
          <w:rFonts w:eastAsia="Times New Roman" w:cstheme="minorHAnsi"/>
          <w:sz w:val="18"/>
          <w:szCs w:val="18"/>
          <w:lang w:val="es-ES"/>
        </w:rPr>
        <w:t xml:space="preserve"> fallecidos prematuramente, accidentes </w:t>
      </w:r>
      <w:proofErr w:type="spellStart"/>
      <w:r w:rsidRPr="00E412B1">
        <w:rPr>
          <w:rFonts w:eastAsia="Times New Roman" w:cstheme="minorHAnsi"/>
          <w:sz w:val="18"/>
          <w:szCs w:val="18"/>
          <w:lang w:val="es-ES"/>
        </w:rPr>
        <w:t>domésticos</w:t>
      </w:r>
      <w:proofErr w:type="spellEnd"/>
      <w:r w:rsidRPr="00E412B1">
        <w:rPr>
          <w:rFonts w:eastAsia="Times New Roman" w:cstheme="minorHAnsi"/>
          <w:sz w:val="18"/>
          <w:szCs w:val="18"/>
          <w:lang w:val="es-ES"/>
        </w:rPr>
        <w:t xml:space="preserve"> o </w:t>
      </w:r>
      <w:proofErr w:type="spellStart"/>
      <w:r w:rsidRPr="00E412B1">
        <w:rPr>
          <w:rFonts w:eastAsia="Times New Roman" w:cstheme="minorHAnsi"/>
          <w:sz w:val="18"/>
          <w:szCs w:val="18"/>
          <w:lang w:val="es-ES"/>
        </w:rPr>
        <w:t>sinfín</w:t>
      </w:r>
      <w:proofErr w:type="spellEnd"/>
      <w:r w:rsidRPr="00E412B1">
        <w:rPr>
          <w:rFonts w:eastAsia="Times New Roman" w:cstheme="minorHAnsi"/>
          <w:sz w:val="18"/>
          <w:szCs w:val="18"/>
          <w:lang w:val="es-ES"/>
        </w:rPr>
        <w:t xml:space="preserve"> de desgracias que si </w:t>
      </w:r>
      <w:proofErr w:type="spellStart"/>
      <w:r w:rsidRPr="00E412B1">
        <w:rPr>
          <w:rFonts w:eastAsia="Times New Roman" w:cstheme="minorHAnsi"/>
          <w:sz w:val="18"/>
          <w:szCs w:val="18"/>
          <w:lang w:val="es-ES"/>
        </w:rPr>
        <w:t>sucedían</w:t>
      </w:r>
      <w:proofErr w:type="spellEnd"/>
      <w:r w:rsidRPr="00E412B1">
        <w:rPr>
          <w:rFonts w:eastAsia="Times New Roman" w:cstheme="minorHAnsi"/>
          <w:sz w:val="18"/>
          <w:szCs w:val="18"/>
          <w:lang w:val="es-ES"/>
        </w:rPr>
        <w:t xml:space="preserve"> por causas desconocidas se </w:t>
      </w:r>
      <w:proofErr w:type="spellStart"/>
      <w:r w:rsidRPr="00E412B1">
        <w:rPr>
          <w:rFonts w:eastAsia="Times New Roman" w:cstheme="minorHAnsi"/>
          <w:sz w:val="18"/>
          <w:szCs w:val="18"/>
          <w:lang w:val="es-ES"/>
        </w:rPr>
        <w:t>atribuían</w:t>
      </w:r>
      <w:proofErr w:type="spellEnd"/>
      <w:r w:rsidRPr="00E412B1">
        <w:rPr>
          <w:rFonts w:eastAsia="Times New Roman" w:cstheme="minorHAnsi"/>
          <w:sz w:val="18"/>
          <w:szCs w:val="18"/>
          <w:lang w:val="es-ES"/>
        </w:rPr>
        <w:t xml:space="preserve"> a las brujas o a la </w:t>
      </w:r>
      <w:proofErr w:type="spellStart"/>
      <w:r w:rsidRPr="00E412B1">
        <w:rPr>
          <w:rFonts w:eastAsia="Times New Roman" w:cstheme="minorHAnsi"/>
          <w:sz w:val="18"/>
          <w:szCs w:val="18"/>
          <w:lang w:val="es-ES"/>
        </w:rPr>
        <w:t>brujería</w:t>
      </w:r>
      <w:proofErr w:type="spellEnd"/>
      <w:r w:rsidRPr="00E412B1">
        <w:rPr>
          <w:rFonts w:eastAsia="Times New Roman" w:cstheme="minorHAnsi"/>
          <w:sz w:val="18"/>
          <w:szCs w:val="18"/>
          <w:lang w:val="es-ES"/>
        </w:rPr>
        <w:t>.</w:t>
      </w:r>
      <w:r w:rsidRPr="00E412B1">
        <w:rPr>
          <w:rFonts w:eastAsia="Times New Roman" w:cstheme="minorHAnsi"/>
          <w:sz w:val="18"/>
          <w:szCs w:val="18"/>
          <w:lang w:val="es-ES"/>
        </w:rPr>
        <w:br/>
        <w:t xml:space="preserve">Sin embargo, al nivel popular, hoy en </w:t>
      </w:r>
      <w:proofErr w:type="spellStart"/>
      <w:r w:rsidRPr="00E412B1">
        <w:rPr>
          <w:rFonts w:eastAsia="Times New Roman" w:cstheme="minorHAnsi"/>
          <w:sz w:val="18"/>
          <w:szCs w:val="18"/>
          <w:lang w:val="es-ES"/>
        </w:rPr>
        <w:t>día</w:t>
      </w:r>
      <w:proofErr w:type="spellEnd"/>
      <w:r w:rsidRPr="00E412B1">
        <w:rPr>
          <w:rFonts w:eastAsia="Times New Roman" w:cstheme="minorHAnsi"/>
          <w:sz w:val="18"/>
          <w:szCs w:val="18"/>
          <w:lang w:val="es-ES"/>
        </w:rPr>
        <w:t xml:space="preserve"> reciben una </w:t>
      </w:r>
      <w:proofErr w:type="spellStart"/>
      <w:r w:rsidRPr="00E412B1">
        <w:rPr>
          <w:rFonts w:eastAsia="Times New Roman" w:cstheme="minorHAnsi"/>
          <w:sz w:val="18"/>
          <w:szCs w:val="18"/>
          <w:lang w:val="es-ES"/>
        </w:rPr>
        <w:t>consideración</w:t>
      </w:r>
      <w:proofErr w:type="spellEnd"/>
      <w:r w:rsidRPr="00E412B1">
        <w:rPr>
          <w:rFonts w:eastAsia="Times New Roman" w:cstheme="minorHAnsi"/>
          <w:sz w:val="18"/>
          <w:szCs w:val="18"/>
          <w:lang w:val="es-ES"/>
        </w:rPr>
        <w:t xml:space="preserve"> muy </w:t>
      </w:r>
      <w:proofErr w:type="spellStart"/>
      <w:r w:rsidRPr="00E412B1">
        <w:rPr>
          <w:rFonts w:eastAsia="Times New Roman" w:cstheme="minorHAnsi"/>
          <w:sz w:val="18"/>
          <w:szCs w:val="18"/>
          <w:lang w:val="es-ES"/>
        </w:rPr>
        <w:t>benévola</w:t>
      </w:r>
      <w:proofErr w:type="spellEnd"/>
      <w:r w:rsidRPr="00E412B1">
        <w:rPr>
          <w:rFonts w:eastAsia="Times New Roman" w:cstheme="minorHAnsi"/>
          <w:sz w:val="18"/>
          <w:szCs w:val="18"/>
          <w:lang w:val="es-ES"/>
        </w:rPr>
        <w:t xml:space="preserve">. Las brujas del pasado gozan de muy buena fama. Algunos interpretan que fueron mujeres libres, reprimidas por una sociedad machista o bien que las brujas eran sabias ancianas que </w:t>
      </w:r>
      <w:proofErr w:type="spellStart"/>
      <w:r w:rsidRPr="00E412B1">
        <w:rPr>
          <w:rFonts w:eastAsia="Times New Roman" w:cstheme="minorHAnsi"/>
          <w:sz w:val="18"/>
          <w:szCs w:val="18"/>
          <w:lang w:val="es-ES"/>
        </w:rPr>
        <w:t>conocían</w:t>
      </w:r>
      <w:proofErr w:type="spellEnd"/>
      <w:r w:rsidRPr="00E412B1">
        <w:rPr>
          <w:rFonts w:eastAsia="Times New Roman" w:cstheme="minorHAnsi"/>
          <w:sz w:val="18"/>
          <w:szCs w:val="18"/>
          <w:lang w:val="es-ES"/>
        </w:rPr>
        <w:t xml:space="preserve"> los secretos de la medicina natural. Para otros, los aquelarres, las reuniones de brujas, eran </w:t>
      </w:r>
      <w:proofErr w:type="spellStart"/>
      <w:r w:rsidRPr="00E412B1">
        <w:rPr>
          <w:rFonts w:eastAsia="Times New Roman" w:cstheme="minorHAnsi"/>
          <w:sz w:val="18"/>
          <w:szCs w:val="18"/>
          <w:lang w:val="es-ES"/>
        </w:rPr>
        <w:t>auténticos</w:t>
      </w:r>
      <w:proofErr w:type="spellEnd"/>
      <w:r w:rsidRPr="00E412B1">
        <w:rPr>
          <w:rFonts w:eastAsia="Times New Roman" w:cstheme="minorHAnsi"/>
          <w:sz w:val="18"/>
          <w:szCs w:val="18"/>
          <w:lang w:val="es-ES"/>
        </w:rPr>
        <w:t xml:space="preserve"> actos libertarios de </w:t>
      </w:r>
      <w:proofErr w:type="spellStart"/>
      <w:r w:rsidRPr="00E412B1">
        <w:rPr>
          <w:rFonts w:eastAsia="Times New Roman" w:cstheme="minorHAnsi"/>
          <w:sz w:val="18"/>
          <w:szCs w:val="18"/>
          <w:lang w:val="es-ES"/>
        </w:rPr>
        <w:t>emancipación</w:t>
      </w:r>
      <w:proofErr w:type="spellEnd"/>
      <w:r w:rsidRPr="00E412B1">
        <w:rPr>
          <w:rFonts w:eastAsia="Times New Roman" w:cstheme="minorHAnsi"/>
          <w:sz w:val="18"/>
          <w:szCs w:val="18"/>
          <w:lang w:val="es-ES"/>
        </w:rPr>
        <w:t xml:space="preserve"> sexual dirigidos contra la moral tradicional. Pero todo esto son visiones recientes y </w:t>
      </w:r>
      <w:proofErr w:type="spellStart"/>
      <w:r w:rsidRPr="00E412B1">
        <w:rPr>
          <w:rFonts w:eastAsia="Times New Roman" w:cstheme="minorHAnsi"/>
          <w:sz w:val="18"/>
          <w:szCs w:val="18"/>
          <w:lang w:val="es-ES"/>
        </w:rPr>
        <w:t>anacrónicas</w:t>
      </w:r>
      <w:proofErr w:type="spellEnd"/>
      <w:r w:rsidRPr="00E412B1">
        <w:rPr>
          <w:rFonts w:eastAsia="Times New Roman" w:cstheme="minorHAnsi"/>
          <w:sz w:val="18"/>
          <w:szCs w:val="18"/>
          <w:lang w:val="es-ES"/>
        </w:rPr>
        <w:t xml:space="preserve"> del pasado que no toman en </w:t>
      </w:r>
      <w:proofErr w:type="spellStart"/>
      <w:r w:rsidRPr="00E412B1">
        <w:rPr>
          <w:rFonts w:eastAsia="Times New Roman" w:cstheme="minorHAnsi"/>
          <w:sz w:val="18"/>
          <w:szCs w:val="18"/>
          <w:lang w:val="es-ES"/>
        </w:rPr>
        <w:t>consideración</w:t>
      </w:r>
      <w:proofErr w:type="spellEnd"/>
      <w:r w:rsidRPr="00E412B1">
        <w:rPr>
          <w:rFonts w:eastAsia="Times New Roman" w:cstheme="minorHAnsi"/>
          <w:sz w:val="18"/>
          <w:szCs w:val="18"/>
          <w:lang w:val="es-ES"/>
        </w:rPr>
        <w:t xml:space="preserve"> </w:t>
      </w:r>
      <w:proofErr w:type="spellStart"/>
      <w:r w:rsidRPr="00E412B1">
        <w:rPr>
          <w:rFonts w:eastAsia="Times New Roman" w:cstheme="minorHAnsi"/>
          <w:sz w:val="18"/>
          <w:szCs w:val="18"/>
          <w:lang w:val="es-ES"/>
        </w:rPr>
        <w:t>cómo</w:t>
      </w:r>
      <w:proofErr w:type="spellEnd"/>
      <w:r w:rsidRPr="00E412B1">
        <w:rPr>
          <w:rFonts w:eastAsia="Times New Roman" w:cstheme="minorHAnsi"/>
          <w:sz w:val="18"/>
          <w:szCs w:val="18"/>
          <w:lang w:val="es-ES"/>
        </w:rPr>
        <w:t xml:space="preserve"> eran percibidas las brujas en su propio tiempo. </w:t>
      </w:r>
    </w:p>
    <w:p w14:paraId="417A3DD0" w14:textId="5B8D0B5D" w:rsidR="00E62618" w:rsidRPr="00E62618" w:rsidRDefault="00BC6284" w:rsidP="00CF506A">
      <w:pPr>
        <w:jc w:val="center"/>
        <w:rPr>
          <w:b/>
          <w:bCs/>
          <w:sz w:val="28"/>
          <w:szCs w:val="28"/>
          <w:bdr w:val="single" w:sz="4" w:space="0" w:color="auto"/>
        </w:rPr>
      </w:pPr>
      <w:r>
        <w:rPr>
          <w:noProof/>
        </w:rPr>
        <w:pict w14:anchorId="4DA91B40">
          <v:rect id="_x0000_i1025" alt="" style="width:451.3pt;height:.05pt;mso-width-percent:0;mso-height-percent:0;mso-width-percent:0;mso-height-percent:0" o:hralign="center" o:hrstd="t" o:hr="t" fillcolor="#a0a0a0" stroked="f"/>
        </w:pict>
      </w:r>
    </w:p>
    <w:p w14:paraId="4FEFE158" w14:textId="77777777" w:rsidR="00E62618" w:rsidRPr="00E62618" w:rsidRDefault="00E62618" w:rsidP="00AE3F1B">
      <w:pPr>
        <w:rPr>
          <w:b/>
          <w:bCs/>
          <w:sz w:val="28"/>
          <w:szCs w:val="28"/>
          <w:bdr w:val="single" w:sz="4" w:space="0" w:color="auto"/>
          <w:lang w:val="es-ES"/>
        </w:rPr>
      </w:pPr>
    </w:p>
    <w:p w14:paraId="43A11428" w14:textId="4071EC15" w:rsidR="00CF506A" w:rsidRPr="00E62618" w:rsidRDefault="00CF506A" w:rsidP="00CF506A">
      <w:pPr>
        <w:jc w:val="center"/>
        <w:rPr>
          <w:b/>
          <w:bCs/>
          <w:sz w:val="28"/>
          <w:szCs w:val="28"/>
          <w:bdr w:val="single" w:sz="4" w:space="0" w:color="auto"/>
          <w:lang w:val="es-ES"/>
        </w:rPr>
      </w:pPr>
      <w:proofErr w:type="spellStart"/>
      <w:r w:rsidRPr="00E62618">
        <w:rPr>
          <w:b/>
          <w:bCs/>
          <w:sz w:val="28"/>
          <w:szCs w:val="28"/>
          <w:bdr w:val="single" w:sz="4" w:space="0" w:color="auto"/>
          <w:lang w:val="es-ES"/>
        </w:rPr>
        <w:t>Séance</w:t>
      </w:r>
      <w:proofErr w:type="spellEnd"/>
      <w:r w:rsidRPr="00E62618">
        <w:rPr>
          <w:b/>
          <w:bCs/>
          <w:sz w:val="28"/>
          <w:szCs w:val="28"/>
          <w:bdr w:val="single" w:sz="4" w:space="0" w:color="auto"/>
          <w:lang w:val="es-ES"/>
        </w:rPr>
        <w:t xml:space="preserve"> 6: Las brujas de hoy</w:t>
      </w:r>
    </w:p>
    <w:p w14:paraId="27F54EE4" w14:textId="68C267B9" w:rsidR="00980272" w:rsidRPr="00E62618" w:rsidRDefault="00980272" w:rsidP="00F6338C">
      <w:pPr>
        <w:spacing w:before="100" w:beforeAutospacing="1" w:after="100" w:afterAutospacing="1" w:line="360" w:lineRule="auto"/>
        <w:jc w:val="both"/>
        <w:rPr>
          <w:rFonts w:eastAsia="Times New Roman" w:cstheme="minorHAnsi"/>
          <w:b/>
          <w:bCs/>
          <w:sz w:val="28"/>
          <w:szCs w:val="28"/>
          <w:lang w:val="es-ES"/>
        </w:rPr>
      </w:pPr>
      <w:r w:rsidRPr="00E62618">
        <w:rPr>
          <w:rFonts w:eastAsia="Times New Roman" w:cstheme="minorHAnsi"/>
          <w:b/>
          <w:bCs/>
          <w:sz w:val="28"/>
          <w:szCs w:val="28"/>
          <w:highlight w:val="green"/>
          <w:lang w:val="es-ES"/>
        </w:rPr>
        <w:t>1/ Repaso + corrección</w:t>
      </w:r>
    </w:p>
    <w:p w14:paraId="0512120E" w14:textId="6019D014" w:rsidR="00980272" w:rsidRDefault="00980272" w:rsidP="00BC6284">
      <w:pPr>
        <w:pStyle w:val="Paragraphedeliste"/>
        <w:numPr>
          <w:ilvl w:val="0"/>
          <w:numId w:val="27"/>
        </w:numPr>
        <w:spacing w:before="100" w:beforeAutospacing="1" w:after="100" w:afterAutospacing="1" w:line="360" w:lineRule="auto"/>
        <w:jc w:val="both"/>
        <w:rPr>
          <w:rFonts w:eastAsia="Times New Roman" w:cstheme="minorHAnsi"/>
          <w:lang w:val="es-ES"/>
        </w:rPr>
      </w:pPr>
      <w:proofErr w:type="spellStart"/>
      <w:r w:rsidRPr="00980272">
        <w:rPr>
          <w:rFonts w:eastAsia="Times New Roman" w:cstheme="minorHAnsi"/>
          <w:lang w:val="es-ES"/>
        </w:rPr>
        <w:t>Visionner</w:t>
      </w:r>
      <w:proofErr w:type="spellEnd"/>
      <w:r w:rsidRPr="00980272">
        <w:rPr>
          <w:rFonts w:eastAsia="Times New Roman" w:cstheme="minorHAnsi"/>
          <w:lang w:val="es-ES"/>
        </w:rPr>
        <w:t xml:space="preserve"> </w:t>
      </w:r>
      <w:proofErr w:type="spellStart"/>
      <w:r w:rsidRPr="00980272">
        <w:rPr>
          <w:rFonts w:eastAsia="Times New Roman" w:cstheme="minorHAnsi"/>
          <w:lang w:val="es-ES"/>
        </w:rPr>
        <w:t>l’extrait</w:t>
      </w:r>
      <w:proofErr w:type="spellEnd"/>
      <w:r w:rsidRPr="00980272">
        <w:rPr>
          <w:rFonts w:eastAsia="Times New Roman" w:cstheme="minorHAnsi"/>
          <w:lang w:val="es-ES"/>
        </w:rPr>
        <w:t xml:space="preserve"> de la </w:t>
      </w:r>
      <w:proofErr w:type="spellStart"/>
      <w:r w:rsidRPr="00980272">
        <w:rPr>
          <w:rFonts w:eastAsia="Times New Roman" w:cstheme="minorHAnsi"/>
          <w:lang w:val="es-ES"/>
        </w:rPr>
        <w:t>série</w:t>
      </w:r>
      <w:proofErr w:type="spellEnd"/>
      <w:r w:rsidRPr="00980272">
        <w:rPr>
          <w:rFonts w:eastAsia="Times New Roman" w:cstheme="minorHAnsi"/>
          <w:lang w:val="es-ES"/>
        </w:rPr>
        <w:t xml:space="preserve"> El Ministerio del tiempo</w:t>
      </w:r>
      <w:r w:rsidR="0093167F">
        <w:rPr>
          <w:rFonts w:eastAsia="Times New Roman" w:cstheme="minorHAnsi"/>
          <w:lang w:val="es-ES"/>
        </w:rPr>
        <w:t xml:space="preserve"> </w:t>
      </w:r>
      <w:proofErr w:type="spellStart"/>
      <w:r w:rsidR="0093167F">
        <w:rPr>
          <w:rFonts w:eastAsia="Times New Roman" w:cstheme="minorHAnsi"/>
          <w:lang w:val="es-ES"/>
        </w:rPr>
        <w:t>pour</w:t>
      </w:r>
      <w:proofErr w:type="spellEnd"/>
      <w:r w:rsidR="0093167F">
        <w:rPr>
          <w:rFonts w:eastAsia="Times New Roman" w:cstheme="minorHAnsi"/>
          <w:lang w:val="es-ES"/>
        </w:rPr>
        <w:t xml:space="preserve"> la </w:t>
      </w:r>
      <w:proofErr w:type="spellStart"/>
      <w:r w:rsidR="0093167F">
        <w:rPr>
          <w:rFonts w:eastAsia="Times New Roman" w:cstheme="minorHAnsi"/>
          <w:lang w:val="es-ES"/>
        </w:rPr>
        <w:t>correction</w:t>
      </w:r>
      <w:proofErr w:type="spellEnd"/>
      <w:r w:rsidR="0093167F">
        <w:rPr>
          <w:rFonts w:eastAsia="Times New Roman" w:cstheme="minorHAnsi"/>
          <w:lang w:val="es-ES"/>
        </w:rPr>
        <w:t xml:space="preserve">. </w:t>
      </w:r>
    </w:p>
    <w:p w14:paraId="59507DA2" w14:textId="58C7EDDB" w:rsidR="007364EA" w:rsidRPr="0048455D" w:rsidRDefault="00164052" w:rsidP="00164052">
      <w:pPr>
        <w:spacing w:before="100" w:beforeAutospacing="1" w:after="100" w:afterAutospacing="1" w:line="360" w:lineRule="auto"/>
        <w:jc w:val="center"/>
        <w:rPr>
          <w:rFonts w:eastAsia="Times New Roman" w:cstheme="minorHAnsi"/>
          <w:i/>
          <w:iCs/>
          <w:sz w:val="28"/>
          <w:szCs w:val="28"/>
          <w:lang w:val="es-ES"/>
        </w:rPr>
      </w:pPr>
      <w:r w:rsidRPr="0048455D">
        <w:rPr>
          <w:rFonts w:eastAsia="Times New Roman" w:cstheme="minorHAnsi"/>
          <w:i/>
          <w:iCs/>
          <w:sz w:val="28"/>
          <w:szCs w:val="28"/>
          <w:highlight w:val="cyan"/>
          <w:lang w:val="es-ES"/>
        </w:rPr>
        <w:t>¿Cómo y por qué se recupera la figura de la bruja hoy?</w:t>
      </w:r>
    </w:p>
    <w:p w14:paraId="5FAE3275" w14:textId="77777777" w:rsidR="008F3222" w:rsidRDefault="007364EA" w:rsidP="008F3222">
      <w:pPr>
        <w:spacing w:before="100" w:beforeAutospacing="1" w:after="100" w:afterAutospacing="1" w:line="360" w:lineRule="auto"/>
        <w:jc w:val="both"/>
        <w:rPr>
          <w:rFonts w:eastAsia="Times New Roman" w:cstheme="minorHAnsi"/>
          <w:b/>
          <w:bCs/>
          <w:sz w:val="28"/>
          <w:szCs w:val="28"/>
          <w:lang w:val="es-ES"/>
        </w:rPr>
      </w:pPr>
      <w:r w:rsidRPr="007364EA">
        <w:rPr>
          <w:rFonts w:eastAsia="Times New Roman" w:cstheme="minorHAnsi"/>
          <w:b/>
          <w:bCs/>
          <w:sz w:val="28"/>
          <w:szCs w:val="28"/>
          <w:highlight w:val="green"/>
          <w:lang w:val="es-ES"/>
        </w:rPr>
        <w:t xml:space="preserve">2/ </w:t>
      </w:r>
      <w:r w:rsidR="00164052">
        <w:rPr>
          <w:rFonts w:eastAsia="Times New Roman" w:cstheme="minorHAnsi"/>
          <w:b/>
          <w:bCs/>
          <w:sz w:val="28"/>
          <w:szCs w:val="28"/>
          <w:highlight w:val="green"/>
          <w:lang w:val="es-ES"/>
        </w:rPr>
        <w:t xml:space="preserve">Mapa turístico del País Vasco “Senda de </w:t>
      </w:r>
      <w:proofErr w:type="spellStart"/>
      <w:r w:rsidR="00164052">
        <w:rPr>
          <w:rFonts w:eastAsia="Times New Roman" w:cstheme="minorHAnsi"/>
          <w:b/>
          <w:bCs/>
          <w:sz w:val="28"/>
          <w:szCs w:val="28"/>
          <w:highlight w:val="green"/>
          <w:lang w:val="es-ES"/>
        </w:rPr>
        <w:t>Bujanda</w:t>
      </w:r>
      <w:proofErr w:type="spellEnd"/>
      <w:r w:rsidR="00164052">
        <w:rPr>
          <w:rFonts w:eastAsia="Times New Roman" w:cstheme="minorHAnsi"/>
          <w:b/>
          <w:bCs/>
          <w:sz w:val="28"/>
          <w:szCs w:val="28"/>
          <w:highlight w:val="green"/>
          <w:lang w:val="es-ES"/>
        </w:rPr>
        <w:t>” (turismo.euskadi.es)</w:t>
      </w:r>
    </w:p>
    <w:p w14:paraId="18617B3A" w14:textId="27B5CB17" w:rsidR="007A5A89" w:rsidRPr="007A5A89" w:rsidRDefault="007A5A89" w:rsidP="00BC6284">
      <w:pPr>
        <w:pStyle w:val="Paragraphedeliste"/>
        <w:numPr>
          <w:ilvl w:val="0"/>
          <w:numId w:val="27"/>
        </w:numPr>
        <w:spacing w:before="100" w:beforeAutospacing="1" w:after="100" w:afterAutospacing="1" w:line="360" w:lineRule="auto"/>
        <w:jc w:val="both"/>
        <w:rPr>
          <w:rFonts w:eastAsia="Times New Roman" w:cstheme="minorHAnsi"/>
        </w:rPr>
      </w:pPr>
      <w:r w:rsidRPr="007A5A89">
        <w:rPr>
          <w:rFonts w:eastAsia="Times New Roman" w:cstheme="minorHAnsi"/>
          <w:b/>
          <w:bCs/>
          <w:u w:val="single"/>
        </w:rPr>
        <w:t xml:space="preserve">Diapo </w:t>
      </w:r>
      <w:proofErr w:type="gramStart"/>
      <w:r w:rsidRPr="007A5A89">
        <w:rPr>
          <w:rFonts w:eastAsia="Times New Roman" w:cstheme="minorHAnsi"/>
          <w:b/>
          <w:bCs/>
          <w:u w:val="single"/>
        </w:rPr>
        <w:t>9:</w:t>
      </w:r>
      <w:proofErr w:type="gramEnd"/>
      <w:r w:rsidRPr="007A5A89">
        <w:rPr>
          <w:rFonts w:eastAsia="Times New Roman" w:cstheme="minorHAnsi"/>
        </w:rPr>
        <w:t xml:space="preserve"> Projeter la carte touristique</w:t>
      </w:r>
    </w:p>
    <w:p w14:paraId="7F503A4F" w14:textId="7805FA55" w:rsidR="008F3222" w:rsidRPr="008E4CA4" w:rsidRDefault="008F3222" w:rsidP="00BC6284">
      <w:pPr>
        <w:pStyle w:val="Paragraphedeliste"/>
        <w:numPr>
          <w:ilvl w:val="0"/>
          <w:numId w:val="47"/>
        </w:numPr>
        <w:spacing w:before="100" w:beforeAutospacing="1" w:after="100" w:afterAutospacing="1" w:line="360" w:lineRule="auto"/>
        <w:jc w:val="both"/>
        <w:rPr>
          <w:rFonts w:eastAsia="Times New Roman" w:cstheme="minorHAnsi"/>
          <w:b/>
          <w:bCs/>
          <w:i/>
          <w:iCs/>
          <w:sz w:val="28"/>
          <w:szCs w:val="28"/>
          <w:lang w:val="es-ES"/>
        </w:rPr>
      </w:pPr>
      <w:r w:rsidRPr="008F3222">
        <w:rPr>
          <w:rFonts w:eastAsia="Times New Roman" w:cstheme="minorHAnsi"/>
          <w:highlight w:val="yellow"/>
          <w:lang w:val="es-ES"/>
        </w:rPr>
        <w:t>¿</w:t>
      </w:r>
      <w:r w:rsidR="00E62618" w:rsidRPr="0063563E">
        <w:rPr>
          <w:rFonts w:eastAsia="Times New Roman" w:cstheme="minorHAnsi"/>
          <w:highlight w:val="yellow"/>
          <w:lang w:val="es-ES"/>
        </w:rPr>
        <w:t>Tipo de documento</w:t>
      </w:r>
      <w:r w:rsidRPr="008F3222">
        <w:rPr>
          <w:rFonts w:eastAsia="Times New Roman" w:cstheme="minorHAnsi"/>
          <w:highlight w:val="yellow"/>
          <w:lang w:val="es-ES"/>
        </w:rPr>
        <w:t>?</w:t>
      </w:r>
      <w:r w:rsidR="00E62618" w:rsidRPr="0063563E">
        <w:rPr>
          <w:rFonts w:eastAsia="Times New Roman" w:cstheme="minorHAnsi"/>
          <w:lang w:val="es-ES"/>
        </w:rPr>
        <w:t xml:space="preserve"> </w:t>
      </w:r>
      <w:r w:rsidRPr="008E4CA4">
        <w:rPr>
          <w:rFonts w:eastAsia="Times New Roman" w:cstheme="minorHAnsi"/>
          <w:i/>
          <w:iCs/>
          <w:lang w:val="es-ES"/>
        </w:rPr>
        <w:t>Es un m</w:t>
      </w:r>
      <w:r w:rsidR="00E62618" w:rsidRPr="008E4CA4">
        <w:rPr>
          <w:rFonts w:eastAsia="Times New Roman" w:cstheme="minorHAnsi"/>
          <w:i/>
          <w:iCs/>
          <w:lang w:val="es-ES"/>
        </w:rPr>
        <w:t xml:space="preserve">apa </w:t>
      </w:r>
      <w:proofErr w:type="spellStart"/>
      <w:r w:rsidR="00E62618" w:rsidRPr="008E4CA4">
        <w:rPr>
          <w:rFonts w:eastAsia="Times New Roman" w:cstheme="minorHAnsi"/>
          <w:i/>
          <w:iCs/>
          <w:lang w:val="es-ES"/>
        </w:rPr>
        <w:t>turístico</w:t>
      </w:r>
      <w:proofErr w:type="spellEnd"/>
      <w:r w:rsidR="00E62618" w:rsidRPr="008E4CA4">
        <w:rPr>
          <w:rFonts w:eastAsia="Times New Roman" w:cstheme="minorHAnsi"/>
          <w:i/>
          <w:iCs/>
          <w:lang w:val="es-ES"/>
        </w:rPr>
        <w:t xml:space="preserve"> del </w:t>
      </w:r>
      <w:proofErr w:type="spellStart"/>
      <w:r w:rsidR="00E62618" w:rsidRPr="008E4CA4">
        <w:rPr>
          <w:rFonts w:eastAsia="Times New Roman" w:cstheme="minorHAnsi"/>
          <w:i/>
          <w:iCs/>
          <w:lang w:val="es-ES"/>
        </w:rPr>
        <w:t>País</w:t>
      </w:r>
      <w:proofErr w:type="spellEnd"/>
      <w:r w:rsidR="00E62618" w:rsidRPr="008E4CA4">
        <w:rPr>
          <w:rFonts w:eastAsia="Times New Roman" w:cstheme="minorHAnsi"/>
          <w:i/>
          <w:iCs/>
          <w:lang w:val="es-ES"/>
        </w:rPr>
        <w:t xml:space="preserve"> </w:t>
      </w:r>
      <w:proofErr w:type="gramStart"/>
      <w:r w:rsidR="00E62618" w:rsidRPr="008E4CA4">
        <w:rPr>
          <w:rFonts w:eastAsia="Times New Roman" w:cstheme="minorHAnsi"/>
          <w:i/>
          <w:iCs/>
          <w:lang w:val="es-ES"/>
        </w:rPr>
        <w:t>Vasco</w:t>
      </w:r>
      <w:proofErr w:type="gramEnd"/>
      <w:r w:rsidR="00E62618" w:rsidRPr="008E4CA4">
        <w:rPr>
          <w:rFonts w:eastAsia="Times New Roman" w:cstheme="minorHAnsi"/>
          <w:i/>
          <w:iCs/>
          <w:lang w:val="es-ES"/>
        </w:rPr>
        <w:t xml:space="preserve"> en el que vemos fotos, dibujos de brujas y un recorrido. </w:t>
      </w:r>
    </w:p>
    <w:p w14:paraId="1B63C540" w14:textId="72C411C4" w:rsidR="008F3222" w:rsidRPr="008E4CA4" w:rsidRDefault="00E62618" w:rsidP="00BC6284">
      <w:pPr>
        <w:pStyle w:val="Paragraphedeliste"/>
        <w:numPr>
          <w:ilvl w:val="0"/>
          <w:numId w:val="42"/>
        </w:numPr>
        <w:spacing w:before="100" w:beforeAutospacing="1" w:after="100" w:afterAutospacing="1" w:line="360" w:lineRule="auto"/>
        <w:ind w:left="1276"/>
        <w:jc w:val="both"/>
        <w:rPr>
          <w:rFonts w:eastAsia="Times New Roman" w:cstheme="minorHAnsi"/>
          <w:b/>
          <w:bCs/>
          <w:i/>
          <w:iCs/>
          <w:sz w:val="28"/>
          <w:szCs w:val="28"/>
          <w:lang w:val="es-ES"/>
        </w:rPr>
      </w:pPr>
      <w:r w:rsidRPr="00E412B1">
        <w:rPr>
          <w:rFonts w:eastAsia="Times New Roman" w:cstheme="minorHAnsi"/>
          <w:highlight w:val="yellow"/>
          <w:lang w:val="es-ES"/>
        </w:rPr>
        <w:lastRenderedPageBreak/>
        <w:t xml:space="preserve">Observa los lugares </w:t>
      </w:r>
      <w:proofErr w:type="spellStart"/>
      <w:r w:rsidRPr="00E412B1">
        <w:rPr>
          <w:rFonts w:eastAsia="Times New Roman" w:cstheme="minorHAnsi"/>
          <w:highlight w:val="yellow"/>
          <w:lang w:val="es-ES"/>
        </w:rPr>
        <w:t>señalados</w:t>
      </w:r>
      <w:proofErr w:type="spellEnd"/>
      <w:r w:rsidRPr="00E412B1">
        <w:rPr>
          <w:rFonts w:eastAsia="Times New Roman" w:cstheme="minorHAnsi"/>
          <w:highlight w:val="yellow"/>
          <w:lang w:val="es-ES"/>
        </w:rPr>
        <w:t xml:space="preserve"> en el mapa ¿</w:t>
      </w:r>
      <w:proofErr w:type="spellStart"/>
      <w:r w:rsidRPr="00E412B1">
        <w:rPr>
          <w:rFonts w:eastAsia="Times New Roman" w:cstheme="minorHAnsi"/>
          <w:highlight w:val="yellow"/>
          <w:lang w:val="es-ES"/>
        </w:rPr>
        <w:t>Cuál</w:t>
      </w:r>
      <w:proofErr w:type="spellEnd"/>
      <w:r w:rsidRPr="00E412B1">
        <w:rPr>
          <w:rFonts w:eastAsia="Times New Roman" w:cstheme="minorHAnsi"/>
          <w:highlight w:val="yellow"/>
          <w:lang w:val="es-ES"/>
        </w:rPr>
        <w:t xml:space="preserve"> es su punto </w:t>
      </w:r>
      <w:proofErr w:type="spellStart"/>
      <w:r w:rsidRPr="00E412B1">
        <w:rPr>
          <w:rFonts w:eastAsia="Times New Roman" w:cstheme="minorHAnsi"/>
          <w:highlight w:val="yellow"/>
          <w:lang w:val="es-ES"/>
        </w:rPr>
        <w:t>común</w:t>
      </w:r>
      <w:proofErr w:type="spellEnd"/>
      <w:r w:rsidRPr="00E412B1">
        <w:rPr>
          <w:rFonts w:eastAsia="Times New Roman" w:cstheme="minorHAnsi"/>
          <w:highlight w:val="yellow"/>
          <w:lang w:val="es-ES"/>
        </w:rPr>
        <w:t>?</w:t>
      </w:r>
      <w:r w:rsidRPr="00E412B1">
        <w:rPr>
          <w:rFonts w:eastAsia="Times New Roman" w:cstheme="minorHAnsi"/>
          <w:lang w:val="es-ES"/>
        </w:rPr>
        <w:t xml:space="preserve"> </w:t>
      </w:r>
      <w:r w:rsidR="00824CE4" w:rsidRPr="008E4CA4">
        <w:rPr>
          <w:rFonts w:eastAsia="Times New Roman" w:cstheme="minorHAnsi"/>
          <w:i/>
          <w:iCs/>
          <w:lang w:val="es-ES"/>
        </w:rPr>
        <w:t>T</w:t>
      </w:r>
      <w:r w:rsidRPr="008E4CA4">
        <w:rPr>
          <w:rFonts w:eastAsia="Times New Roman" w:cstheme="minorHAnsi"/>
          <w:i/>
          <w:iCs/>
          <w:lang w:val="es-ES"/>
        </w:rPr>
        <w:t xml:space="preserve">odos tienen que ver con la </w:t>
      </w:r>
      <w:proofErr w:type="spellStart"/>
      <w:r w:rsidRPr="008E4CA4">
        <w:rPr>
          <w:rFonts w:eastAsia="Times New Roman" w:cstheme="minorHAnsi"/>
          <w:i/>
          <w:iCs/>
          <w:lang w:val="es-ES"/>
        </w:rPr>
        <w:t>mitología</w:t>
      </w:r>
      <w:proofErr w:type="spellEnd"/>
      <w:r w:rsidRPr="008E4CA4">
        <w:rPr>
          <w:rFonts w:eastAsia="Times New Roman" w:cstheme="minorHAnsi"/>
          <w:i/>
          <w:iCs/>
          <w:lang w:val="es-ES"/>
        </w:rPr>
        <w:t xml:space="preserve"> vasca y las historias de brujas. </w:t>
      </w:r>
    </w:p>
    <w:p w14:paraId="3DBFB7B1" w14:textId="77777777" w:rsidR="00824CE4" w:rsidRPr="008E4CA4" w:rsidRDefault="00E62618" w:rsidP="00BC6284">
      <w:pPr>
        <w:pStyle w:val="Paragraphedeliste"/>
        <w:numPr>
          <w:ilvl w:val="0"/>
          <w:numId w:val="42"/>
        </w:numPr>
        <w:spacing w:before="100" w:beforeAutospacing="1" w:after="100" w:afterAutospacing="1" w:line="360" w:lineRule="auto"/>
        <w:ind w:left="1276"/>
        <w:jc w:val="both"/>
        <w:rPr>
          <w:rFonts w:eastAsia="Times New Roman" w:cstheme="minorHAnsi"/>
          <w:b/>
          <w:bCs/>
          <w:i/>
          <w:iCs/>
          <w:sz w:val="28"/>
          <w:szCs w:val="28"/>
          <w:lang w:val="es-ES"/>
        </w:rPr>
      </w:pPr>
      <w:r w:rsidRPr="00E412B1">
        <w:rPr>
          <w:rFonts w:eastAsia="Times New Roman" w:cstheme="minorHAnsi"/>
          <w:highlight w:val="yellow"/>
          <w:lang w:val="es-ES"/>
        </w:rPr>
        <w:t>¿Qué tipo de actividades proponen?</w:t>
      </w:r>
      <w:r w:rsidRPr="00E412B1">
        <w:rPr>
          <w:rFonts w:eastAsia="Times New Roman" w:cstheme="minorHAnsi"/>
          <w:lang w:val="es-ES"/>
        </w:rPr>
        <w:t xml:space="preserve"> </w:t>
      </w:r>
      <w:r w:rsidR="00824CE4" w:rsidRPr="008E4CA4">
        <w:rPr>
          <w:rFonts w:eastAsia="Times New Roman" w:cstheme="minorHAnsi"/>
          <w:i/>
          <w:iCs/>
          <w:lang w:val="es-ES"/>
        </w:rPr>
        <w:t>P</w:t>
      </w:r>
      <w:r w:rsidRPr="008E4CA4">
        <w:rPr>
          <w:rFonts w:eastAsia="Times New Roman" w:cstheme="minorHAnsi"/>
          <w:i/>
          <w:iCs/>
          <w:lang w:val="es-ES"/>
        </w:rPr>
        <w:t xml:space="preserve">roponen visitas de museos </w:t>
      </w:r>
      <w:proofErr w:type="spellStart"/>
      <w:r w:rsidRPr="008E4CA4">
        <w:rPr>
          <w:rFonts w:eastAsia="Times New Roman" w:cstheme="minorHAnsi"/>
          <w:i/>
          <w:iCs/>
          <w:lang w:val="es-ES"/>
        </w:rPr>
        <w:t>mitológicos</w:t>
      </w:r>
      <w:proofErr w:type="spellEnd"/>
      <w:r w:rsidR="00824CE4" w:rsidRPr="008E4CA4">
        <w:rPr>
          <w:rFonts w:eastAsia="Times New Roman" w:cstheme="minorHAnsi"/>
          <w:i/>
          <w:iCs/>
          <w:lang w:val="es-ES"/>
        </w:rPr>
        <w:t>,</w:t>
      </w:r>
      <w:r w:rsidRPr="008E4CA4">
        <w:rPr>
          <w:rFonts w:eastAsia="Times New Roman" w:cstheme="minorHAnsi"/>
          <w:i/>
          <w:iCs/>
          <w:lang w:val="es-ES"/>
        </w:rPr>
        <w:t xml:space="preserve"> pero </w:t>
      </w:r>
      <w:proofErr w:type="spellStart"/>
      <w:r w:rsidRPr="008E4CA4">
        <w:rPr>
          <w:rFonts w:eastAsia="Times New Roman" w:cstheme="minorHAnsi"/>
          <w:i/>
          <w:iCs/>
          <w:lang w:val="es-ES"/>
        </w:rPr>
        <w:t>también</w:t>
      </w:r>
      <w:proofErr w:type="spellEnd"/>
      <w:r w:rsidRPr="008E4CA4">
        <w:rPr>
          <w:rFonts w:eastAsia="Times New Roman" w:cstheme="minorHAnsi"/>
          <w:i/>
          <w:iCs/>
          <w:lang w:val="es-ES"/>
        </w:rPr>
        <w:t xml:space="preserve"> participar en un </w:t>
      </w:r>
      <w:proofErr w:type="spellStart"/>
      <w:r w:rsidRPr="008E4CA4">
        <w:rPr>
          <w:rFonts w:eastAsia="Times New Roman" w:cstheme="minorHAnsi"/>
          <w:i/>
          <w:iCs/>
          <w:lang w:val="es-ES"/>
        </w:rPr>
        <w:t>akelarre</w:t>
      </w:r>
      <w:proofErr w:type="spellEnd"/>
      <w:r w:rsidRPr="008E4CA4">
        <w:rPr>
          <w:rFonts w:eastAsia="Times New Roman" w:cstheme="minorHAnsi"/>
          <w:i/>
          <w:iCs/>
          <w:lang w:val="es-ES"/>
        </w:rPr>
        <w:t xml:space="preserve"> en el dolmen durante la noche de San Juan. </w:t>
      </w:r>
      <w:proofErr w:type="spellStart"/>
      <w:r w:rsidRPr="008E4CA4">
        <w:rPr>
          <w:rFonts w:eastAsia="Times New Roman" w:cstheme="minorHAnsi"/>
          <w:i/>
          <w:iCs/>
          <w:lang w:val="es-ES"/>
        </w:rPr>
        <w:t>También</w:t>
      </w:r>
      <w:proofErr w:type="spellEnd"/>
      <w:r w:rsidRPr="008E4CA4">
        <w:rPr>
          <w:rFonts w:eastAsia="Times New Roman" w:cstheme="minorHAnsi"/>
          <w:i/>
          <w:iCs/>
          <w:lang w:val="es-ES"/>
        </w:rPr>
        <w:t xml:space="preserve">, podemos tomar parte a un taller de </w:t>
      </w:r>
      <w:proofErr w:type="spellStart"/>
      <w:r w:rsidRPr="008E4CA4">
        <w:rPr>
          <w:rFonts w:eastAsia="Times New Roman" w:cstheme="minorHAnsi"/>
          <w:i/>
          <w:iCs/>
          <w:lang w:val="es-ES"/>
        </w:rPr>
        <w:t>ilusión</w:t>
      </w:r>
      <w:proofErr w:type="spellEnd"/>
      <w:r w:rsidRPr="008E4CA4">
        <w:rPr>
          <w:rFonts w:eastAsia="Times New Roman" w:cstheme="minorHAnsi"/>
          <w:i/>
          <w:iCs/>
          <w:lang w:val="es-ES"/>
        </w:rPr>
        <w:t xml:space="preserve"> en el que nos cuentan fabulas y leyendas de la zona. </w:t>
      </w:r>
    </w:p>
    <w:p w14:paraId="3D229F66" w14:textId="77777777" w:rsidR="00824CE4" w:rsidRPr="00824CE4" w:rsidRDefault="00824CE4" w:rsidP="00BC6284">
      <w:pPr>
        <w:pStyle w:val="Paragraphedeliste"/>
        <w:numPr>
          <w:ilvl w:val="0"/>
          <w:numId w:val="42"/>
        </w:numPr>
        <w:spacing w:before="100" w:beforeAutospacing="1" w:after="100" w:afterAutospacing="1" w:line="360" w:lineRule="auto"/>
        <w:ind w:left="1276"/>
        <w:jc w:val="both"/>
        <w:rPr>
          <w:rFonts w:eastAsia="Times New Roman" w:cstheme="minorHAnsi"/>
          <w:b/>
          <w:bCs/>
          <w:sz w:val="28"/>
          <w:szCs w:val="28"/>
          <w:lang w:val="es-ES"/>
        </w:rPr>
      </w:pPr>
      <w:r w:rsidRPr="00824CE4">
        <w:rPr>
          <w:rFonts w:eastAsia="Times New Roman" w:cstheme="minorHAnsi"/>
          <w:highlight w:val="yellow"/>
          <w:lang w:val="es-ES"/>
        </w:rPr>
        <w:t>¿Q</w:t>
      </w:r>
      <w:r w:rsidR="00E62618" w:rsidRPr="00E412B1">
        <w:rPr>
          <w:rFonts w:eastAsia="Times New Roman" w:cstheme="minorHAnsi"/>
          <w:highlight w:val="yellow"/>
          <w:lang w:val="es-ES"/>
        </w:rPr>
        <w:t xml:space="preserve">ué provocan las brujas hoy en </w:t>
      </w:r>
      <w:proofErr w:type="spellStart"/>
      <w:r w:rsidR="00E62618" w:rsidRPr="00E412B1">
        <w:rPr>
          <w:rFonts w:eastAsia="Times New Roman" w:cstheme="minorHAnsi"/>
          <w:highlight w:val="yellow"/>
          <w:lang w:val="es-ES"/>
        </w:rPr>
        <w:t>día</w:t>
      </w:r>
      <w:proofErr w:type="spellEnd"/>
      <w:r w:rsidRPr="00824CE4">
        <w:rPr>
          <w:rFonts w:eastAsia="Times New Roman" w:cstheme="minorHAnsi"/>
          <w:highlight w:val="yellow"/>
          <w:lang w:val="es-ES"/>
        </w:rPr>
        <w:t>?</w:t>
      </w:r>
      <w:r w:rsidRPr="00824CE4">
        <w:rPr>
          <w:rFonts w:eastAsia="Times New Roman" w:cstheme="minorHAnsi"/>
          <w:lang w:val="es-ES"/>
        </w:rPr>
        <w:t xml:space="preserve"> </w:t>
      </w:r>
      <w:proofErr w:type="spellStart"/>
      <w:r w:rsidR="00E62618" w:rsidRPr="007A5A89">
        <w:rPr>
          <w:rFonts w:eastAsia="Times New Roman" w:cstheme="minorHAnsi"/>
          <w:i/>
          <w:iCs/>
        </w:rPr>
        <w:t>Fascinación</w:t>
      </w:r>
      <w:proofErr w:type="spellEnd"/>
      <w:r w:rsidR="00E62618" w:rsidRPr="007A5A89">
        <w:rPr>
          <w:rFonts w:eastAsia="Times New Roman" w:cstheme="minorHAnsi"/>
          <w:i/>
          <w:iCs/>
        </w:rPr>
        <w:t xml:space="preserve">, </w:t>
      </w:r>
      <w:proofErr w:type="spellStart"/>
      <w:r w:rsidR="00E62618" w:rsidRPr="007A5A89">
        <w:rPr>
          <w:rFonts w:eastAsia="Times New Roman" w:cstheme="minorHAnsi"/>
          <w:i/>
          <w:iCs/>
        </w:rPr>
        <w:t>interés</w:t>
      </w:r>
      <w:proofErr w:type="spellEnd"/>
      <w:r w:rsidR="00E62618" w:rsidRPr="007A5A89">
        <w:rPr>
          <w:rFonts w:eastAsia="Times New Roman" w:cstheme="minorHAnsi"/>
          <w:i/>
          <w:iCs/>
        </w:rPr>
        <w:t xml:space="preserve">, </w:t>
      </w:r>
      <w:proofErr w:type="spellStart"/>
      <w:r w:rsidR="00E62618" w:rsidRPr="007A5A89">
        <w:rPr>
          <w:rFonts w:eastAsia="Times New Roman" w:cstheme="minorHAnsi"/>
          <w:i/>
          <w:iCs/>
        </w:rPr>
        <w:t>curiosidad</w:t>
      </w:r>
      <w:proofErr w:type="spellEnd"/>
      <w:r w:rsidR="00E62618" w:rsidRPr="007A5A89">
        <w:rPr>
          <w:rFonts w:eastAsia="Times New Roman" w:cstheme="minorHAnsi"/>
          <w:i/>
          <w:iCs/>
        </w:rPr>
        <w:t xml:space="preserve">, </w:t>
      </w:r>
      <w:proofErr w:type="spellStart"/>
      <w:r w:rsidR="00E62618" w:rsidRPr="007A5A89">
        <w:rPr>
          <w:rFonts w:eastAsia="Times New Roman" w:cstheme="minorHAnsi"/>
          <w:i/>
          <w:iCs/>
        </w:rPr>
        <w:t>terror</w:t>
      </w:r>
      <w:proofErr w:type="spellEnd"/>
      <w:r w:rsidR="00E62618" w:rsidRPr="007A5A89">
        <w:rPr>
          <w:rFonts w:eastAsia="Times New Roman" w:cstheme="minorHAnsi"/>
          <w:i/>
          <w:iCs/>
        </w:rPr>
        <w:t>...</w:t>
      </w:r>
    </w:p>
    <w:p w14:paraId="0B4BA504" w14:textId="556D531E" w:rsidR="00E62618" w:rsidRPr="007A5A89" w:rsidRDefault="00E62618" w:rsidP="00BC6284">
      <w:pPr>
        <w:pStyle w:val="Paragraphedeliste"/>
        <w:numPr>
          <w:ilvl w:val="0"/>
          <w:numId w:val="42"/>
        </w:numPr>
        <w:spacing w:before="100" w:beforeAutospacing="1" w:after="100" w:afterAutospacing="1" w:line="360" w:lineRule="auto"/>
        <w:ind w:left="1276"/>
        <w:jc w:val="both"/>
        <w:rPr>
          <w:rFonts w:eastAsia="Times New Roman" w:cstheme="minorHAnsi"/>
          <w:b/>
          <w:bCs/>
          <w:i/>
          <w:iCs/>
          <w:sz w:val="28"/>
          <w:szCs w:val="28"/>
          <w:lang w:val="es-ES"/>
        </w:rPr>
      </w:pPr>
      <w:r w:rsidRPr="0063563E">
        <w:rPr>
          <w:rFonts w:eastAsia="Times New Roman" w:cstheme="minorHAnsi"/>
          <w:highlight w:val="yellow"/>
          <w:lang w:val="es-ES"/>
        </w:rPr>
        <w:t>¿Por qué nos fascinan</w:t>
      </w:r>
      <w:r w:rsidR="00824CE4" w:rsidRPr="00824CE4">
        <w:rPr>
          <w:rFonts w:eastAsia="Times New Roman" w:cstheme="minorHAnsi"/>
          <w:highlight w:val="yellow"/>
          <w:lang w:val="es-ES"/>
        </w:rPr>
        <w:t xml:space="preserve"> tanto</w:t>
      </w:r>
      <w:r w:rsidRPr="0063563E">
        <w:rPr>
          <w:rFonts w:eastAsia="Times New Roman" w:cstheme="minorHAnsi"/>
          <w:highlight w:val="yellow"/>
          <w:lang w:val="es-ES"/>
        </w:rPr>
        <w:t xml:space="preserve"> las leyendas y las historias de brujas?</w:t>
      </w:r>
      <w:r w:rsidRPr="0063563E">
        <w:rPr>
          <w:rFonts w:eastAsia="Times New Roman" w:cstheme="minorHAnsi"/>
          <w:lang w:val="es-ES"/>
        </w:rPr>
        <w:t xml:space="preserve"> </w:t>
      </w:r>
      <w:r w:rsidR="00842F88" w:rsidRPr="007A5A89">
        <w:rPr>
          <w:rFonts w:eastAsia="Times New Roman" w:cstheme="minorHAnsi"/>
          <w:i/>
          <w:iCs/>
          <w:lang w:val="es-ES"/>
        </w:rPr>
        <w:t>Porq</w:t>
      </w:r>
      <w:r w:rsidRPr="007A5A89">
        <w:rPr>
          <w:rFonts w:eastAsia="Times New Roman" w:cstheme="minorHAnsi"/>
          <w:i/>
          <w:iCs/>
          <w:lang w:val="es-ES"/>
        </w:rPr>
        <w:t xml:space="preserve">ue no sabemos si es cierto, hay mucha magia, misterio, hechos y cosas </w:t>
      </w:r>
      <w:proofErr w:type="spellStart"/>
      <w:r w:rsidRPr="007A5A89">
        <w:rPr>
          <w:rFonts w:eastAsia="Times New Roman" w:cstheme="minorHAnsi"/>
          <w:i/>
          <w:iCs/>
          <w:lang w:val="es-ES"/>
        </w:rPr>
        <w:t>fantásticas</w:t>
      </w:r>
      <w:proofErr w:type="spellEnd"/>
      <w:r w:rsidRPr="007A5A89">
        <w:rPr>
          <w:rFonts w:eastAsia="Times New Roman" w:cstheme="minorHAnsi"/>
          <w:i/>
          <w:iCs/>
          <w:lang w:val="es-ES"/>
        </w:rPr>
        <w:t xml:space="preserve"> y </w:t>
      </w:r>
      <w:proofErr w:type="spellStart"/>
      <w:r w:rsidRPr="007A5A89">
        <w:rPr>
          <w:rFonts w:eastAsia="Times New Roman" w:cstheme="minorHAnsi"/>
          <w:i/>
          <w:iCs/>
          <w:lang w:val="es-ES"/>
        </w:rPr>
        <w:t>también</w:t>
      </w:r>
      <w:proofErr w:type="spellEnd"/>
      <w:r w:rsidRPr="007A5A89">
        <w:rPr>
          <w:rFonts w:eastAsia="Times New Roman" w:cstheme="minorHAnsi"/>
          <w:i/>
          <w:iCs/>
          <w:lang w:val="es-ES"/>
        </w:rPr>
        <w:t xml:space="preserve"> tienen poderes </w:t>
      </w:r>
      <w:proofErr w:type="gramStart"/>
      <w:r w:rsidRPr="007A5A89">
        <w:rPr>
          <w:rFonts w:eastAsia="Times New Roman" w:cstheme="minorHAnsi"/>
          <w:i/>
          <w:iCs/>
          <w:lang w:val="es-ES"/>
        </w:rPr>
        <w:t>que</w:t>
      </w:r>
      <w:proofErr w:type="gramEnd"/>
      <w:r w:rsidRPr="007A5A89">
        <w:rPr>
          <w:rFonts w:eastAsia="Times New Roman" w:cstheme="minorHAnsi"/>
          <w:i/>
          <w:iCs/>
          <w:lang w:val="es-ES"/>
        </w:rPr>
        <w:t xml:space="preserve"> a lo mejor, algunos de vez en cuando envidiamos. </w:t>
      </w:r>
    </w:p>
    <w:p w14:paraId="40884947" w14:textId="2737B1BB" w:rsidR="007364EA" w:rsidRPr="007364EA" w:rsidRDefault="00164052" w:rsidP="00F6338C">
      <w:pPr>
        <w:spacing w:before="100" w:beforeAutospacing="1" w:after="100" w:afterAutospacing="1" w:line="360" w:lineRule="auto"/>
        <w:jc w:val="both"/>
        <w:rPr>
          <w:rFonts w:eastAsia="Times New Roman" w:cstheme="minorHAnsi"/>
          <w:b/>
          <w:bCs/>
          <w:sz w:val="28"/>
          <w:szCs w:val="28"/>
          <w:lang w:val="es-ES"/>
        </w:rPr>
      </w:pPr>
      <w:r>
        <w:rPr>
          <w:rFonts w:eastAsia="Times New Roman" w:cstheme="minorHAnsi"/>
          <w:b/>
          <w:bCs/>
          <w:sz w:val="28"/>
          <w:szCs w:val="28"/>
          <w:highlight w:val="green"/>
          <w:lang w:val="es-ES"/>
        </w:rPr>
        <w:t>3/</w:t>
      </w:r>
      <w:r w:rsidR="007364EA" w:rsidRPr="007364EA">
        <w:rPr>
          <w:rFonts w:eastAsia="Times New Roman" w:cstheme="minorHAnsi"/>
          <w:b/>
          <w:bCs/>
          <w:sz w:val="28"/>
          <w:szCs w:val="28"/>
          <w:highlight w:val="green"/>
          <w:lang w:val="es-ES"/>
        </w:rPr>
        <w:t xml:space="preserve">Cartel para la </w:t>
      </w:r>
      <w:r w:rsidR="007364EA" w:rsidRPr="007364EA">
        <w:rPr>
          <w:rFonts w:eastAsia="Times New Roman" w:cstheme="minorHAnsi"/>
          <w:b/>
          <w:bCs/>
          <w:sz w:val="28"/>
          <w:szCs w:val="28"/>
          <w:highlight w:val="green"/>
          <w:lang w:val="es-ES_tradnl"/>
        </w:rPr>
        <w:t>“</w:t>
      </w:r>
      <w:r w:rsidR="007364EA" w:rsidRPr="007364EA">
        <w:rPr>
          <w:rFonts w:eastAsia="Times New Roman" w:cstheme="minorHAnsi"/>
          <w:b/>
          <w:bCs/>
          <w:sz w:val="28"/>
          <w:szCs w:val="28"/>
          <w:highlight w:val="green"/>
          <w:lang w:val="es-ES"/>
        </w:rPr>
        <w:t>Quedada de brujas</w:t>
      </w:r>
      <w:r w:rsidR="007364EA" w:rsidRPr="007364EA">
        <w:rPr>
          <w:rFonts w:eastAsia="Times New Roman" w:cstheme="minorHAnsi"/>
          <w:b/>
          <w:bCs/>
          <w:sz w:val="28"/>
          <w:szCs w:val="28"/>
          <w:highlight w:val="green"/>
          <w:lang w:val="es-ES_tradnl"/>
        </w:rPr>
        <w:t>”</w:t>
      </w:r>
      <w:r w:rsidR="007364EA" w:rsidRPr="007364EA">
        <w:rPr>
          <w:rFonts w:eastAsia="Times New Roman" w:cstheme="minorHAnsi"/>
          <w:b/>
          <w:bCs/>
          <w:sz w:val="28"/>
          <w:szCs w:val="28"/>
          <w:highlight w:val="green"/>
          <w:lang w:val="es-ES"/>
        </w:rPr>
        <w:t xml:space="preserve">, Miradas </w:t>
      </w:r>
      <w:proofErr w:type="spellStart"/>
      <w:r w:rsidR="007364EA" w:rsidRPr="007364EA">
        <w:rPr>
          <w:rFonts w:eastAsia="Times New Roman" w:cstheme="minorHAnsi"/>
          <w:b/>
          <w:bCs/>
          <w:sz w:val="28"/>
          <w:szCs w:val="28"/>
          <w:highlight w:val="green"/>
          <w:lang w:val="es-ES"/>
        </w:rPr>
        <w:t>Tle</w:t>
      </w:r>
      <w:proofErr w:type="spellEnd"/>
      <w:r w:rsidR="007364EA" w:rsidRPr="007364EA">
        <w:rPr>
          <w:rFonts w:eastAsia="Times New Roman" w:cstheme="minorHAnsi"/>
          <w:b/>
          <w:bCs/>
          <w:sz w:val="28"/>
          <w:szCs w:val="28"/>
          <w:highlight w:val="green"/>
          <w:lang w:val="es-ES"/>
        </w:rPr>
        <w:t>, p. 54</w:t>
      </w:r>
    </w:p>
    <w:p w14:paraId="63B4C1AF" w14:textId="1D174947" w:rsidR="00D44A6E" w:rsidRPr="0048455D" w:rsidRDefault="00D44A6E" w:rsidP="00F6338C">
      <w:pPr>
        <w:spacing w:before="100" w:beforeAutospacing="1" w:after="100" w:afterAutospacing="1" w:line="360" w:lineRule="auto"/>
        <w:jc w:val="both"/>
        <w:rPr>
          <w:rFonts w:eastAsia="Times New Roman" w:cstheme="minorHAnsi"/>
          <w:i/>
          <w:iCs/>
          <w:sz w:val="18"/>
          <w:szCs w:val="18"/>
        </w:rPr>
      </w:pPr>
      <w:r w:rsidRPr="0048455D">
        <w:rPr>
          <w:rFonts w:eastAsia="Times New Roman" w:cstheme="minorHAnsi"/>
          <w:i/>
          <w:iCs/>
          <w:sz w:val="18"/>
          <w:szCs w:val="18"/>
        </w:rPr>
        <w:t>*</w:t>
      </w:r>
      <w:proofErr w:type="spellStart"/>
      <w:r w:rsidRPr="0048455D">
        <w:rPr>
          <w:rFonts w:eastAsia="Times New Roman" w:cstheme="minorHAnsi"/>
          <w:i/>
          <w:iCs/>
          <w:sz w:val="18"/>
          <w:szCs w:val="18"/>
        </w:rPr>
        <w:t>una</w:t>
      </w:r>
      <w:proofErr w:type="spellEnd"/>
      <w:r w:rsidRPr="0048455D">
        <w:rPr>
          <w:rFonts w:eastAsia="Times New Roman" w:cstheme="minorHAnsi"/>
          <w:i/>
          <w:iCs/>
          <w:sz w:val="18"/>
          <w:szCs w:val="18"/>
        </w:rPr>
        <w:t xml:space="preserve"> </w:t>
      </w:r>
      <w:proofErr w:type="spellStart"/>
      <w:r w:rsidRPr="0048455D">
        <w:rPr>
          <w:rFonts w:eastAsia="Times New Roman" w:cstheme="minorHAnsi"/>
          <w:i/>
          <w:iCs/>
          <w:sz w:val="18"/>
          <w:szCs w:val="18"/>
        </w:rPr>
        <w:t>quedada</w:t>
      </w:r>
      <w:proofErr w:type="spellEnd"/>
      <w:r w:rsidRPr="0048455D">
        <w:rPr>
          <w:rFonts w:eastAsia="Times New Roman" w:cstheme="minorHAnsi"/>
          <w:i/>
          <w:iCs/>
          <w:sz w:val="18"/>
          <w:szCs w:val="18"/>
        </w:rPr>
        <w:t xml:space="preserve"> = un rendez-vous</w:t>
      </w:r>
    </w:p>
    <w:p w14:paraId="33AF354B" w14:textId="088E19EC" w:rsidR="00546494" w:rsidRPr="00D24D17" w:rsidRDefault="00546494" w:rsidP="00546494">
      <w:pPr>
        <w:pStyle w:val="NormalWeb"/>
        <w:jc w:val="both"/>
        <w:rPr>
          <w:rFonts w:asciiTheme="minorHAnsi" w:hAnsiTheme="minorHAnsi" w:cstheme="minorHAnsi"/>
          <w:i/>
          <w:iCs/>
          <w:sz w:val="18"/>
          <w:szCs w:val="18"/>
        </w:rPr>
      </w:pPr>
      <w:r w:rsidRPr="00D24D17">
        <w:rPr>
          <w:rFonts w:asciiTheme="minorHAnsi" w:hAnsiTheme="minorHAnsi" w:cstheme="minorHAnsi"/>
          <w:i/>
          <w:iCs/>
          <w:sz w:val="18"/>
          <w:szCs w:val="18"/>
        </w:rPr>
        <w:t xml:space="preserve">* Se </w:t>
      </w:r>
      <w:proofErr w:type="spellStart"/>
      <w:r w:rsidRPr="00D24D17">
        <w:rPr>
          <w:rFonts w:asciiTheme="minorHAnsi" w:hAnsiTheme="minorHAnsi" w:cstheme="minorHAnsi"/>
          <w:i/>
          <w:iCs/>
          <w:sz w:val="18"/>
          <w:szCs w:val="18"/>
        </w:rPr>
        <w:t>réclamant</w:t>
      </w:r>
      <w:proofErr w:type="spellEnd"/>
      <w:r w:rsidRPr="00D24D17">
        <w:rPr>
          <w:rFonts w:asciiTheme="minorHAnsi" w:hAnsiTheme="minorHAnsi" w:cstheme="minorHAnsi"/>
          <w:i/>
          <w:iCs/>
          <w:sz w:val="18"/>
          <w:szCs w:val="18"/>
        </w:rPr>
        <w:t xml:space="preserve"> les </w:t>
      </w:r>
      <w:proofErr w:type="spellStart"/>
      <w:r w:rsidRPr="00D24D17">
        <w:rPr>
          <w:rFonts w:asciiTheme="minorHAnsi" w:hAnsiTheme="minorHAnsi" w:cstheme="minorHAnsi"/>
          <w:i/>
          <w:iCs/>
          <w:sz w:val="18"/>
          <w:szCs w:val="18"/>
        </w:rPr>
        <w:t>héritières</w:t>
      </w:r>
      <w:proofErr w:type="spellEnd"/>
      <w:r w:rsidRPr="00D24D17">
        <w:rPr>
          <w:rFonts w:asciiTheme="minorHAnsi" w:hAnsiTheme="minorHAnsi" w:cstheme="minorHAnsi"/>
          <w:i/>
          <w:iCs/>
          <w:sz w:val="18"/>
          <w:szCs w:val="18"/>
        </w:rPr>
        <w:t xml:space="preserve"> directes des </w:t>
      </w:r>
      <w:proofErr w:type="spellStart"/>
      <w:r w:rsidRPr="00D24D17">
        <w:rPr>
          <w:rFonts w:asciiTheme="minorHAnsi" w:hAnsiTheme="minorHAnsi" w:cstheme="minorHAnsi"/>
          <w:i/>
          <w:iCs/>
          <w:sz w:val="18"/>
          <w:szCs w:val="18"/>
        </w:rPr>
        <w:t>sorcières</w:t>
      </w:r>
      <w:proofErr w:type="spellEnd"/>
      <w:r w:rsidRPr="00D24D17">
        <w:rPr>
          <w:rFonts w:asciiTheme="minorHAnsi" w:hAnsiTheme="minorHAnsi" w:cstheme="minorHAnsi"/>
          <w:i/>
          <w:iCs/>
          <w:sz w:val="18"/>
          <w:szCs w:val="18"/>
        </w:rPr>
        <w:t xml:space="preserve"> </w:t>
      </w:r>
      <w:proofErr w:type="spellStart"/>
      <w:r w:rsidRPr="00D24D17">
        <w:rPr>
          <w:rFonts w:asciiTheme="minorHAnsi" w:hAnsiTheme="minorHAnsi" w:cstheme="minorHAnsi"/>
          <w:i/>
          <w:iCs/>
          <w:sz w:val="18"/>
          <w:szCs w:val="18"/>
        </w:rPr>
        <w:t>persécutées</w:t>
      </w:r>
      <w:proofErr w:type="spellEnd"/>
      <w:r w:rsidRPr="00D24D17">
        <w:rPr>
          <w:rFonts w:asciiTheme="minorHAnsi" w:hAnsiTheme="minorHAnsi" w:cstheme="minorHAnsi"/>
          <w:i/>
          <w:iCs/>
          <w:sz w:val="18"/>
          <w:szCs w:val="18"/>
        </w:rPr>
        <w:t xml:space="preserve"> pendant des </w:t>
      </w:r>
      <w:proofErr w:type="spellStart"/>
      <w:r w:rsidRPr="00D24D17">
        <w:rPr>
          <w:rFonts w:asciiTheme="minorHAnsi" w:hAnsiTheme="minorHAnsi" w:cstheme="minorHAnsi"/>
          <w:i/>
          <w:iCs/>
          <w:sz w:val="18"/>
          <w:szCs w:val="18"/>
        </w:rPr>
        <w:t>siècles</w:t>
      </w:r>
      <w:proofErr w:type="spellEnd"/>
      <w:r w:rsidRPr="00D24D17">
        <w:rPr>
          <w:rFonts w:asciiTheme="minorHAnsi" w:hAnsiTheme="minorHAnsi" w:cstheme="minorHAnsi"/>
          <w:i/>
          <w:iCs/>
          <w:sz w:val="18"/>
          <w:szCs w:val="18"/>
        </w:rPr>
        <w:t xml:space="preserve">, ces femmes symbolisent une renaissance du </w:t>
      </w:r>
      <w:proofErr w:type="spellStart"/>
      <w:r w:rsidRPr="00D24D17">
        <w:rPr>
          <w:rFonts w:asciiTheme="minorHAnsi" w:hAnsiTheme="minorHAnsi" w:cstheme="minorHAnsi"/>
          <w:i/>
          <w:iCs/>
          <w:sz w:val="18"/>
          <w:szCs w:val="18"/>
        </w:rPr>
        <w:t>féminisme</w:t>
      </w:r>
      <w:proofErr w:type="spellEnd"/>
      <w:r w:rsidRPr="00D24D17">
        <w:rPr>
          <w:rFonts w:asciiTheme="minorHAnsi" w:hAnsiTheme="minorHAnsi" w:cstheme="minorHAnsi"/>
          <w:i/>
          <w:iCs/>
          <w:sz w:val="18"/>
          <w:szCs w:val="18"/>
        </w:rPr>
        <w:t xml:space="preserve"> (comme </w:t>
      </w:r>
      <w:proofErr w:type="spellStart"/>
      <w:r w:rsidRPr="00D24D17">
        <w:rPr>
          <w:rFonts w:asciiTheme="minorHAnsi" w:hAnsiTheme="minorHAnsi" w:cstheme="minorHAnsi"/>
          <w:i/>
          <w:iCs/>
          <w:sz w:val="18"/>
          <w:szCs w:val="18"/>
        </w:rPr>
        <w:t>rééducation</w:t>
      </w:r>
      <w:proofErr w:type="spellEnd"/>
      <w:r w:rsidRPr="00D24D17">
        <w:rPr>
          <w:rFonts w:asciiTheme="minorHAnsi" w:hAnsiTheme="minorHAnsi" w:cstheme="minorHAnsi"/>
          <w:i/>
          <w:iCs/>
          <w:sz w:val="18"/>
          <w:szCs w:val="18"/>
        </w:rPr>
        <w:t xml:space="preserve"> collective, c’est- </w:t>
      </w:r>
      <w:proofErr w:type="spellStart"/>
      <w:r w:rsidRPr="00D24D17">
        <w:rPr>
          <w:rFonts w:asciiTheme="minorHAnsi" w:hAnsiTheme="minorHAnsi" w:cstheme="minorHAnsi"/>
          <w:i/>
          <w:iCs/>
          <w:sz w:val="18"/>
          <w:szCs w:val="18"/>
        </w:rPr>
        <w:t>a</w:t>
      </w:r>
      <w:proofErr w:type="spellEnd"/>
      <w:r w:rsidRPr="00D24D17">
        <w:rPr>
          <w:rFonts w:asciiTheme="minorHAnsi" w:hAnsiTheme="minorHAnsi" w:cstheme="minorHAnsi"/>
          <w:i/>
          <w:iCs/>
          <w:sz w:val="18"/>
          <w:szCs w:val="18"/>
        </w:rPr>
        <w:t xml:space="preserve">̀-dire de remise en question des </w:t>
      </w:r>
      <w:proofErr w:type="spellStart"/>
      <w:r w:rsidRPr="00D24D17">
        <w:rPr>
          <w:rFonts w:asciiTheme="minorHAnsi" w:hAnsiTheme="minorHAnsi" w:cstheme="minorHAnsi"/>
          <w:i/>
          <w:iCs/>
          <w:sz w:val="18"/>
          <w:szCs w:val="18"/>
        </w:rPr>
        <w:t>modèles</w:t>
      </w:r>
      <w:proofErr w:type="spellEnd"/>
      <w:r w:rsidRPr="00D24D17">
        <w:rPr>
          <w:rFonts w:asciiTheme="minorHAnsi" w:hAnsiTheme="minorHAnsi" w:cstheme="minorHAnsi"/>
          <w:i/>
          <w:iCs/>
          <w:sz w:val="18"/>
          <w:szCs w:val="18"/>
        </w:rPr>
        <w:t xml:space="preserve"> d’</w:t>
      </w:r>
      <w:proofErr w:type="spellStart"/>
      <w:r w:rsidRPr="00D24D17">
        <w:rPr>
          <w:rFonts w:asciiTheme="minorHAnsi" w:hAnsiTheme="minorHAnsi" w:cstheme="minorHAnsi"/>
          <w:i/>
          <w:iCs/>
          <w:sz w:val="18"/>
          <w:szCs w:val="18"/>
        </w:rPr>
        <w:t>éducation</w:t>
      </w:r>
      <w:proofErr w:type="spellEnd"/>
      <w:r w:rsidRPr="00D24D17">
        <w:rPr>
          <w:rFonts w:asciiTheme="minorHAnsi" w:hAnsiTheme="minorHAnsi" w:cstheme="minorHAnsi"/>
          <w:i/>
          <w:iCs/>
          <w:sz w:val="18"/>
          <w:szCs w:val="18"/>
        </w:rPr>
        <w:t xml:space="preserve"> et comme union des femmes) et une nouvelle </w:t>
      </w:r>
      <w:proofErr w:type="spellStart"/>
      <w:r w:rsidRPr="00D24D17">
        <w:rPr>
          <w:rFonts w:asciiTheme="minorHAnsi" w:hAnsiTheme="minorHAnsi" w:cstheme="minorHAnsi"/>
          <w:i/>
          <w:iCs/>
          <w:sz w:val="18"/>
          <w:szCs w:val="18"/>
        </w:rPr>
        <w:t>résistance</w:t>
      </w:r>
      <w:proofErr w:type="spellEnd"/>
      <w:r w:rsidRPr="00D24D17">
        <w:rPr>
          <w:rFonts w:asciiTheme="minorHAnsi" w:hAnsiTheme="minorHAnsi" w:cstheme="minorHAnsi"/>
          <w:i/>
          <w:iCs/>
          <w:sz w:val="18"/>
          <w:szCs w:val="18"/>
        </w:rPr>
        <w:t xml:space="preserve"> sociale. </w:t>
      </w:r>
    </w:p>
    <w:p w14:paraId="2162EC28" w14:textId="0CD49A24" w:rsidR="00546494" w:rsidRPr="00D24D17" w:rsidRDefault="00546494" w:rsidP="00D24D17">
      <w:pPr>
        <w:spacing w:before="100" w:beforeAutospacing="1" w:after="100" w:afterAutospacing="1"/>
        <w:jc w:val="both"/>
        <w:rPr>
          <w:rFonts w:eastAsia="Times New Roman" w:cstheme="minorHAnsi"/>
          <w:i/>
          <w:iCs/>
          <w:sz w:val="18"/>
          <w:szCs w:val="18"/>
        </w:rPr>
      </w:pPr>
      <w:r w:rsidRPr="00546494">
        <w:rPr>
          <w:rFonts w:eastAsia="Times New Roman" w:cstheme="minorHAnsi"/>
          <w:i/>
          <w:iCs/>
          <w:sz w:val="18"/>
          <w:szCs w:val="18"/>
        </w:rPr>
        <w:t xml:space="preserve">Les </w:t>
      </w:r>
      <w:proofErr w:type="spellStart"/>
      <w:r w:rsidRPr="00546494">
        <w:rPr>
          <w:rFonts w:eastAsia="Times New Roman" w:cstheme="minorHAnsi"/>
          <w:i/>
          <w:iCs/>
          <w:sz w:val="18"/>
          <w:szCs w:val="18"/>
        </w:rPr>
        <w:t>sorcières</w:t>
      </w:r>
      <w:proofErr w:type="spellEnd"/>
      <w:r w:rsidRPr="00546494">
        <w:rPr>
          <w:rFonts w:eastAsia="Times New Roman" w:cstheme="minorHAnsi"/>
          <w:i/>
          <w:iCs/>
          <w:sz w:val="18"/>
          <w:szCs w:val="18"/>
        </w:rPr>
        <w:t xml:space="preserve"> modernes sont fortes, elles ont le pouvoir et </w:t>
      </w:r>
      <w:proofErr w:type="spellStart"/>
      <w:r w:rsidRPr="00546494">
        <w:rPr>
          <w:rFonts w:eastAsia="Times New Roman" w:cstheme="minorHAnsi"/>
          <w:i/>
          <w:iCs/>
          <w:sz w:val="18"/>
          <w:szCs w:val="18"/>
        </w:rPr>
        <w:t>contrôlent</w:t>
      </w:r>
      <w:proofErr w:type="spellEnd"/>
      <w:r w:rsidRPr="00546494">
        <w:rPr>
          <w:rFonts w:eastAsia="Times New Roman" w:cstheme="minorHAnsi"/>
          <w:i/>
          <w:iCs/>
          <w:sz w:val="18"/>
          <w:szCs w:val="18"/>
        </w:rPr>
        <w:t xml:space="preserve"> leur vie. Les </w:t>
      </w:r>
      <w:proofErr w:type="spellStart"/>
      <w:r w:rsidRPr="00546494">
        <w:rPr>
          <w:rFonts w:eastAsia="Times New Roman" w:cstheme="minorHAnsi"/>
          <w:i/>
          <w:iCs/>
          <w:sz w:val="18"/>
          <w:szCs w:val="18"/>
        </w:rPr>
        <w:t>sorcières</w:t>
      </w:r>
      <w:proofErr w:type="spellEnd"/>
      <w:r w:rsidRPr="00546494">
        <w:rPr>
          <w:rFonts w:eastAsia="Times New Roman" w:cstheme="minorHAnsi"/>
          <w:i/>
          <w:iCs/>
          <w:sz w:val="18"/>
          <w:szCs w:val="18"/>
        </w:rPr>
        <w:t xml:space="preserve"> modernes rompent les liens avec la </w:t>
      </w:r>
      <w:proofErr w:type="spellStart"/>
      <w:r w:rsidRPr="00546494">
        <w:rPr>
          <w:rFonts w:eastAsia="Times New Roman" w:cstheme="minorHAnsi"/>
          <w:i/>
          <w:iCs/>
          <w:sz w:val="18"/>
          <w:szCs w:val="18"/>
        </w:rPr>
        <w:t>sociéte</w:t>
      </w:r>
      <w:proofErr w:type="spellEnd"/>
      <w:r w:rsidRPr="00546494">
        <w:rPr>
          <w:rFonts w:eastAsia="Times New Roman" w:cstheme="minorHAnsi"/>
          <w:i/>
          <w:iCs/>
          <w:sz w:val="18"/>
          <w:szCs w:val="18"/>
        </w:rPr>
        <w:t xml:space="preserve">́ patriarcale. </w:t>
      </w:r>
    </w:p>
    <w:p w14:paraId="16EB5B52" w14:textId="5FE802CB" w:rsidR="007364EA" w:rsidRDefault="007364EA" w:rsidP="00BC6284">
      <w:pPr>
        <w:pStyle w:val="Paragraphedeliste"/>
        <w:numPr>
          <w:ilvl w:val="0"/>
          <w:numId w:val="27"/>
        </w:numPr>
        <w:spacing w:before="100" w:beforeAutospacing="1" w:after="100" w:afterAutospacing="1" w:line="360" w:lineRule="auto"/>
        <w:jc w:val="both"/>
        <w:rPr>
          <w:rFonts w:eastAsia="Times New Roman" w:cstheme="minorHAnsi"/>
          <w:lang w:val="es-ES"/>
        </w:rPr>
      </w:pPr>
      <w:proofErr w:type="spellStart"/>
      <w:r w:rsidRPr="00F6338C">
        <w:rPr>
          <w:rFonts w:eastAsia="Times New Roman" w:cstheme="minorHAnsi"/>
          <w:b/>
          <w:bCs/>
          <w:u w:val="single"/>
          <w:lang w:val="es-ES"/>
        </w:rPr>
        <w:t>Diapo</w:t>
      </w:r>
      <w:proofErr w:type="spellEnd"/>
      <w:r w:rsidRPr="00F6338C">
        <w:rPr>
          <w:rFonts w:eastAsia="Times New Roman" w:cstheme="minorHAnsi"/>
          <w:b/>
          <w:bCs/>
          <w:u w:val="single"/>
          <w:lang w:val="es-ES"/>
        </w:rPr>
        <w:t xml:space="preserve"> </w:t>
      </w:r>
      <w:r w:rsidR="007A5A89">
        <w:rPr>
          <w:rFonts w:eastAsia="Times New Roman" w:cstheme="minorHAnsi"/>
          <w:b/>
          <w:bCs/>
          <w:u w:val="single"/>
          <w:lang w:val="es-ES"/>
        </w:rPr>
        <w:t>10</w:t>
      </w:r>
      <w:r w:rsidRPr="00F6338C">
        <w:rPr>
          <w:rFonts w:eastAsia="Times New Roman" w:cstheme="minorHAnsi"/>
          <w:b/>
          <w:bCs/>
          <w:u w:val="single"/>
          <w:lang w:val="es-ES"/>
        </w:rPr>
        <w:t>:</w:t>
      </w:r>
      <w:r>
        <w:rPr>
          <w:rFonts w:eastAsia="Times New Roman" w:cstheme="minorHAnsi"/>
          <w:lang w:val="es-ES"/>
        </w:rPr>
        <w:t xml:space="preserve"> </w:t>
      </w:r>
      <w:proofErr w:type="spellStart"/>
      <w:r>
        <w:rPr>
          <w:rFonts w:eastAsia="Times New Roman" w:cstheme="minorHAnsi"/>
          <w:lang w:val="es-ES"/>
        </w:rPr>
        <w:t>Projete</w:t>
      </w:r>
      <w:r w:rsidR="00532E1A">
        <w:rPr>
          <w:rFonts w:eastAsia="Times New Roman" w:cstheme="minorHAnsi"/>
          <w:lang w:val="es-ES"/>
        </w:rPr>
        <w:t>r</w:t>
      </w:r>
      <w:proofErr w:type="spellEnd"/>
      <w:r>
        <w:rPr>
          <w:rFonts w:eastAsia="Times New Roman" w:cstheme="minorHAnsi"/>
          <w:lang w:val="es-ES"/>
        </w:rPr>
        <w:t xml:space="preserve"> </w:t>
      </w:r>
      <w:proofErr w:type="spellStart"/>
      <w:r>
        <w:rPr>
          <w:rFonts w:eastAsia="Times New Roman" w:cstheme="minorHAnsi"/>
          <w:lang w:val="es-ES"/>
        </w:rPr>
        <w:t>l’affiche</w:t>
      </w:r>
      <w:proofErr w:type="spellEnd"/>
      <w:r>
        <w:rPr>
          <w:rFonts w:eastAsia="Times New Roman" w:cstheme="minorHAnsi"/>
          <w:lang w:val="es-ES"/>
        </w:rPr>
        <w:t>.</w:t>
      </w:r>
    </w:p>
    <w:p w14:paraId="03EDD487" w14:textId="468A6D0A" w:rsidR="007364EA" w:rsidRPr="007A5A89" w:rsidRDefault="007364EA" w:rsidP="00BC6284">
      <w:pPr>
        <w:pStyle w:val="Paragraphedeliste"/>
        <w:numPr>
          <w:ilvl w:val="0"/>
          <w:numId w:val="40"/>
        </w:numPr>
        <w:spacing w:before="100" w:beforeAutospacing="1" w:after="100" w:afterAutospacing="1" w:line="360" w:lineRule="auto"/>
        <w:jc w:val="both"/>
        <w:rPr>
          <w:rFonts w:eastAsia="Times New Roman" w:cstheme="minorHAnsi"/>
          <w:i/>
          <w:iCs/>
          <w:lang w:val="es-ES"/>
        </w:rPr>
      </w:pPr>
      <w:r w:rsidRPr="00F6338C">
        <w:rPr>
          <w:rFonts w:eastAsia="Times New Roman" w:cstheme="minorHAnsi"/>
          <w:highlight w:val="yellow"/>
          <w:lang w:val="es-ES"/>
        </w:rPr>
        <w:t>¿Cuáles son los elementos que remiten al universo de las brujas?</w:t>
      </w:r>
      <w:r>
        <w:rPr>
          <w:rFonts w:eastAsia="Times New Roman" w:cstheme="minorHAnsi"/>
          <w:lang w:val="es-ES"/>
        </w:rPr>
        <w:t xml:space="preserve"> </w:t>
      </w:r>
      <w:r w:rsidRPr="007A5A89">
        <w:rPr>
          <w:rFonts w:eastAsia="Times New Roman" w:cstheme="minorHAnsi"/>
          <w:i/>
          <w:iCs/>
          <w:lang w:val="es-ES"/>
        </w:rPr>
        <w:t xml:space="preserve">Este cartel utiliza los códigos de las brujas: una vieja bruja maléfica con un sombrero puntiagudo, </w:t>
      </w:r>
      <w:r w:rsidR="005F343B" w:rsidRPr="007A5A89">
        <w:rPr>
          <w:rFonts w:eastAsia="Times New Roman" w:cstheme="minorHAnsi"/>
          <w:i/>
          <w:iCs/>
          <w:lang w:val="es-ES"/>
        </w:rPr>
        <w:t xml:space="preserve">en su escoba que vuela hacia un aquelarre por una noche de luna llena. Se ve a lo lejos las torres de un castillo y antorchas de fuego. </w:t>
      </w:r>
    </w:p>
    <w:p w14:paraId="4785F5FE" w14:textId="6BF79E41" w:rsidR="005F343B" w:rsidRDefault="005F343B" w:rsidP="00BC6284">
      <w:pPr>
        <w:pStyle w:val="Paragraphedeliste"/>
        <w:numPr>
          <w:ilvl w:val="0"/>
          <w:numId w:val="40"/>
        </w:numPr>
        <w:spacing w:before="100" w:beforeAutospacing="1" w:after="100" w:afterAutospacing="1" w:line="360" w:lineRule="auto"/>
        <w:jc w:val="both"/>
        <w:rPr>
          <w:rFonts w:eastAsia="Times New Roman" w:cstheme="minorHAnsi"/>
          <w:lang w:val="es-ES"/>
        </w:rPr>
      </w:pPr>
      <w:r w:rsidRPr="00F6338C">
        <w:rPr>
          <w:rFonts w:eastAsia="Times New Roman" w:cstheme="minorHAnsi"/>
          <w:highlight w:val="yellow"/>
          <w:lang w:val="es-ES"/>
        </w:rPr>
        <w:t>¿A qué hace referencia el color violeta hoy?</w:t>
      </w:r>
      <w:r>
        <w:rPr>
          <w:rFonts w:eastAsia="Times New Roman" w:cstheme="minorHAnsi"/>
          <w:lang w:val="es-ES"/>
        </w:rPr>
        <w:t xml:space="preserve"> </w:t>
      </w:r>
      <w:r w:rsidRPr="007A5A89">
        <w:rPr>
          <w:rFonts w:eastAsia="Times New Roman" w:cstheme="minorHAnsi"/>
          <w:i/>
          <w:iCs/>
          <w:lang w:val="es-ES"/>
        </w:rPr>
        <w:t>El color violeta pone de relieve los códigos del feminismo actual, que remiten a las mareas violetas o moradas</w:t>
      </w:r>
      <w:r w:rsidR="00D44A6E" w:rsidRPr="007A5A89">
        <w:rPr>
          <w:rFonts w:eastAsia="Times New Roman" w:cstheme="minorHAnsi"/>
          <w:i/>
          <w:iCs/>
          <w:lang w:val="es-ES"/>
        </w:rPr>
        <w:t xml:space="preserve"> de las manifestaciones feministas </w:t>
      </w:r>
      <w:proofErr w:type="spellStart"/>
      <w:proofErr w:type="gramStart"/>
      <w:r w:rsidR="00D44A6E" w:rsidRPr="007A5A89">
        <w:rPr>
          <w:rFonts w:eastAsia="Times New Roman" w:cstheme="minorHAnsi"/>
          <w:i/>
          <w:iCs/>
          <w:lang w:val="es-ES"/>
        </w:rPr>
        <w:t>actuales</w:t>
      </w:r>
      <w:r w:rsidRPr="007A5A89">
        <w:rPr>
          <w:rFonts w:eastAsia="Times New Roman" w:cstheme="minorHAnsi"/>
          <w:i/>
          <w:iCs/>
          <w:lang w:val="es-ES"/>
        </w:rPr>
        <w:t>.</w:t>
      </w:r>
      <w:r>
        <w:rPr>
          <w:rFonts w:ascii="Wingdings" w:eastAsia="Times New Roman" w:hAnsi="Wingdings" w:cstheme="minorHAnsi"/>
          <w:lang w:val="es-ES"/>
        </w:rPr>
        <w:t>à</w:t>
      </w:r>
      <w:proofErr w:type="spellEnd"/>
      <w:proofErr w:type="gramEnd"/>
      <w:r>
        <w:rPr>
          <w:rFonts w:eastAsia="Times New Roman" w:cstheme="minorHAnsi"/>
          <w:lang w:val="es-ES"/>
        </w:rPr>
        <w:t xml:space="preserve"> </w:t>
      </w:r>
      <w:proofErr w:type="spellStart"/>
      <w:r>
        <w:rPr>
          <w:rFonts w:eastAsia="Times New Roman" w:cstheme="minorHAnsi"/>
          <w:lang w:val="es-ES"/>
        </w:rPr>
        <w:t>Dessins</w:t>
      </w:r>
      <w:proofErr w:type="spellEnd"/>
      <w:r>
        <w:rPr>
          <w:rFonts w:eastAsia="Times New Roman" w:cstheme="minorHAnsi"/>
          <w:lang w:val="es-ES"/>
        </w:rPr>
        <w:t xml:space="preserve"> </w:t>
      </w:r>
      <w:proofErr w:type="spellStart"/>
      <w:r>
        <w:rPr>
          <w:rFonts w:eastAsia="Times New Roman" w:cstheme="minorHAnsi"/>
          <w:lang w:val="es-ES"/>
        </w:rPr>
        <w:t>qui</w:t>
      </w:r>
      <w:proofErr w:type="spellEnd"/>
      <w:r>
        <w:rPr>
          <w:rFonts w:eastAsia="Times New Roman" w:cstheme="minorHAnsi"/>
          <w:lang w:val="es-ES"/>
        </w:rPr>
        <w:t xml:space="preserve"> </w:t>
      </w:r>
      <w:proofErr w:type="spellStart"/>
      <w:r>
        <w:rPr>
          <w:rFonts w:eastAsia="Times New Roman" w:cstheme="minorHAnsi"/>
          <w:lang w:val="es-ES"/>
        </w:rPr>
        <w:t>apparaissent</w:t>
      </w:r>
      <w:proofErr w:type="spellEnd"/>
      <w:r w:rsidR="00D44A6E">
        <w:rPr>
          <w:rFonts w:eastAsia="Times New Roman" w:cstheme="minorHAnsi"/>
          <w:lang w:val="es-ES"/>
        </w:rPr>
        <w:t>.</w:t>
      </w:r>
    </w:p>
    <w:p w14:paraId="5A4095F3" w14:textId="7AC57E37" w:rsidR="00F6338C" w:rsidRPr="00F6338C" w:rsidRDefault="00D44A6E" w:rsidP="00BC6284">
      <w:pPr>
        <w:pStyle w:val="Paragraphedeliste"/>
        <w:numPr>
          <w:ilvl w:val="0"/>
          <w:numId w:val="40"/>
        </w:numPr>
        <w:spacing w:before="100" w:beforeAutospacing="1" w:after="100" w:afterAutospacing="1" w:line="360" w:lineRule="auto"/>
        <w:jc w:val="both"/>
        <w:rPr>
          <w:rFonts w:eastAsia="Times New Roman" w:cstheme="minorHAnsi"/>
          <w:lang w:val="es-ES"/>
        </w:rPr>
      </w:pPr>
      <w:r w:rsidRPr="00F6338C">
        <w:rPr>
          <w:rFonts w:eastAsia="Times New Roman" w:cstheme="minorHAnsi"/>
          <w:highlight w:val="yellow"/>
          <w:lang w:val="es-ES"/>
        </w:rPr>
        <w:t>¿Cuál es el vínculo que une las mujeres actuales con las brujas?</w:t>
      </w:r>
      <w:r w:rsidRPr="00F6338C">
        <w:rPr>
          <w:rFonts w:eastAsia="Times New Roman" w:cstheme="minorHAnsi"/>
          <w:lang w:val="es-ES"/>
        </w:rPr>
        <w:t xml:space="preserve"> </w:t>
      </w:r>
      <w:r w:rsidRPr="007A5A89">
        <w:rPr>
          <w:rFonts w:eastAsia="Times New Roman" w:cstheme="minorHAnsi"/>
          <w:i/>
          <w:iCs/>
          <w:lang w:val="es-ES"/>
        </w:rPr>
        <w:t>El lazo que une a las mujeres a través de las generaciones son las expresiones “</w:t>
      </w:r>
      <w:r w:rsidR="00CF506A" w:rsidRPr="007A5A89">
        <w:rPr>
          <w:rFonts w:eastAsia="Times New Roman" w:cstheme="minorHAnsi"/>
          <w:i/>
          <w:iCs/>
          <w:lang w:val="es-ES"/>
        </w:rPr>
        <w:t>mujer de poder</w:t>
      </w:r>
      <w:r w:rsidRPr="007A5A89">
        <w:rPr>
          <w:rFonts w:eastAsia="Times New Roman" w:cstheme="minorHAnsi"/>
          <w:i/>
          <w:iCs/>
          <w:lang w:val="es-ES"/>
        </w:rPr>
        <w:t>”</w:t>
      </w:r>
      <w:r w:rsidR="00CF506A" w:rsidRPr="007A5A89">
        <w:rPr>
          <w:rFonts w:eastAsia="Times New Roman" w:cstheme="minorHAnsi"/>
          <w:i/>
          <w:iCs/>
          <w:lang w:val="es-ES"/>
        </w:rPr>
        <w:t xml:space="preserve">, </w:t>
      </w:r>
      <w:r w:rsidRPr="007A5A89">
        <w:rPr>
          <w:rFonts w:eastAsia="Times New Roman" w:cstheme="minorHAnsi"/>
          <w:i/>
          <w:iCs/>
          <w:lang w:val="es-ES"/>
        </w:rPr>
        <w:t>“</w:t>
      </w:r>
      <w:r w:rsidR="00CF506A" w:rsidRPr="007A5A89">
        <w:rPr>
          <w:rFonts w:eastAsia="Times New Roman" w:cstheme="minorHAnsi"/>
          <w:i/>
          <w:iCs/>
          <w:lang w:val="es-ES"/>
        </w:rPr>
        <w:t>mujer empoderada</w:t>
      </w:r>
      <w:r w:rsidRPr="007A5A89">
        <w:rPr>
          <w:rFonts w:eastAsia="Times New Roman" w:cstheme="minorHAnsi"/>
          <w:i/>
          <w:iCs/>
          <w:lang w:val="es-ES"/>
        </w:rPr>
        <w:t>”</w:t>
      </w:r>
      <w:r w:rsidR="00CF506A" w:rsidRPr="007A5A89">
        <w:rPr>
          <w:rFonts w:eastAsia="Times New Roman" w:cstheme="minorHAnsi"/>
          <w:i/>
          <w:iCs/>
          <w:lang w:val="es-ES"/>
        </w:rPr>
        <w:t xml:space="preserve">. </w:t>
      </w:r>
      <w:r w:rsidRPr="007A5A89">
        <w:rPr>
          <w:rFonts w:eastAsia="Times New Roman" w:cstheme="minorHAnsi"/>
          <w:i/>
          <w:iCs/>
          <w:lang w:val="es-ES"/>
        </w:rPr>
        <w:t xml:space="preserve">Mujeres de poder que ponían en duda el patriarcado, fueron acusadas de brujería para </w:t>
      </w:r>
      <w:r w:rsidR="00F6338C" w:rsidRPr="007A5A89">
        <w:rPr>
          <w:rFonts w:eastAsia="Times New Roman" w:cstheme="minorHAnsi"/>
          <w:i/>
          <w:iCs/>
          <w:lang w:val="es-ES"/>
        </w:rPr>
        <w:t>reafirmar el control de los hombres en las sociedades. Esta cita de brujas pretende poner fin a siglos de patriarcado afirmando el empoderamiento</w:t>
      </w:r>
      <w:r w:rsidR="00F6338C" w:rsidRPr="00F6338C">
        <w:rPr>
          <w:rFonts w:eastAsia="Times New Roman" w:cstheme="minorHAnsi"/>
          <w:lang w:val="es-ES"/>
        </w:rPr>
        <w:t xml:space="preserve"> </w:t>
      </w:r>
      <w:r w:rsidR="00F6338C" w:rsidRPr="00532E1A">
        <w:rPr>
          <w:rFonts w:eastAsia="Times New Roman" w:cstheme="minorHAnsi"/>
          <w:i/>
          <w:iCs/>
          <w:lang w:val="es-ES"/>
        </w:rPr>
        <w:t xml:space="preserve">(la </w:t>
      </w:r>
      <w:proofErr w:type="spellStart"/>
      <w:r w:rsidR="00F6338C" w:rsidRPr="00532E1A">
        <w:rPr>
          <w:rFonts w:eastAsia="Times New Roman" w:cstheme="minorHAnsi"/>
          <w:i/>
          <w:iCs/>
          <w:lang w:val="es-ES"/>
        </w:rPr>
        <w:t>prise</w:t>
      </w:r>
      <w:proofErr w:type="spellEnd"/>
      <w:r w:rsidR="00F6338C" w:rsidRPr="00532E1A">
        <w:rPr>
          <w:rFonts w:eastAsia="Times New Roman" w:cstheme="minorHAnsi"/>
          <w:i/>
          <w:iCs/>
          <w:lang w:val="es-ES"/>
        </w:rPr>
        <w:t xml:space="preserve"> de </w:t>
      </w:r>
      <w:proofErr w:type="spellStart"/>
      <w:r w:rsidR="00F6338C" w:rsidRPr="00532E1A">
        <w:rPr>
          <w:rFonts w:eastAsia="Times New Roman" w:cstheme="minorHAnsi"/>
          <w:i/>
          <w:iCs/>
          <w:lang w:val="es-ES"/>
        </w:rPr>
        <w:t>pouvoir</w:t>
      </w:r>
      <w:proofErr w:type="spellEnd"/>
      <w:r w:rsidR="00F6338C" w:rsidRPr="00532E1A">
        <w:rPr>
          <w:rFonts w:eastAsia="Times New Roman" w:cstheme="minorHAnsi"/>
          <w:i/>
          <w:iCs/>
          <w:lang w:val="es-ES"/>
        </w:rPr>
        <w:t>)</w:t>
      </w:r>
      <w:r w:rsidR="00F6338C" w:rsidRPr="00F6338C">
        <w:rPr>
          <w:rFonts w:eastAsia="Times New Roman" w:cstheme="minorHAnsi"/>
          <w:lang w:val="es-ES"/>
        </w:rPr>
        <w:t xml:space="preserve"> </w:t>
      </w:r>
      <w:r w:rsidR="00F6338C" w:rsidRPr="007A5A89">
        <w:rPr>
          <w:rFonts w:eastAsia="Times New Roman" w:cstheme="minorHAnsi"/>
          <w:i/>
          <w:iCs/>
          <w:lang w:val="es-ES"/>
        </w:rPr>
        <w:t>de las mujeres.</w:t>
      </w:r>
    </w:p>
    <w:p w14:paraId="64AB2CB1" w14:textId="77777777" w:rsidR="00F6338C" w:rsidRPr="007A5A89" w:rsidRDefault="005F32F4" w:rsidP="00F6338C">
      <w:pPr>
        <w:pStyle w:val="Paragraphedeliste"/>
        <w:spacing w:before="100" w:beforeAutospacing="1" w:after="100" w:afterAutospacing="1" w:line="360" w:lineRule="auto"/>
        <w:ind w:left="1440"/>
        <w:jc w:val="both"/>
        <w:rPr>
          <w:rFonts w:eastAsia="Times New Roman" w:cstheme="minorHAnsi"/>
          <w:i/>
          <w:iCs/>
          <w:lang w:val="es-ES"/>
        </w:rPr>
      </w:pPr>
      <w:r w:rsidRPr="007A5A89">
        <w:rPr>
          <w:rFonts w:eastAsia="Times New Roman" w:cstheme="minorHAnsi"/>
          <w:i/>
          <w:iCs/>
          <w:lang w:val="es-ES"/>
        </w:rPr>
        <w:lastRenderedPageBreak/>
        <w:t xml:space="preserve">La </w:t>
      </w:r>
      <w:proofErr w:type="spellStart"/>
      <w:r w:rsidRPr="007A5A89">
        <w:rPr>
          <w:rFonts w:eastAsia="Times New Roman" w:cstheme="minorHAnsi"/>
          <w:i/>
          <w:iCs/>
          <w:lang w:val="es-ES"/>
        </w:rPr>
        <w:t>persecución</w:t>
      </w:r>
      <w:proofErr w:type="spellEnd"/>
      <w:r w:rsidRPr="007A5A89">
        <w:rPr>
          <w:rFonts w:eastAsia="Times New Roman" w:cstheme="minorHAnsi"/>
          <w:i/>
          <w:iCs/>
          <w:lang w:val="es-ES"/>
        </w:rPr>
        <w:t xml:space="preserve"> de las brujas llamada caza de brujas fue un feminicidio: claramente </w:t>
      </w:r>
      <w:proofErr w:type="spellStart"/>
      <w:r w:rsidRPr="007A5A89">
        <w:rPr>
          <w:rFonts w:eastAsia="Times New Roman" w:cstheme="minorHAnsi"/>
          <w:i/>
          <w:iCs/>
          <w:lang w:val="es-ES"/>
        </w:rPr>
        <w:t>tenía</w:t>
      </w:r>
      <w:proofErr w:type="spellEnd"/>
      <w:r w:rsidRPr="007A5A89">
        <w:rPr>
          <w:rFonts w:eastAsia="Times New Roman" w:cstheme="minorHAnsi"/>
          <w:i/>
          <w:iCs/>
          <w:lang w:val="es-ES"/>
        </w:rPr>
        <w:t xml:space="preserve"> fines </w:t>
      </w:r>
      <w:proofErr w:type="spellStart"/>
      <w:r w:rsidRPr="007A5A89">
        <w:rPr>
          <w:rFonts w:eastAsia="Times New Roman" w:cstheme="minorHAnsi"/>
          <w:i/>
          <w:iCs/>
          <w:lang w:val="es-ES"/>
        </w:rPr>
        <w:t>económicos</w:t>
      </w:r>
      <w:proofErr w:type="spellEnd"/>
      <w:r w:rsidRPr="007A5A89">
        <w:rPr>
          <w:rFonts w:eastAsia="Times New Roman" w:cstheme="minorHAnsi"/>
          <w:i/>
          <w:iCs/>
          <w:lang w:val="es-ES"/>
        </w:rPr>
        <w:t xml:space="preserve"> porque la Iglesia </w:t>
      </w:r>
      <w:proofErr w:type="spellStart"/>
      <w:r w:rsidRPr="007A5A89">
        <w:rPr>
          <w:rFonts w:eastAsia="Times New Roman" w:cstheme="minorHAnsi"/>
          <w:i/>
          <w:iCs/>
          <w:lang w:val="es-ES"/>
        </w:rPr>
        <w:t>pretendía</w:t>
      </w:r>
      <w:proofErr w:type="spellEnd"/>
      <w:r w:rsidRPr="007A5A89">
        <w:rPr>
          <w:rFonts w:eastAsia="Times New Roman" w:cstheme="minorHAnsi"/>
          <w:i/>
          <w:iCs/>
          <w:lang w:val="es-ES"/>
        </w:rPr>
        <w:t xml:space="preserve"> hacerse con las pertenencias de estas mujeres. Acusarlas de </w:t>
      </w:r>
      <w:proofErr w:type="spellStart"/>
      <w:r w:rsidRPr="007A5A89">
        <w:rPr>
          <w:rFonts w:eastAsia="Times New Roman" w:cstheme="minorHAnsi"/>
          <w:i/>
          <w:iCs/>
          <w:lang w:val="es-ES"/>
        </w:rPr>
        <w:t>brujería</w:t>
      </w:r>
      <w:proofErr w:type="spellEnd"/>
      <w:r w:rsidRPr="007A5A89">
        <w:rPr>
          <w:rFonts w:eastAsia="Times New Roman" w:cstheme="minorHAnsi"/>
          <w:i/>
          <w:iCs/>
          <w:lang w:val="es-ES"/>
        </w:rPr>
        <w:t xml:space="preserve"> era </w:t>
      </w:r>
      <w:proofErr w:type="spellStart"/>
      <w:r w:rsidRPr="007A5A89">
        <w:rPr>
          <w:rFonts w:eastAsia="Times New Roman" w:cstheme="minorHAnsi"/>
          <w:i/>
          <w:iCs/>
          <w:lang w:val="es-ES"/>
        </w:rPr>
        <w:t>también</w:t>
      </w:r>
      <w:proofErr w:type="spellEnd"/>
      <w:r w:rsidRPr="007A5A89">
        <w:rPr>
          <w:rFonts w:eastAsia="Times New Roman" w:cstheme="minorHAnsi"/>
          <w:i/>
          <w:iCs/>
          <w:lang w:val="es-ES"/>
        </w:rPr>
        <w:t xml:space="preserve"> un castigo de </w:t>
      </w:r>
      <w:proofErr w:type="spellStart"/>
      <w:r w:rsidRPr="007A5A89">
        <w:rPr>
          <w:rFonts w:eastAsia="Times New Roman" w:cstheme="minorHAnsi"/>
          <w:i/>
          <w:iCs/>
          <w:lang w:val="es-ES"/>
        </w:rPr>
        <w:t>género</w:t>
      </w:r>
      <w:proofErr w:type="spellEnd"/>
      <w:r w:rsidRPr="007A5A89">
        <w:rPr>
          <w:rFonts w:eastAsia="Times New Roman" w:cstheme="minorHAnsi"/>
          <w:i/>
          <w:iCs/>
          <w:lang w:val="es-ES"/>
        </w:rPr>
        <w:t xml:space="preserve"> de una sociedad patriarcal que </w:t>
      </w:r>
      <w:proofErr w:type="spellStart"/>
      <w:r w:rsidRPr="007A5A89">
        <w:rPr>
          <w:rFonts w:eastAsia="Times New Roman" w:cstheme="minorHAnsi"/>
          <w:i/>
          <w:iCs/>
          <w:lang w:val="es-ES"/>
        </w:rPr>
        <w:t>pretendía</w:t>
      </w:r>
      <w:proofErr w:type="spellEnd"/>
      <w:r w:rsidRPr="007A5A89">
        <w:rPr>
          <w:rFonts w:eastAsia="Times New Roman" w:cstheme="minorHAnsi"/>
          <w:i/>
          <w:iCs/>
          <w:lang w:val="es-ES"/>
        </w:rPr>
        <w:t xml:space="preserve"> controlarlas. </w:t>
      </w:r>
    </w:p>
    <w:p w14:paraId="04C59340" w14:textId="1D6B1856" w:rsidR="005F32F4" w:rsidRPr="007A5A89" w:rsidRDefault="005F32F4" w:rsidP="00382C57">
      <w:pPr>
        <w:pStyle w:val="Paragraphedeliste"/>
        <w:spacing w:before="100" w:beforeAutospacing="1" w:after="100" w:afterAutospacing="1" w:line="360" w:lineRule="auto"/>
        <w:ind w:left="1440"/>
        <w:jc w:val="both"/>
        <w:rPr>
          <w:rFonts w:eastAsia="Times New Roman" w:cstheme="minorHAnsi"/>
          <w:i/>
          <w:iCs/>
          <w:lang w:val="es-ES"/>
        </w:rPr>
      </w:pPr>
      <w:r w:rsidRPr="007A5A89">
        <w:rPr>
          <w:rFonts w:eastAsia="Times New Roman" w:cstheme="minorHAnsi"/>
          <w:i/>
          <w:iCs/>
          <w:lang w:val="es-ES"/>
        </w:rPr>
        <w:t xml:space="preserve">La lucha de </w:t>
      </w:r>
      <w:proofErr w:type="spellStart"/>
      <w:r w:rsidRPr="007A5A89">
        <w:rPr>
          <w:rFonts w:eastAsia="Times New Roman" w:cstheme="minorHAnsi"/>
          <w:i/>
          <w:iCs/>
          <w:lang w:val="es-ES"/>
        </w:rPr>
        <w:t>género</w:t>
      </w:r>
      <w:proofErr w:type="spellEnd"/>
      <w:r w:rsidRPr="007A5A89">
        <w:rPr>
          <w:rFonts w:eastAsia="Times New Roman" w:cstheme="minorHAnsi"/>
          <w:i/>
          <w:iCs/>
          <w:lang w:val="es-ES"/>
        </w:rPr>
        <w:t xml:space="preserve"> actual sigue </w:t>
      </w:r>
      <w:proofErr w:type="spellStart"/>
      <w:r w:rsidRPr="007A5A89">
        <w:rPr>
          <w:rFonts w:eastAsia="Times New Roman" w:cstheme="minorHAnsi"/>
          <w:i/>
          <w:iCs/>
          <w:lang w:val="es-ES"/>
        </w:rPr>
        <w:t>apoyándose</w:t>
      </w:r>
      <w:proofErr w:type="spellEnd"/>
      <w:r w:rsidRPr="007A5A89">
        <w:rPr>
          <w:rFonts w:eastAsia="Times New Roman" w:cstheme="minorHAnsi"/>
          <w:i/>
          <w:iCs/>
          <w:lang w:val="es-ES"/>
        </w:rPr>
        <w:t xml:space="preserve"> en las discriminaciones por ser mujer y las desigualdades que fomentan una toma de conciencia. En nuestras sociedades, el patriarcado es la piedra angular de nuestro funcionamiento: la mujer se considera en el hogar mientras que el hombre fuera. Las mujeres siguen privadas del espacio </w:t>
      </w:r>
      <w:proofErr w:type="spellStart"/>
      <w:r w:rsidRPr="007A5A89">
        <w:rPr>
          <w:rFonts w:eastAsia="Times New Roman" w:cstheme="minorHAnsi"/>
          <w:i/>
          <w:iCs/>
          <w:lang w:val="es-ES"/>
        </w:rPr>
        <w:t>público</w:t>
      </w:r>
      <w:proofErr w:type="spellEnd"/>
      <w:r w:rsidRPr="007A5A89">
        <w:rPr>
          <w:rFonts w:eastAsia="Times New Roman" w:cstheme="minorHAnsi"/>
          <w:i/>
          <w:iCs/>
          <w:lang w:val="es-ES"/>
        </w:rPr>
        <w:t xml:space="preserve"> y tienen que conformarse con el hogar. </w:t>
      </w:r>
    </w:p>
    <w:p w14:paraId="30916041" w14:textId="77777777" w:rsidR="00D24D17" w:rsidRPr="00F6338C" w:rsidRDefault="00D24D17" w:rsidP="00382C57">
      <w:pPr>
        <w:pStyle w:val="Paragraphedeliste"/>
        <w:spacing w:before="100" w:beforeAutospacing="1" w:after="100" w:afterAutospacing="1" w:line="360" w:lineRule="auto"/>
        <w:ind w:left="1440"/>
        <w:jc w:val="both"/>
        <w:rPr>
          <w:rFonts w:eastAsia="Times New Roman" w:cstheme="minorHAnsi"/>
          <w:lang w:val="es-ES"/>
        </w:rPr>
      </w:pPr>
    </w:p>
    <w:p w14:paraId="5EADFDC2" w14:textId="11C002B2" w:rsidR="00D24D17" w:rsidRDefault="001359B4" w:rsidP="00BC6284">
      <w:pPr>
        <w:pStyle w:val="Paragraphedeliste"/>
        <w:numPr>
          <w:ilvl w:val="0"/>
          <w:numId w:val="27"/>
        </w:numPr>
        <w:spacing w:line="360" w:lineRule="auto"/>
        <w:jc w:val="both"/>
      </w:pPr>
      <w:r w:rsidRPr="00961FF1">
        <w:rPr>
          <w:b/>
          <w:bCs/>
          <w:u w:val="single"/>
        </w:rPr>
        <w:t xml:space="preserve">Diapo </w:t>
      </w:r>
      <w:proofErr w:type="gramStart"/>
      <w:r w:rsidRPr="00961FF1">
        <w:rPr>
          <w:b/>
          <w:bCs/>
          <w:u w:val="single"/>
        </w:rPr>
        <w:t>1</w:t>
      </w:r>
      <w:r w:rsidR="007A5A89">
        <w:rPr>
          <w:b/>
          <w:bCs/>
          <w:u w:val="single"/>
        </w:rPr>
        <w:t>1</w:t>
      </w:r>
      <w:r w:rsidRPr="00961FF1">
        <w:rPr>
          <w:b/>
          <w:bCs/>
          <w:u w:val="single"/>
        </w:rPr>
        <w:t>:</w:t>
      </w:r>
      <w:proofErr w:type="gramEnd"/>
      <w:r w:rsidRPr="00EB5617">
        <w:t xml:space="preserve"> </w:t>
      </w:r>
      <w:proofErr w:type="spellStart"/>
      <w:r w:rsidR="00EB5617" w:rsidRPr="00EB5617">
        <w:t>Illutration</w:t>
      </w:r>
      <w:proofErr w:type="spellEnd"/>
      <w:r w:rsidR="007F6FC8">
        <w:t xml:space="preserve"> de Patricia </w:t>
      </w:r>
      <w:proofErr w:type="spellStart"/>
      <w:r w:rsidR="007F6FC8">
        <w:t>Corrales</w:t>
      </w:r>
      <w:proofErr w:type="spellEnd"/>
      <w:r w:rsidR="00EB5617" w:rsidRPr="00EB5617">
        <w:t xml:space="preserve"> de la comparaison entre la </w:t>
      </w:r>
      <w:proofErr w:type="spellStart"/>
      <w:r w:rsidR="00EB5617" w:rsidRPr="00EB5617">
        <w:t>bruja</w:t>
      </w:r>
      <w:proofErr w:type="spellEnd"/>
      <w:r w:rsidR="00EB5617">
        <w:t xml:space="preserve"> y la </w:t>
      </w:r>
      <w:proofErr w:type="spellStart"/>
      <w:r w:rsidR="00EB5617">
        <w:t>mujer</w:t>
      </w:r>
      <w:proofErr w:type="spellEnd"/>
      <w:r w:rsidR="00EB5617">
        <w:t xml:space="preserve"> </w:t>
      </w:r>
      <w:proofErr w:type="spellStart"/>
      <w:r w:rsidR="00EB5617">
        <w:t>actual</w:t>
      </w:r>
      <w:proofErr w:type="spellEnd"/>
      <w:r w:rsidR="00EB5617">
        <w:t xml:space="preserve"> </w:t>
      </w:r>
      <w:r w:rsidR="00EB5617">
        <w:rPr>
          <w:rFonts w:ascii="Wingdings" w:hAnsi="Wingdings"/>
        </w:rPr>
        <w:t>à</w:t>
      </w:r>
      <w:r w:rsidR="00EB5617">
        <w:t xml:space="preserve"> enlever les messages des bulles et les faire deviner</w:t>
      </w:r>
      <w:r w:rsidR="00961FF1">
        <w:t>.</w:t>
      </w:r>
    </w:p>
    <w:p w14:paraId="7D31E3AE" w14:textId="6DF6972C" w:rsidR="00961FF1" w:rsidRPr="007A5A89" w:rsidRDefault="00961FF1" w:rsidP="00BC6284">
      <w:pPr>
        <w:pStyle w:val="Paragraphedeliste"/>
        <w:numPr>
          <w:ilvl w:val="0"/>
          <w:numId w:val="43"/>
        </w:numPr>
        <w:spacing w:line="360" w:lineRule="auto"/>
        <w:jc w:val="both"/>
        <w:rPr>
          <w:i/>
          <w:iCs/>
          <w:lang w:val="es-ES"/>
        </w:rPr>
      </w:pPr>
      <w:r w:rsidRPr="00382C57">
        <w:rPr>
          <w:highlight w:val="yellow"/>
          <w:lang w:val="es-ES"/>
        </w:rPr>
        <w:t>Descripción.</w:t>
      </w:r>
      <w:r w:rsidRPr="00961FF1">
        <w:rPr>
          <w:lang w:val="es-ES"/>
        </w:rPr>
        <w:t xml:space="preserve"> (la </w:t>
      </w:r>
      <w:proofErr w:type="spellStart"/>
      <w:r w:rsidRPr="00961FF1">
        <w:rPr>
          <w:lang w:val="es-ES"/>
        </w:rPr>
        <w:t>partie</w:t>
      </w:r>
      <w:proofErr w:type="spellEnd"/>
      <w:r w:rsidRPr="00961FF1">
        <w:rPr>
          <w:lang w:val="es-ES"/>
        </w:rPr>
        <w:t xml:space="preserve"> de la mujer actual</w:t>
      </w:r>
      <w:r>
        <w:rPr>
          <w:lang w:val="es-ES"/>
        </w:rPr>
        <w:t xml:space="preserve"> </w:t>
      </w:r>
      <w:proofErr w:type="spellStart"/>
      <w:r>
        <w:rPr>
          <w:lang w:val="es-ES"/>
        </w:rPr>
        <w:t>est</w:t>
      </w:r>
      <w:proofErr w:type="spellEnd"/>
      <w:r>
        <w:rPr>
          <w:lang w:val="es-ES"/>
        </w:rPr>
        <w:t xml:space="preserve"> </w:t>
      </w:r>
      <w:proofErr w:type="spellStart"/>
      <w:r>
        <w:rPr>
          <w:lang w:val="es-ES"/>
        </w:rPr>
        <w:t>cachée</w:t>
      </w:r>
      <w:proofErr w:type="spellEnd"/>
      <w:r>
        <w:rPr>
          <w:lang w:val="es-ES"/>
        </w:rPr>
        <w:t xml:space="preserve">). </w:t>
      </w:r>
      <w:r w:rsidRPr="007A5A89">
        <w:rPr>
          <w:i/>
          <w:iCs/>
          <w:lang w:val="es-ES"/>
        </w:rPr>
        <w:t xml:space="preserve">Vemos a una mujer </w:t>
      </w:r>
      <w:r w:rsidR="000E00B7" w:rsidRPr="007A5A89">
        <w:rPr>
          <w:i/>
          <w:iCs/>
          <w:lang w:val="es-ES"/>
        </w:rPr>
        <w:t xml:space="preserve">pelirroja </w:t>
      </w:r>
      <w:r w:rsidRPr="007A5A89">
        <w:rPr>
          <w:i/>
          <w:iCs/>
          <w:lang w:val="es-ES"/>
        </w:rPr>
        <w:t xml:space="preserve">encerrada con cuerda y suspendida arriba de una hoguera. Seguro puede ser una bruja condenada a ser quemada viva. Y vemos dedos que la señalan y muchos globos que la acusan. </w:t>
      </w:r>
    </w:p>
    <w:p w14:paraId="593BFDCD" w14:textId="27DE2A75" w:rsidR="00961FF1" w:rsidRPr="007A5A89" w:rsidRDefault="00961FF1" w:rsidP="00BC6284">
      <w:pPr>
        <w:pStyle w:val="Paragraphedeliste"/>
        <w:numPr>
          <w:ilvl w:val="0"/>
          <w:numId w:val="43"/>
        </w:numPr>
        <w:spacing w:line="360" w:lineRule="auto"/>
        <w:jc w:val="both"/>
        <w:rPr>
          <w:i/>
          <w:iCs/>
          <w:lang w:val="es-ES"/>
        </w:rPr>
      </w:pPr>
      <w:r w:rsidRPr="00382C57">
        <w:rPr>
          <w:highlight w:val="yellow"/>
          <w:lang w:val="es-ES"/>
        </w:rPr>
        <w:t>¿Quién la señala del dedo?</w:t>
      </w:r>
      <w:r>
        <w:rPr>
          <w:lang w:val="es-ES"/>
        </w:rPr>
        <w:t xml:space="preserve"> </w:t>
      </w:r>
      <w:r w:rsidRPr="007A5A89">
        <w:rPr>
          <w:i/>
          <w:iCs/>
          <w:lang w:val="es-ES"/>
        </w:rPr>
        <w:t>Acaso sean hombres o aldeanos que la acusan de brujería.</w:t>
      </w:r>
    </w:p>
    <w:p w14:paraId="0DED7F9F" w14:textId="2F464584" w:rsidR="00961FF1" w:rsidRDefault="00961FF1" w:rsidP="00BC6284">
      <w:pPr>
        <w:pStyle w:val="Paragraphedeliste"/>
        <w:numPr>
          <w:ilvl w:val="0"/>
          <w:numId w:val="43"/>
        </w:numPr>
        <w:spacing w:line="360" w:lineRule="auto"/>
        <w:jc w:val="both"/>
      </w:pPr>
      <w:r w:rsidRPr="00382C57">
        <w:rPr>
          <w:highlight w:val="yellow"/>
          <w:lang w:val="es-ES"/>
        </w:rPr>
        <w:t xml:space="preserve">¿De qué la acusan? </w:t>
      </w:r>
      <w:r w:rsidRPr="0063563E">
        <w:rPr>
          <w:highlight w:val="yellow"/>
          <w:lang w:val="es-ES"/>
        </w:rPr>
        <w:t>¿Qué dicen?</w:t>
      </w:r>
      <w:r w:rsidRPr="0063563E">
        <w:rPr>
          <w:lang w:val="es-ES"/>
        </w:rPr>
        <w:t xml:space="preserve"> </w:t>
      </w:r>
      <w:r w:rsidRPr="00961FF1">
        <w:rPr>
          <w:rFonts w:hint="eastAsia"/>
        </w:rPr>
        <w:t>→</w:t>
      </w:r>
      <w:r w:rsidRPr="00961FF1">
        <w:rPr>
          <w:rFonts w:hint="eastAsia"/>
        </w:rPr>
        <w:t xml:space="preserve"> </w:t>
      </w:r>
      <w:r w:rsidRPr="00961FF1">
        <w:t>Les laisser f</w:t>
      </w:r>
      <w:r>
        <w:t>ormuler des phrases puis dévoiler les bulles au fur et à mesure.</w:t>
      </w:r>
      <w:r w:rsidR="007F6FC8">
        <w:t xml:space="preserve"> Revoir ainsi les raisons pour lesquelles les femmes étaient accusées de sorcellerie. </w:t>
      </w:r>
    </w:p>
    <w:p w14:paraId="35E5AE26" w14:textId="2730F9F0" w:rsidR="003B787D" w:rsidRDefault="003B787D" w:rsidP="00382C57">
      <w:pPr>
        <w:spacing w:line="360" w:lineRule="auto"/>
        <w:jc w:val="both"/>
      </w:pPr>
      <w:r>
        <w:rPr>
          <w:rFonts w:hint="eastAsia"/>
        </w:rPr>
        <w:t>→</w:t>
      </w:r>
      <w:r>
        <w:rPr>
          <w:rFonts w:hint="eastAsia"/>
        </w:rPr>
        <w:t xml:space="preserve"> </w:t>
      </w:r>
      <w:r>
        <w:t xml:space="preserve">Antes / </w:t>
      </w:r>
      <w:proofErr w:type="spellStart"/>
      <w:r>
        <w:t>Ahora</w:t>
      </w:r>
      <w:proofErr w:type="spellEnd"/>
    </w:p>
    <w:p w14:paraId="1CF12F8D" w14:textId="1B90A202" w:rsidR="003B787D" w:rsidRDefault="003B787D" w:rsidP="00BC6284">
      <w:pPr>
        <w:pStyle w:val="Paragraphedeliste"/>
        <w:numPr>
          <w:ilvl w:val="0"/>
          <w:numId w:val="44"/>
        </w:numPr>
        <w:spacing w:line="360" w:lineRule="auto"/>
        <w:ind w:left="1418"/>
        <w:jc w:val="both"/>
      </w:pPr>
      <w:r w:rsidRPr="003B787D">
        <w:rPr>
          <w:lang w:val="es-ES"/>
        </w:rPr>
        <w:t> </w:t>
      </w:r>
      <w:r w:rsidRPr="00382C57">
        <w:rPr>
          <w:highlight w:val="yellow"/>
          <w:lang w:val="es-ES"/>
        </w:rPr>
        <w:t>¿Cuál es la situación hoy?</w:t>
      </w:r>
      <w:r>
        <w:rPr>
          <w:lang w:val="es-ES"/>
        </w:rPr>
        <w:t xml:space="preserve"> </w:t>
      </w:r>
      <w:r w:rsidRPr="003B787D">
        <w:rPr>
          <w:rFonts w:hint="eastAsia"/>
        </w:rPr>
        <w:t>→</w:t>
      </w:r>
      <w:r w:rsidRPr="003B787D">
        <w:rPr>
          <w:rFonts w:hint="eastAsia"/>
        </w:rPr>
        <w:t xml:space="preserve"> </w:t>
      </w:r>
      <w:r w:rsidRPr="003B787D">
        <w:t>Attendre les réactions et l</w:t>
      </w:r>
      <w:r>
        <w:t>es orienter si besoin sur les nouvelles technologies et les réseaux sociaux, puis dévoiler la 2</w:t>
      </w:r>
      <w:r w:rsidRPr="003B787D">
        <w:rPr>
          <w:vertAlign w:val="superscript"/>
        </w:rPr>
        <w:t>e</w:t>
      </w:r>
      <w:r>
        <w:t xml:space="preserve"> partie de l´illustration.</w:t>
      </w:r>
    </w:p>
    <w:p w14:paraId="16A3DDE1" w14:textId="44B22FAE" w:rsidR="000E00B7" w:rsidRPr="007A5A89" w:rsidRDefault="000E00B7" w:rsidP="00BC6284">
      <w:pPr>
        <w:pStyle w:val="Paragraphedeliste"/>
        <w:numPr>
          <w:ilvl w:val="0"/>
          <w:numId w:val="44"/>
        </w:numPr>
        <w:spacing w:line="360" w:lineRule="auto"/>
        <w:ind w:left="1418"/>
        <w:jc w:val="both"/>
        <w:rPr>
          <w:i/>
          <w:iCs/>
          <w:lang w:val="es-ES"/>
        </w:rPr>
      </w:pPr>
      <w:r w:rsidRPr="00382C57">
        <w:rPr>
          <w:highlight w:val="yellow"/>
          <w:lang w:val="es-ES"/>
        </w:rPr>
        <w:t>Descripción:</w:t>
      </w:r>
      <w:r w:rsidRPr="000E00B7">
        <w:rPr>
          <w:lang w:val="es-ES"/>
        </w:rPr>
        <w:t xml:space="preserve"> </w:t>
      </w:r>
      <w:r w:rsidRPr="007A5A89">
        <w:rPr>
          <w:i/>
          <w:iCs/>
          <w:lang w:val="es-ES"/>
        </w:rPr>
        <w:t>Vemos a una mujer pelirroja qué están chateando en su móvil y vemos a otras manos que están comentando su actitud.</w:t>
      </w:r>
      <w:r w:rsidR="00382C57" w:rsidRPr="007A5A89">
        <w:rPr>
          <w:i/>
          <w:iCs/>
          <w:lang w:val="es-ES"/>
        </w:rPr>
        <w:t xml:space="preserve"> Lleva una bolsa con el símbolo feminista. </w:t>
      </w:r>
    </w:p>
    <w:p w14:paraId="56A621FA" w14:textId="39B4E41A" w:rsidR="000E00B7" w:rsidRDefault="000E00B7" w:rsidP="00BC6284">
      <w:pPr>
        <w:pStyle w:val="Paragraphedeliste"/>
        <w:numPr>
          <w:ilvl w:val="0"/>
          <w:numId w:val="44"/>
        </w:numPr>
        <w:spacing w:line="360" w:lineRule="auto"/>
        <w:ind w:left="1418"/>
        <w:jc w:val="both"/>
      </w:pPr>
      <w:r w:rsidRPr="007A5A89">
        <w:rPr>
          <w:highlight w:val="yellow"/>
          <w:lang w:val="es-ES"/>
        </w:rPr>
        <w:t>¿Qué se puede leer en las pantallas de los móviles?</w:t>
      </w:r>
      <w:r>
        <w:rPr>
          <w:lang w:val="es-ES"/>
        </w:rPr>
        <w:t xml:space="preserve"> </w:t>
      </w:r>
      <w:r w:rsidRPr="000E00B7">
        <w:rPr>
          <w:rFonts w:hint="eastAsia"/>
        </w:rPr>
        <w:t>→</w:t>
      </w:r>
      <w:r w:rsidRPr="000E00B7">
        <w:rPr>
          <w:rFonts w:hint="eastAsia"/>
        </w:rPr>
        <w:t xml:space="preserve"> </w:t>
      </w:r>
      <w:r w:rsidRPr="000E00B7">
        <w:t>Les laisser formuler des p</w:t>
      </w:r>
      <w:r>
        <w:t>hrases puis dévoiler les bulles au fur et à mesure.</w:t>
      </w:r>
    </w:p>
    <w:p w14:paraId="6B9F942E" w14:textId="36F15511" w:rsidR="00474463" w:rsidRPr="007A5A89" w:rsidRDefault="00474463" w:rsidP="00BC6284">
      <w:pPr>
        <w:pStyle w:val="Paragraphedeliste"/>
        <w:numPr>
          <w:ilvl w:val="0"/>
          <w:numId w:val="44"/>
        </w:numPr>
        <w:spacing w:line="360" w:lineRule="auto"/>
        <w:ind w:left="1418"/>
        <w:jc w:val="both"/>
        <w:rPr>
          <w:i/>
          <w:iCs/>
          <w:lang w:val="es-ES"/>
        </w:rPr>
      </w:pPr>
      <w:r w:rsidRPr="00382C57">
        <w:rPr>
          <w:highlight w:val="yellow"/>
          <w:lang w:val="es-ES"/>
        </w:rPr>
        <w:t>Comparamos las 2 épocas ¿Qué podemos deducir?</w:t>
      </w:r>
      <w:r>
        <w:rPr>
          <w:lang w:val="es-ES"/>
        </w:rPr>
        <w:t xml:space="preserve"> </w:t>
      </w:r>
      <w:r w:rsidRPr="007A5A89">
        <w:rPr>
          <w:i/>
          <w:iCs/>
          <w:lang w:val="es-ES"/>
        </w:rPr>
        <w:t xml:space="preserve">A pesar de que las mujeres no están vestidas de la misma manera, los insultos son los mismos. Las mujeres </w:t>
      </w:r>
      <w:r w:rsidRPr="007A5A89">
        <w:rPr>
          <w:i/>
          <w:iCs/>
          <w:lang w:val="es-ES"/>
        </w:rPr>
        <w:lastRenderedPageBreak/>
        <w:t xml:space="preserve">siguen siendo insultadas o discriminadas por ser libres, por querer abortar, por ser madre soltera… y siguen siendo señaladas con el dedo por llevar vidas distintas de “lo normal”. Hoy no se hace gritando insultos sino mediante las redes sociales. </w:t>
      </w:r>
    </w:p>
    <w:p w14:paraId="63592CA3" w14:textId="4AEC1329" w:rsidR="00382C57" w:rsidRPr="007A5A89" w:rsidRDefault="00382C57" w:rsidP="00BC6284">
      <w:pPr>
        <w:pStyle w:val="Paragraphedeliste"/>
        <w:numPr>
          <w:ilvl w:val="0"/>
          <w:numId w:val="44"/>
        </w:numPr>
        <w:spacing w:line="360" w:lineRule="auto"/>
        <w:ind w:left="1418"/>
        <w:jc w:val="both"/>
        <w:rPr>
          <w:i/>
          <w:iCs/>
          <w:lang w:val="es-ES"/>
        </w:rPr>
      </w:pPr>
      <w:r w:rsidRPr="007A5A89">
        <w:rPr>
          <w:highlight w:val="yellow"/>
          <w:lang w:val="es-ES"/>
        </w:rPr>
        <w:t>¿Cómo se puede considerar la segunda mujer con respeto a la primera?</w:t>
      </w:r>
      <w:r>
        <w:rPr>
          <w:lang w:val="es-ES"/>
        </w:rPr>
        <w:t xml:space="preserve"> </w:t>
      </w:r>
      <w:r w:rsidRPr="007A5A89">
        <w:rPr>
          <w:i/>
          <w:iCs/>
          <w:lang w:val="es-ES"/>
        </w:rPr>
        <w:t>Podemos decir que es su descendiente. Sigue la misma línea que las brujas de hoy.</w:t>
      </w:r>
    </w:p>
    <w:p w14:paraId="60DD822C" w14:textId="77777777" w:rsidR="00EB5617" w:rsidRPr="00474463" w:rsidRDefault="00EB5617" w:rsidP="00382C57">
      <w:pPr>
        <w:pStyle w:val="Paragraphedeliste"/>
        <w:rPr>
          <w:lang w:val="es-ES"/>
        </w:rPr>
      </w:pPr>
    </w:p>
    <w:p w14:paraId="52AFEE90" w14:textId="7FD8C8E0" w:rsidR="00CF506A" w:rsidRDefault="00382C57" w:rsidP="00BC6284">
      <w:pPr>
        <w:pStyle w:val="Paragraphedeliste"/>
        <w:numPr>
          <w:ilvl w:val="0"/>
          <w:numId w:val="27"/>
        </w:numPr>
        <w:spacing w:line="360" w:lineRule="auto"/>
        <w:jc w:val="both"/>
        <w:rPr>
          <w:lang w:val="es-ES"/>
        </w:rPr>
      </w:pPr>
      <w:proofErr w:type="spellStart"/>
      <w:r w:rsidRPr="00382C57">
        <w:rPr>
          <w:b/>
          <w:bCs/>
          <w:u w:val="single"/>
          <w:lang w:val="es-ES"/>
        </w:rPr>
        <w:t>Diapo</w:t>
      </w:r>
      <w:proofErr w:type="spellEnd"/>
      <w:r w:rsidRPr="00382C57">
        <w:rPr>
          <w:b/>
          <w:bCs/>
          <w:u w:val="single"/>
          <w:lang w:val="es-ES"/>
        </w:rPr>
        <w:t xml:space="preserve"> 1</w:t>
      </w:r>
      <w:r w:rsidR="007A5A89">
        <w:rPr>
          <w:b/>
          <w:bCs/>
          <w:u w:val="single"/>
          <w:lang w:val="es-ES"/>
        </w:rPr>
        <w:t>2</w:t>
      </w:r>
      <w:r w:rsidRPr="00382C57">
        <w:rPr>
          <w:b/>
          <w:bCs/>
          <w:u w:val="single"/>
          <w:lang w:val="es-ES"/>
        </w:rPr>
        <w:t>:</w:t>
      </w:r>
      <w:r>
        <w:rPr>
          <w:lang w:val="es-ES"/>
        </w:rPr>
        <w:t xml:space="preserve"> </w:t>
      </w:r>
      <w:r w:rsidR="00546494">
        <w:rPr>
          <w:lang w:val="es-ES"/>
        </w:rPr>
        <w:t>Foto de una manifestación feminista en Barcelona para el 8-M (2019)</w:t>
      </w:r>
    </w:p>
    <w:p w14:paraId="4DF19DF4" w14:textId="33B31511" w:rsidR="00407564" w:rsidRDefault="00407564" w:rsidP="00BC6284">
      <w:pPr>
        <w:pStyle w:val="Paragraphedeliste"/>
        <w:numPr>
          <w:ilvl w:val="0"/>
          <w:numId w:val="45"/>
        </w:numPr>
        <w:spacing w:line="360" w:lineRule="auto"/>
        <w:jc w:val="both"/>
        <w:rPr>
          <w:lang w:val="es-ES"/>
        </w:rPr>
      </w:pPr>
      <w:r w:rsidRPr="00253FB4">
        <w:rPr>
          <w:highlight w:val="yellow"/>
          <w:lang w:val="es-ES"/>
        </w:rPr>
        <w:t>¿Qué evento ilustra esta foto (fecha)?</w:t>
      </w:r>
      <w:r>
        <w:rPr>
          <w:lang w:val="es-ES"/>
        </w:rPr>
        <w:t xml:space="preserve"> </w:t>
      </w:r>
      <w:r w:rsidRPr="007A5A89">
        <w:rPr>
          <w:i/>
          <w:iCs/>
          <w:lang w:val="es-ES"/>
        </w:rPr>
        <w:t>Ilustra las manifestaciones que tienen lugar el 8 de marzo para el Día Internacional de la mujer.</w:t>
      </w:r>
      <w:r>
        <w:rPr>
          <w:lang w:val="es-ES"/>
        </w:rPr>
        <w:t xml:space="preserve"> </w:t>
      </w:r>
    </w:p>
    <w:p w14:paraId="783C06F0" w14:textId="2E7FE120" w:rsidR="006D49E2" w:rsidRPr="007A5A89" w:rsidRDefault="006D49E2" w:rsidP="00BC6284">
      <w:pPr>
        <w:pStyle w:val="Paragraphedeliste"/>
        <w:numPr>
          <w:ilvl w:val="0"/>
          <w:numId w:val="45"/>
        </w:numPr>
        <w:spacing w:line="360" w:lineRule="auto"/>
        <w:jc w:val="both"/>
        <w:rPr>
          <w:i/>
          <w:iCs/>
          <w:lang w:val="es-ES"/>
        </w:rPr>
      </w:pPr>
      <w:r w:rsidRPr="00253FB4">
        <w:rPr>
          <w:highlight w:val="yellow"/>
          <w:lang w:val="es-ES"/>
        </w:rPr>
        <w:t>¿Desde cuándo estas manifestaciones son más importantes?</w:t>
      </w:r>
      <w:r>
        <w:rPr>
          <w:lang w:val="es-ES"/>
        </w:rPr>
        <w:t xml:space="preserve"> </w:t>
      </w:r>
      <w:r w:rsidRPr="007A5A89">
        <w:rPr>
          <w:i/>
          <w:iCs/>
          <w:lang w:val="es-ES"/>
        </w:rPr>
        <w:t xml:space="preserve">Estas manifestaciones se extienden desde 2018 en España y en los países de América Latina (primer movimiento en Argentina en 2017) con la instauración de una huelga feminista. Huelga para dar visibilidad al lugar y al papel de la mujer en la sociedad. </w:t>
      </w:r>
    </w:p>
    <w:p w14:paraId="7AEC62AF" w14:textId="2F7017CF" w:rsidR="006D49E2" w:rsidRPr="00077425" w:rsidRDefault="006D49E2" w:rsidP="00BC6284">
      <w:pPr>
        <w:pStyle w:val="Paragraphedeliste"/>
        <w:numPr>
          <w:ilvl w:val="0"/>
          <w:numId w:val="45"/>
        </w:numPr>
        <w:spacing w:line="360" w:lineRule="auto"/>
        <w:jc w:val="both"/>
        <w:rPr>
          <w:i/>
          <w:iCs/>
          <w:lang w:val="es-ES"/>
        </w:rPr>
      </w:pPr>
      <w:r w:rsidRPr="00253FB4">
        <w:rPr>
          <w:highlight w:val="yellow"/>
          <w:lang w:val="es-ES"/>
        </w:rPr>
        <w:t>¿Qué reclaman/denuncian?</w:t>
      </w:r>
      <w:r>
        <w:rPr>
          <w:lang w:val="es-ES"/>
        </w:rPr>
        <w:t xml:space="preserve"> </w:t>
      </w:r>
      <w:r w:rsidRPr="00077425">
        <w:rPr>
          <w:i/>
          <w:iCs/>
          <w:lang w:val="es-ES"/>
        </w:rPr>
        <w:t>Luchan contra las desigualdades, la violencia machista, la precariedad, la exclusión y las discriminaciones debidas al género.</w:t>
      </w:r>
    </w:p>
    <w:p w14:paraId="0B7D9941" w14:textId="50A3D986" w:rsidR="00546494" w:rsidRPr="00253FB4" w:rsidRDefault="00253FB4" w:rsidP="00BC6284">
      <w:pPr>
        <w:pStyle w:val="Paragraphedeliste"/>
        <w:numPr>
          <w:ilvl w:val="0"/>
          <w:numId w:val="45"/>
        </w:numPr>
        <w:spacing w:line="360" w:lineRule="auto"/>
        <w:jc w:val="both"/>
        <w:rPr>
          <w:lang w:val="es-ES"/>
        </w:rPr>
      </w:pPr>
      <w:r w:rsidRPr="00253FB4">
        <w:rPr>
          <w:highlight w:val="yellow"/>
          <w:lang w:val="es-ES"/>
        </w:rPr>
        <w:t>¿Qué afirman las mujeres frente a las brujas?</w:t>
      </w:r>
      <w:r>
        <w:rPr>
          <w:lang w:val="es-ES"/>
        </w:rPr>
        <w:t xml:space="preserve"> </w:t>
      </w:r>
      <w:r w:rsidRPr="00077425">
        <w:rPr>
          <w:i/>
          <w:iCs/>
          <w:lang w:val="es-ES"/>
        </w:rPr>
        <w:t>Afirman en voz alta que son las herederas espirituales, hijas, nietas y hermanas de las que antes llamábamos brujas, mujeres libres y sabias. Persiguen una de las luchas más largas y duras de la humanidad: la lucha para la igualdad de género y la igualdad de derechos.</w:t>
      </w:r>
    </w:p>
    <w:p w14:paraId="52B51CCB" w14:textId="77777777" w:rsidR="00D24D17" w:rsidRPr="00077425" w:rsidRDefault="00546494" w:rsidP="00BC6284">
      <w:pPr>
        <w:pStyle w:val="NormalWeb"/>
        <w:numPr>
          <w:ilvl w:val="0"/>
          <w:numId w:val="41"/>
        </w:numPr>
        <w:spacing w:line="360" w:lineRule="auto"/>
        <w:ind w:left="1417" w:hanging="357"/>
        <w:contextualSpacing/>
        <w:jc w:val="both"/>
        <w:rPr>
          <w:rFonts w:asciiTheme="minorHAnsi" w:hAnsiTheme="minorHAnsi" w:cstheme="minorHAnsi"/>
          <w:i/>
          <w:iCs/>
          <w:lang w:val="es-ES"/>
        </w:rPr>
      </w:pPr>
      <w:r w:rsidRPr="00D24D17">
        <w:rPr>
          <w:rFonts w:asciiTheme="minorHAnsi" w:hAnsiTheme="minorHAnsi" w:cstheme="minorHAnsi"/>
          <w:highlight w:val="yellow"/>
          <w:lang w:val="es-ES"/>
        </w:rPr>
        <w:t>¿Qué ilustra esta manifestación multitudinaria?</w:t>
      </w:r>
      <w:r w:rsidRPr="00D24D17">
        <w:rPr>
          <w:rFonts w:asciiTheme="minorHAnsi" w:hAnsiTheme="minorHAnsi" w:cstheme="minorHAnsi"/>
          <w:lang w:val="es-ES"/>
        </w:rPr>
        <w:t xml:space="preserve"> </w:t>
      </w:r>
      <w:r w:rsidR="00D24D17" w:rsidRPr="00077425">
        <w:rPr>
          <w:rFonts w:asciiTheme="minorHAnsi" w:hAnsiTheme="minorHAnsi" w:cstheme="minorHAnsi"/>
          <w:i/>
          <w:iCs/>
          <w:lang w:val="es-ES"/>
        </w:rPr>
        <w:t xml:space="preserve">Esta </w:t>
      </w:r>
      <w:proofErr w:type="spellStart"/>
      <w:r w:rsidR="00D24D17" w:rsidRPr="00077425">
        <w:rPr>
          <w:rFonts w:asciiTheme="minorHAnsi" w:hAnsiTheme="minorHAnsi" w:cstheme="minorHAnsi"/>
          <w:i/>
          <w:iCs/>
          <w:lang w:val="es-ES"/>
        </w:rPr>
        <w:t>manifestación</w:t>
      </w:r>
      <w:proofErr w:type="spellEnd"/>
      <w:r w:rsidR="00D24D17" w:rsidRPr="00077425">
        <w:rPr>
          <w:rFonts w:asciiTheme="minorHAnsi" w:hAnsiTheme="minorHAnsi" w:cstheme="minorHAnsi"/>
          <w:i/>
          <w:iCs/>
          <w:lang w:val="es-ES"/>
        </w:rPr>
        <w:t xml:space="preserve"> del 8 de marzo de 2019, </w:t>
      </w:r>
      <w:proofErr w:type="spellStart"/>
      <w:r w:rsidR="00D24D17" w:rsidRPr="00077425">
        <w:rPr>
          <w:rFonts w:asciiTheme="minorHAnsi" w:hAnsiTheme="minorHAnsi" w:cstheme="minorHAnsi"/>
          <w:i/>
          <w:iCs/>
          <w:lang w:val="es-ES"/>
        </w:rPr>
        <w:t>Día</w:t>
      </w:r>
      <w:proofErr w:type="spellEnd"/>
      <w:r w:rsidR="00D24D17" w:rsidRPr="00077425">
        <w:rPr>
          <w:rFonts w:asciiTheme="minorHAnsi" w:hAnsiTheme="minorHAnsi" w:cstheme="minorHAnsi"/>
          <w:i/>
          <w:iCs/>
          <w:lang w:val="es-ES"/>
        </w:rPr>
        <w:t xml:space="preserve"> Internacional de la Mujer, ilustra la magnitud de las marchas: </w:t>
      </w:r>
      <w:proofErr w:type="spellStart"/>
      <w:r w:rsidR="00D24D17" w:rsidRPr="00077425">
        <w:rPr>
          <w:rFonts w:asciiTheme="minorHAnsi" w:hAnsiTheme="minorHAnsi" w:cstheme="minorHAnsi"/>
          <w:i/>
          <w:iCs/>
          <w:lang w:val="es-ES"/>
        </w:rPr>
        <w:t>señalemos</w:t>
      </w:r>
      <w:proofErr w:type="spellEnd"/>
      <w:r w:rsidR="00D24D17" w:rsidRPr="00077425">
        <w:rPr>
          <w:rFonts w:asciiTheme="minorHAnsi" w:hAnsiTheme="minorHAnsi" w:cstheme="minorHAnsi"/>
          <w:i/>
          <w:iCs/>
          <w:lang w:val="es-ES"/>
        </w:rPr>
        <w:t xml:space="preserve"> que este </w:t>
      </w:r>
      <w:proofErr w:type="spellStart"/>
      <w:r w:rsidR="00D24D17" w:rsidRPr="00077425">
        <w:rPr>
          <w:rFonts w:asciiTheme="minorHAnsi" w:hAnsiTheme="minorHAnsi" w:cstheme="minorHAnsi"/>
          <w:i/>
          <w:iCs/>
          <w:lang w:val="es-ES"/>
        </w:rPr>
        <w:t>año</w:t>
      </w:r>
      <w:proofErr w:type="spellEnd"/>
      <w:r w:rsidR="00D24D17" w:rsidRPr="00077425">
        <w:rPr>
          <w:rFonts w:asciiTheme="minorHAnsi" w:hAnsiTheme="minorHAnsi" w:cstheme="minorHAnsi"/>
          <w:i/>
          <w:iCs/>
          <w:lang w:val="es-ES"/>
        </w:rPr>
        <w:t xml:space="preserve">, 2020, a pesar del brote de coronavirus que ya azotaba </w:t>
      </w:r>
      <w:proofErr w:type="spellStart"/>
      <w:r w:rsidR="00D24D17" w:rsidRPr="00077425">
        <w:rPr>
          <w:rFonts w:asciiTheme="minorHAnsi" w:hAnsiTheme="minorHAnsi" w:cstheme="minorHAnsi"/>
          <w:i/>
          <w:iCs/>
          <w:lang w:val="es-ES"/>
        </w:rPr>
        <w:t>España</w:t>
      </w:r>
      <w:proofErr w:type="spellEnd"/>
      <w:r w:rsidR="00D24D17" w:rsidRPr="00077425">
        <w:rPr>
          <w:rFonts w:asciiTheme="minorHAnsi" w:hAnsiTheme="minorHAnsi" w:cstheme="minorHAnsi"/>
          <w:i/>
          <w:iCs/>
          <w:lang w:val="es-ES"/>
        </w:rPr>
        <w:t xml:space="preserve">, la marcha en Madrid </w:t>
      </w:r>
      <w:proofErr w:type="spellStart"/>
      <w:r w:rsidR="00D24D17" w:rsidRPr="00077425">
        <w:rPr>
          <w:rFonts w:asciiTheme="minorHAnsi" w:hAnsiTheme="minorHAnsi" w:cstheme="minorHAnsi"/>
          <w:i/>
          <w:iCs/>
          <w:lang w:val="es-ES"/>
        </w:rPr>
        <w:t>consiguio</w:t>
      </w:r>
      <w:proofErr w:type="spellEnd"/>
      <w:r w:rsidR="00D24D17" w:rsidRPr="00077425">
        <w:rPr>
          <w:rFonts w:asciiTheme="minorHAnsi" w:hAnsiTheme="minorHAnsi" w:cstheme="minorHAnsi"/>
          <w:i/>
          <w:iCs/>
          <w:lang w:val="es-ES"/>
        </w:rPr>
        <w:t xml:space="preserve">́ reunir a miles de mujeres que reclamaban igualdad, </w:t>
      </w:r>
      <w:proofErr w:type="spellStart"/>
      <w:r w:rsidR="00D24D17" w:rsidRPr="00077425">
        <w:rPr>
          <w:rFonts w:asciiTheme="minorHAnsi" w:hAnsiTheme="minorHAnsi" w:cstheme="minorHAnsi"/>
          <w:i/>
          <w:iCs/>
          <w:lang w:val="es-ES"/>
        </w:rPr>
        <w:t>equiparación</w:t>
      </w:r>
      <w:proofErr w:type="spellEnd"/>
      <w:r w:rsidR="00D24D17" w:rsidRPr="00077425">
        <w:rPr>
          <w:rFonts w:asciiTheme="minorHAnsi" w:hAnsiTheme="minorHAnsi" w:cstheme="minorHAnsi"/>
          <w:i/>
          <w:iCs/>
          <w:lang w:val="es-ES"/>
        </w:rPr>
        <w:t xml:space="preserve"> de sueldos, respeto, no </w:t>
      </w:r>
      <w:proofErr w:type="spellStart"/>
      <w:r w:rsidR="00D24D17" w:rsidRPr="00077425">
        <w:rPr>
          <w:rFonts w:asciiTheme="minorHAnsi" w:hAnsiTheme="minorHAnsi" w:cstheme="minorHAnsi"/>
          <w:i/>
          <w:iCs/>
          <w:lang w:val="es-ES"/>
        </w:rPr>
        <w:t>discriminación</w:t>
      </w:r>
      <w:proofErr w:type="spellEnd"/>
      <w:r w:rsidR="00D24D17" w:rsidRPr="00077425">
        <w:rPr>
          <w:rFonts w:asciiTheme="minorHAnsi" w:hAnsiTheme="minorHAnsi" w:cstheme="minorHAnsi"/>
          <w:i/>
          <w:iCs/>
          <w:lang w:val="es-ES"/>
        </w:rPr>
        <w:t xml:space="preserve">, no violencia... las mareas violetas o moradas, color del feminismo, se convocaron en toda </w:t>
      </w:r>
      <w:proofErr w:type="spellStart"/>
      <w:r w:rsidR="00D24D17" w:rsidRPr="00077425">
        <w:rPr>
          <w:rFonts w:asciiTheme="minorHAnsi" w:hAnsiTheme="minorHAnsi" w:cstheme="minorHAnsi"/>
          <w:i/>
          <w:iCs/>
          <w:lang w:val="es-ES"/>
        </w:rPr>
        <w:t>España</w:t>
      </w:r>
      <w:proofErr w:type="spellEnd"/>
      <w:r w:rsidR="00D24D17" w:rsidRPr="00077425">
        <w:rPr>
          <w:rFonts w:asciiTheme="minorHAnsi" w:hAnsiTheme="minorHAnsi" w:cstheme="minorHAnsi"/>
          <w:i/>
          <w:iCs/>
          <w:lang w:val="es-ES"/>
        </w:rPr>
        <w:t xml:space="preserve"> y en el mundo entero. </w:t>
      </w:r>
    </w:p>
    <w:p w14:paraId="3BD499A5" w14:textId="0034E39F" w:rsidR="00D24D17" w:rsidRPr="00077425" w:rsidRDefault="00E412B1" w:rsidP="00E412B1">
      <w:pPr>
        <w:pStyle w:val="NormalWeb"/>
        <w:spacing w:line="360" w:lineRule="auto"/>
        <w:ind w:left="1418"/>
        <w:jc w:val="both"/>
        <w:rPr>
          <w:rFonts w:asciiTheme="minorHAnsi" w:hAnsiTheme="minorHAnsi" w:cstheme="minorHAnsi"/>
          <w:i/>
          <w:iCs/>
          <w:lang w:val="es-ES"/>
        </w:rPr>
      </w:pPr>
      <w:r w:rsidRPr="00077425">
        <w:rPr>
          <w:rFonts w:asciiTheme="minorHAnsi" w:hAnsiTheme="minorHAnsi" w:cstheme="minorHAnsi"/>
          <w:i/>
          <w:iCs/>
          <w:lang w:val="es-ES"/>
        </w:rPr>
        <w:t>La foto i</w:t>
      </w:r>
      <w:r w:rsidR="00D24D17" w:rsidRPr="00077425">
        <w:rPr>
          <w:rFonts w:asciiTheme="minorHAnsi" w:hAnsiTheme="minorHAnsi" w:cstheme="minorHAnsi"/>
          <w:i/>
          <w:iCs/>
          <w:lang w:val="es-ES"/>
        </w:rPr>
        <w:t xml:space="preserve">lustra la toma de conciencia de las chicas y mujeres, </w:t>
      </w:r>
      <w:proofErr w:type="spellStart"/>
      <w:r w:rsidR="00D24D17" w:rsidRPr="00077425">
        <w:rPr>
          <w:rFonts w:asciiTheme="minorHAnsi" w:hAnsiTheme="minorHAnsi" w:cstheme="minorHAnsi"/>
          <w:i/>
          <w:iCs/>
          <w:lang w:val="es-ES"/>
        </w:rPr>
        <w:t>asi</w:t>
      </w:r>
      <w:proofErr w:type="spellEnd"/>
      <w:r w:rsidR="00D24D17" w:rsidRPr="00077425">
        <w:rPr>
          <w:rFonts w:asciiTheme="minorHAnsi" w:hAnsiTheme="minorHAnsi" w:cstheme="minorHAnsi"/>
          <w:i/>
          <w:iCs/>
          <w:lang w:val="es-ES"/>
        </w:rPr>
        <w:t xml:space="preserve">́ como de los hombres, de unir sus fuerzas para reivindicar la igualdad, la no </w:t>
      </w:r>
      <w:proofErr w:type="spellStart"/>
      <w:r w:rsidR="00D24D17" w:rsidRPr="00077425">
        <w:rPr>
          <w:rFonts w:asciiTheme="minorHAnsi" w:hAnsiTheme="minorHAnsi" w:cstheme="minorHAnsi"/>
          <w:i/>
          <w:iCs/>
          <w:lang w:val="es-ES"/>
        </w:rPr>
        <w:t>discriminación</w:t>
      </w:r>
      <w:proofErr w:type="spellEnd"/>
      <w:r w:rsidR="00D24D17" w:rsidRPr="00077425">
        <w:rPr>
          <w:rFonts w:asciiTheme="minorHAnsi" w:hAnsiTheme="minorHAnsi" w:cstheme="minorHAnsi"/>
          <w:i/>
          <w:iCs/>
          <w:lang w:val="es-ES"/>
        </w:rPr>
        <w:t xml:space="preserve"> y la no violencia hacia las mujeres justificadas por las sociedades patriarcales. </w:t>
      </w:r>
    </w:p>
    <w:p w14:paraId="2B8FC90D" w14:textId="4259B21B" w:rsidR="00546494" w:rsidRPr="00E412B1" w:rsidRDefault="00E412B1" w:rsidP="00E412B1">
      <w:pPr>
        <w:rPr>
          <w:b/>
          <w:bCs/>
          <w:sz w:val="28"/>
          <w:szCs w:val="28"/>
          <w:lang w:val="es-ES"/>
        </w:rPr>
      </w:pPr>
      <w:r w:rsidRPr="00E412B1">
        <w:rPr>
          <w:b/>
          <w:bCs/>
          <w:sz w:val="28"/>
          <w:szCs w:val="28"/>
          <w:highlight w:val="green"/>
          <w:lang w:val="es-ES"/>
        </w:rPr>
        <w:lastRenderedPageBreak/>
        <w:t xml:space="preserve">4/ CE La mujer malvada entra en juego, Miradas </w:t>
      </w:r>
      <w:proofErr w:type="spellStart"/>
      <w:r w:rsidRPr="00E412B1">
        <w:rPr>
          <w:b/>
          <w:bCs/>
          <w:sz w:val="28"/>
          <w:szCs w:val="28"/>
          <w:highlight w:val="green"/>
          <w:lang w:val="es-ES"/>
        </w:rPr>
        <w:t>Tle</w:t>
      </w:r>
      <w:proofErr w:type="spellEnd"/>
      <w:r w:rsidRPr="00E412B1">
        <w:rPr>
          <w:b/>
          <w:bCs/>
          <w:sz w:val="28"/>
          <w:szCs w:val="28"/>
          <w:highlight w:val="green"/>
          <w:lang w:val="es-ES"/>
        </w:rPr>
        <w:t>, p. 58</w:t>
      </w:r>
    </w:p>
    <w:p w14:paraId="398670C6" w14:textId="77777777" w:rsidR="00E412B1" w:rsidRPr="00E412B1" w:rsidRDefault="00E412B1" w:rsidP="00E412B1">
      <w:pPr>
        <w:rPr>
          <w:lang w:val="es-ES"/>
        </w:rPr>
      </w:pPr>
    </w:p>
    <w:p w14:paraId="6386FD97" w14:textId="5FFA4124" w:rsidR="00D24D17" w:rsidRPr="00976C42" w:rsidRDefault="00976C42" w:rsidP="00BC6284">
      <w:pPr>
        <w:pStyle w:val="Paragraphedeliste"/>
        <w:numPr>
          <w:ilvl w:val="0"/>
          <w:numId w:val="27"/>
        </w:numPr>
      </w:pPr>
      <w:r w:rsidRPr="00976C42">
        <w:t xml:space="preserve">Distribuer </w:t>
      </w:r>
      <w:hyperlink r:id="rId45" w:history="1">
        <w:r w:rsidRPr="005B5453">
          <w:rPr>
            <w:rStyle w:val="Lienhypertexte"/>
          </w:rPr>
          <w:t>la fiche de CE</w:t>
        </w:r>
      </w:hyperlink>
      <w:r w:rsidRPr="00976C42">
        <w:t xml:space="preserve"> et</w:t>
      </w:r>
      <w:r>
        <w:t xml:space="preserve"> répondre aux questions ensemble.</w:t>
      </w:r>
    </w:p>
    <w:p w14:paraId="2D91995C" w14:textId="77777777" w:rsidR="005B5453" w:rsidRPr="00A915B8" w:rsidRDefault="005B5453" w:rsidP="005B5453">
      <w:pPr>
        <w:rPr>
          <w:rFonts w:asciiTheme="majorHAnsi" w:hAnsiTheme="majorHAnsi" w:cstheme="majorHAnsi"/>
          <w:sz w:val="22"/>
          <w:szCs w:val="22"/>
        </w:rPr>
      </w:pPr>
    </w:p>
    <w:p w14:paraId="388878C5" w14:textId="1704381E" w:rsidR="005B5453" w:rsidRPr="00A915B8" w:rsidRDefault="005B5453" w:rsidP="00BC6284">
      <w:pPr>
        <w:pStyle w:val="Paragraphedeliste"/>
        <w:numPr>
          <w:ilvl w:val="0"/>
          <w:numId w:val="46"/>
        </w:numPr>
        <w:jc w:val="both"/>
        <w:rPr>
          <w:rFonts w:cstheme="minorHAnsi"/>
          <w:sz w:val="22"/>
          <w:szCs w:val="22"/>
          <w:lang w:val="es-ES"/>
        </w:rPr>
      </w:pPr>
      <w:r w:rsidRPr="00A915B8">
        <w:rPr>
          <w:rFonts w:cstheme="minorHAnsi"/>
          <w:sz w:val="22"/>
          <w:szCs w:val="22"/>
          <w:lang w:val="es-ES"/>
        </w:rPr>
        <w:t>¿De qué trata este artículo? Este articulo evoca el manifiesto firmado por numerosas artistas, intelectuales, actrices de la política con el fin de afirmar la necesidad de tomar de nuevo el poder y de no olvidar el sufrimiento y el asesinato de miles de mujeres bajo la justicia de hombres como hoy bajo la violencia machista.</w:t>
      </w:r>
    </w:p>
    <w:p w14:paraId="391DA9E7" w14:textId="4A3A457C" w:rsidR="005B5453" w:rsidRPr="00A915B8" w:rsidRDefault="005B5453" w:rsidP="00BC6284">
      <w:pPr>
        <w:pStyle w:val="Paragraphedeliste"/>
        <w:numPr>
          <w:ilvl w:val="0"/>
          <w:numId w:val="46"/>
        </w:numPr>
        <w:jc w:val="both"/>
        <w:rPr>
          <w:rFonts w:cstheme="minorHAnsi"/>
          <w:sz w:val="22"/>
          <w:szCs w:val="22"/>
          <w:lang w:val="es-ES"/>
        </w:rPr>
      </w:pPr>
      <w:r w:rsidRPr="00A915B8">
        <w:rPr>
          <w:rFonts w:cstheme="minorHAnsi"/>
          <w:sz w:val="22"/>
          <w:szCs w:val="22"/>
          <w:lang w:val="es-ES"/>
        </w:rPr>
        <w:t>¿A qué se refiere ser bruja aquí y contra qué se lucha?</w:t>
      </w:r>
    </w:p>
    <w:p w14:paraId="6B6ED710" w14:textId="0649ACE6" w:rsidR="005B5453" w:rsidRPr="00A915B8" w:rsidRDefault="005B5453" w:rsidP="002346BA">
      <w:pPr>
        <w:ind w:left="709"/>
        <w:jc w:val="both"/>
        <w:rPr>
          <w:rFonts w:cstheme="minorHAnsi"/>
          <w:sz w:val="22"/>
          <w:szCs w:val="22"/>
          <w:lang w:val="es-ES"/>
        </w:rPr>
      </w:pPr>
      <w:r w:rsidRPr="00A915B8">
        <w:rPr>
          <w:rFonts w:eastAsia="Times New Roman" w:cstheme="minorHAnsi"/>
          <w:sz w:val="22"/>
          <w:szCs w:val="22"/>
          <w:lang w:val="es-ES"/>
        </w:rPr>
        <w:t xml:space="preserve">Ser bruja </w:t>
      </w:r>
      <w:r w:rsidRPr="00A915B8">
        <w:rPr>
          <w:rFonts w:eastAsia="Times New Roman" w:cstheme="minorHAnsi"/>
          <w:sz w:val="22"/>
          <w:szCs w:val="22"/>
          <w:lang w:val="es-ES"/>
        </w:rPr>
        <w:t>aquí</w:t>
      </w:r>
      <w:r w:rsidRPr="00A915B8">
        <w:rPr>
          <w:rFonts w:eastAsia="Times New Roman" w:cstheme="minorHAnsi"/>
          <w:sz w:val="22"/>
          <w:szCs w:val="22"/>
          <w:lang w:val="es-ES"/>
        </w:rPr>
        <w:t xml:space="preserve">́ significa tener poder, ser libre y es </w:t>
      </w:r>
      <w:r w:rsidRPr="00A915B8">
        <w:rPr>
          <w:rFonts w:eastAsia="Times New Roman" w:cstheme="minorHAnsi"/>
          <w:sz w:val="22"/>
          <w:szCs w:val="22"/>
          <w:lang w:val="es-ES"/>
        </w:rPr>
        <w:t>símbolo</w:t>
      </w:r>
      <w:r w:rsidRPr="00A915B8">
        <w:rPr>
          <w:rFonts w:eastAsia="Times New Roman" w:cstheme="minorHAnsi"/>
          <w:sz w:val="22"/>
          <w:szCs w:val="22"/>
          <w:lang w:val="es-ES"/>
        </w:rPr>
        <w:t xml:space="preserve"> del nuevo feminismo. Recordando la </w:t>
      </w:r>
      <w:r w:rsidRPr="00A915B8">
        <w:rPr>
          <w:rFonts w:eastAsia="Times New Roman" w:cstheme="minorHAnsi"/>
          <w:sz w:val="22"/>
          <w:szCs w:val="22"/>
          <w:lang w:val="es-ES"/>
        </w:rPr>
        <w:t>persecución</w:t>
      </w:r>
      <w:r w:rsidRPr="00A915B8">
        <w:rPr>
          <w:rFonts w:eastAsia="Times New Roman" w:cstheme="minorHAnsi"/>
          <w:sz w:val="22"/>
          <w:szCs w:val="22"/>
          <w:lang w:val="es-ES"/>
        </w:rPr>
        <w:t xml:space="preserve"> y masacre que sufrieron las brujas, se lucha contra la misoginia, el patriarcado y los feminicidios. </w:t>
      </w:r>
    </w:p>
    <w:p w14:paraId="44722E81" w14:textId="77777777" w:rsidR="005B5453" w:rsidRPr="00A915B8" w:rsidRDefault="005B5453" w:rsidP="002346BA">
      <w:pPr>
        <w:pStyle w:val="Paragraphedeliste"/>
        <w:jc w:val="both"/>
        <w:rPr>
          <w:rFonts w:cstheme="minorHAnsi"/>
          <w:sz w:val="22"/>
          <w:szCs w:val="22"/>
          <w:lang w:val="es-ES"/>
        </w:rPr>
      </w:pPr>
    </w:p>
    <w:p w14:paraId="596B9D04" w14:textId="17E98A27" w:rsidR="005B5453" w:rsidRPr="00A915B8" w:rsidRDefault="005B5453" w:rsidP="00BC6284">
      <w:pPr>
        <w:pStyle w:val="Paragraphedeliste"/>
        <w:numPr>
          <w:ilvl w:val="0"/>
          <w:numId w:val="46"/>
        </w:numPr>
        <w:jc w:val="both"/>
        <w:rPr>
          <w:rFonts w:cstheme="minorHAnsi"/>
          <w:sz w:val="22"/>
          <w:szCs w:val="22"/>
          <w:lang w:val="es-ES"/>
        </w:rPr>
      </w:pPr>
      <w:r w:rsidRPr="00A915B8">
        <w:rPr>
          <w:rFonts w:cstheme="minorHAnsi"/>
          <w:sz w:val="22"/>
          <w:szCs w:val="22"/>
          <w:lang w:val="es-ES"/>
        </w:rPr>
        <w:t>Completa: “Actualmente, afirmar ser bruja resulta una manera de…</w:t>
      </w:r>
    </w:p>
    <w:p w14:paraId="7565B6EF" w14:textId="28510443" w:rsidR="005B5453" w:rsidRPr="00A915B8" w:rsidRDefault="005B5453" w:rsidP="002346BA">
      <w:pPr>
        <w:pStyle w:val="Paragraphedeliste"/>
        <w:jc w:val="both"/>
        <w:rPr>
          <w:rFonts w:cstheme="minorHAnsi"/>
          <w:sz w:val="22"/>
          <w:szCs w:val="22"/>
          <w:lang w:val="es-ES"/>
        </w:rPr>
      </w:pPr>
      <w:r w:rsidRPr="00A915B8">
        <w:rPr>
          <w:rFonts w:eastAsia="Times New Roman" w:cstheme="minorHAnsi"/>
          <w:sz w:val="22"/>
          <w:szCs w:val="22"/>
          <w:lang w:val="es-ES"/>
        </w:rPr>
        <w:t>…</w:t>
      </w:r>
      <w:r w:rsidRPr="00A915B8">
        <w:rPr>
          <w:rFonts w:eastAsia="Times New Roman" w:cstheme="minorHAnsi"/>
          <w:sz w:val="22"/>
          <w:szCs w:val="22"/>
          <w:lang w:val="es-ES"/>
        </w:rPr>
        <w:t>resulta una manera de afirmar su feminismo, su lucha</w:t>
      </w:r>
      <w:r w:rsidR="00A915B8">
        <w:rPr>
          <w:rFonts w:eastAsia="Times New Roman" w:cstheme="minorHAnsi"/>
          <w:sz w:val="22"/>
          <w:szCs w:val="22"/>
          <w:lang w:val="es-ES"/>
        </w:rPr>
        <w:t xml:space="preserve">, </w:t>
      </w:r>
      <w:r w:rsidRPr="00A915B8">
        <w:rPr>
          <w:rFonts w:eastAsia="Times New Roman" w:cstheme="minorHAnsi"/>
          <w:sz w:val="22"/>
          <w:szCs w:val="22"/>
          <w:lang w:val="es-ES"/>
        </w:rPr>
        <w:t xml:space="preserve">pero </w:t>
      </w:r>
      <w:r w:rsidR="00A915B8" w:rsidRPr="00A915B8">
        <w:rPr>
          <w:rFonts w:eastAsia="Times New Roman" w:cstheme="minorHAnsi"/>
          <w:sz w:val="22"/>
          <w:szCs w:val="22"/>
          <w:lang w:val="es-ES"/>
        </w:rPr>
        <w:t>también</w:t>
      </w:r>
      <w:r w:rsidRPr="00A915B8">
        <w:rPr>
          <w:rFonts w:eastAsia="Times New Roman" w:cstheme="minorHAnsi"/>
          <w:sz w:val="22"/>
          <w:szCs w:val="22"/>
          <w:lang w:val="es-ES"/>
        </w:rPr>
        <w:t xml:space="preserve"> su poder.</w:t>
      </w:r>
    </w:p>
    <w:p w14:paraId="5359242A" w14:textId="77777777" w:rsidR="005B5453" w:rsidRPr="00A915B8" w:rsidRDefault="005B5453" w:rsidP="00BC6284">
      <w:pPr>
        <w:pStyle w:val="Paragraphedeliste"/>
        <w:numPr>
          <w:ilvl w:val="0"/>
          <w:numId w:val="46"/>
        </w:numPr>
        <w:jc w:val="both"/>
        <w:rPr>
          <w:rFonts w:cstheme="minorHAnsi"/>
          <w:sz w:val="22"/>
          <w:szCs w:val="22"/>
          <w:lang w:val="es-ES"/>
        </w:rPr>
      </w:pPr>
      <w:r w:rsidRPr="00A915B8">
        <w:rPr>
          <w:rFonts w:cstheme="minorHAnsi"/>
          <w:sz w:val="22"/>
          <w:szCs w:val="22"/>
          <w:lang w:val="es-ES"/>
        </w:rPr>
        <w:t>Explica el eslogan: “Brujas del mundo, unámonos”: es necesario que…</w:t>
      </w:r>
    </w:p>
    <w:p w14:paraId="3F8E22F4" w14:textId="64403757" w:rsidR="00D24D17" w:rsidRDefault="005B5453" w:rsidP="002346BA">
      <w:pPr>
        <w:pStyle w:val="Paragraphedeliste"/>
        <w:jc w:val="both"/>
        <w:rPr>
          <w:rFonts w:eastAsia="Times New Roman" w:cstheme="minorHAnsi"/>
          <w:sz w:val="22"/>
          <w:szCs w:val="22"/>
          <w:lang w:val="es-ES"/>
        </w:rPr>
      </w:pPr>
      <w:r w:rsidRPr="00A915B8">
        <w:rPr>
          <w:rFonts w:eastAsia="Times New Roman" w:cstheme="minorHAnsi"/>
          <w:sz w:val="22"/>
          <w:szCs w:val="22"/>
          <w:lang w:val="es-ES"/>
        </w:rPr>
        <w:t>…</w:t>
      </w:r>
      <w:r w:rsidR="00D24D17" w:rsidRPr="00A915B8">
        <w:rPr>
          <w:rFonts w:eastAsia="Times New Roman" w:cstheme="minorHAnsi"/>
          <w:sz w:val="22"/>
          <w:szCs w:val="22"/>
          <w:lang w:val="es-ES"/>
        </w:rPr>
        <w:t xml:space="preserve">se cree una sororidad internacional porque la </w:t>
      </w:r>
      <w:r w:rsidR="00A915B8" w:rsidRPr="00A915B8">
        <w:rPr>
          <w:rFonts w:eastAsia="Times New Roman" w:cstheme="minorHAnsi"/>
          <w:sz w:val="22"/>
          <w:szCs w:val="22"/>
          <w:lang w:val="es-ES"/>
        </w:rPr>
        <w:t>unión</w:t>
      </w:r>
      <w:r w:rsidR="00D24D17" w:rsidRPr="00A915B8">
        <w:rPr>
          <w:rFonts w:eastAsia="Times New Roman" w:cstheme="minorHAnsi"/>
          <w:sz w:val="22"/>
          <w:szCs w:val="22"/>
          <w:lang w:val="es-ES"/>
        </w:rPr>
        <w:t xml:space="preserve"> hace la fuerza. </w:t>
      </w:r>
      <w:r w:rsidR="00A915B8" w:rsidRPr="00A915B8">
        <w:rPr>
          <w:rFonts w:eastAsia="Times New Roman" w:cstheme="minorHAnsi"/>
          <w:sz w:val="22"/>
          <w:szCs w:val="22"/>
          <w:lang w:val="es-ES"/>
        </w:rPr>
        <w:t>También</w:t>
      </w:r>
      <w:r w:rsidR="00D24D17" w:rsidRPr="00A915B8">
        <w:rPr>
          <w:rFonts w:eastAsia="Times New Roman" w:cstheme="minorHAnsi"/>
          <w:sz w:val="22"/>
          <w:szCs w:val="22"/>
          <w:lang w:val="es-ES"/>
        </w:rPr>
        <w:t xml:space="preserve"> es necesario hacer visible lo invisible, hacer </w:t>
      </w:r>
      <w:r w:rsidR="00A915B8" w:rsidRPr="00A915B8">
        <w:rPr>
          <w:rFonts w:eastAsia="Times New Roman" w:cstheme="minorHAnsi"/>
          <w:sz w:val="22"/>
          <w:szCs w:val="22"/>
          <w:lang w:val="es-ES"/>
        </w:rPr>
        <w:t>p</w:t>
      </w:r>
      <w:r w:rsidR="00A915B8">
        <w:rPr>
          <w:rFonts w:eastAsia="Times New Roman" w:cstheme="minorHAnsi"/>
          <w:sz w:val="22"/>
          <w:szCs w:val="22"/>
          <w:lang w:val="es-ES"/>
        </w:rPr>
        <w:t>ú</w:t>
      </w:r>
      <w:r w:rsidR="00A915B8" w:rsidRPr="00A915B8">
        <w:rPr>
          <w:rFonts w:eastAsia="Times New Roman" w:cstheme="minorHAnsi"/>
          <w:sz w:val="22"/>
          <w:szCs w:val="22"/>
          <w:lang w:val="es-ES"/>
        </w:rPr>
        <w:t>blico</w:t>
      </w:r>
      <w:r w:rsidR="00D24D17" w:rsidRPr="00A915B8">
        <w:rPr>
          <w:rFonts w:eastAsia="Times New Roman" w:cstheme="minorHAnsi"/>
          <w:sz w:val="22"/>
          <w:szCs w:val="22"/>
          <w:lang w:val="es-ES"/>
        </w:rPr>
        <w:t xml:space="preserve"> lo callado, lo privado o sea luchar para acabar con las injusticias y opresiones de la sociedad patriarcal que sufren las mujeres por ser mujeres. </w:t>
      </w:r>
    </w:p>
    <w:p w14:paraId="0E9801F7" w14:textId="78900FC8" w:rsidR="00CC3D11" w:rsidRDefault="00CC3D11" w:rsidP="00A915B8">
      <w:pPr>
        <w:pStyle w:val="Paragraphedeliste"/>
        <w:jc w:val="both"/>
        <w:rPr>
          <w:rFonts w:eastAsia="Times New Roman" w:cstheme="minorHAnsi"/>
          <w:sz w:val="22"/>
          <w:szCs w:val="22"/>
          <w:lang w:val="es-ES"/>
        </w:rPr>
      </w:pPr>
    </w:p>
    <w:p w14:paraId="49BA6E8E" w14:textId="10ECBE59" w:rsidR="00CC3D11" w:rsidRPr="00CC3D11" w:rsidRDefault="00CC3D11" w:rsidP="00A915B8">
      <w:pPr>
        <w:pStyle w:val="Paragraphedeliste"/>
        <w:jc w:val="both"/>
        <w:rPr>
          <w:rFonts w:cstheme="minorHAnsi"/>
          <w:sz w:val="22"/>
          <w:szCs w:val="22"/>
        </w:rPr>
      </w:pPr>
      <w:proofErr w:type="gramStart"/>
      <w:r w:rsidRPr="00CC3D11">
        <w:rPr>
          <w:rFonts w:ascii="Wingdings" w:eastAsia="Times New Roman" w:hAnsi="Wingdings" w:cstheme="minorHAnsi"/>
          <w:sz w:val="22"/>
          <w:szCs w:val="22"/>
        </w:rPr>
        <w:t>à</w:t>
      </w:r>
      <w:proofErr w:type="gramEnd"/>
      <w:r w:rsidRPr="00CC3D11">
        <w:rPr>
          <w:rFonts w:eastAsia="Times New Roman" w:cstheme="minorHAnsi"/>
          <w:sz w:val="22"/>
          <w:szCs w:val="22"/>
        </w:rPr>
        <w:t xml:space="preserve"> </w:t>
      </w:r>
      <w:r w:rsidRPr="00A72769">
        <w:rPr>
          <w:rFonts w:eastAsia="Times New Roman" w:cstheme="minorHAnsi"/>
        </w:rPr>
        <w:t xml:space="preserve">Visionnage clip La </w:t>
      </w:r>
      <w:proofErr w:type="spellStart"/>
      <w:r w:rsidRPr="00A72769">
        <w:rPr>
          <w:rFonts w:eastAsia="Times New Roman" w:cstheme="minorHAnsi"/>
        </w:rPr>
        <w:t>otra</w:t>
      </w:r>
      <w:proofErr w:type="spellEnd"/>
      <w:r w:rsidRPr="00A72769">
        <w:rPr>
          <w:rFonts w:eastAsia="Times New Roman" w:cstheme="minorHAnsi"/>
        </w:rPr>
        <w:t xml:space="preserve"> </w:t>
      </w:r>
      <w:proofErr w:type="spellStart"/>
      <w:r w:rsidRPr="00A72769">
        <w:rPr>
          <w:rFonts w:eastAsia="Times New Roman" w:cstheme="minorHAnsi"/>
        </w:rPr>
        <w:t>Mitad</w:t>
      </w:r>
      <w:proofErr w:type="spellEnd"/>
      <w:r w:rsidRPr="00A72769">
        <w:rPr>
          <w:rFonts w:eastAsia="Times New Roman" w:cstheme="minorHAnsi"/>
        </w:rPr>
        <w:t xml:space="preserve"> pour terminer la séance et séquence.</w:t>
      </w:r>
    </w:p>
    <w:p w14:paraId="4FBDC95D" w14:textId="5C7CCCAE" w:rsidR="00D24D17" w:rsidRPr="00CC3D11" w:rsidRDefault="00D24D17" w:rsidP="00D24D17">
      <w:pPr>
        <w:tabs>
          <w:tab w:val="left" w:pos="437"/>
        </w:tabs>
      </w:pPr>
    </w:p>
    <w:p w14:paraId="3AC519E9" w14:textId="64D701C3" w:rsidR="00CC3D11" w:rsidRPr="00CC3D11" w:rsidRDefault="00CC3D11" w:rsidP="00D24D17">
      <w:pPr>
        <w:tabs>
          <w:tab w:val="left" w:pos="437"/>
        </w:tabs>
        <w:rPr>
          <w:b/>
          <w:bCs/>
          <w:sz w:val="28"/>
          <w:szCs w:val="28"/>
        </w:rPr>
      </w:pPr>
      <w:r w:rsidRPr="00CC3D11">
        <w:rPr>
          <w:b/>
          <w:bCs/>
          <w:sz w:val="28"/>
          <w:szCs w:val="28"/>
          <w:highlight w:val="green"/>
        </w:rPr>
        <w:t>5/ Devoirs</w:t>
      </w:r>
    </w:p>
    <w:p w14:paraId="276B8E2D" w14:textId="643A233F" w:rsidR="00CC3D11" w:rsidRPr="00CC3D11" w:rsidRDefault="00CC3D11" w:rsidP="00D24D17">
      <w:pPr>
        <w:tabs>
          <w:tab w:val="left" w:pos="437"/>
        </w:tabs>
      </w:pPr>
    </w:p>
    <w:p w14:paraId="25670BFE" w14:textId="7E776D23" w:rsidR="00CC3D11" w:rsidRDefault="00CC3D11" w:rsidP="00BC6284">
      <w:pPr>
        <w:pStyle w:val="Paragraphedeliste"/>
        <w:numPr>
          <w:ilvl w:val="0"/>
          <w:numId w:val="27"/>
        </w:numPr>
        <w:tabs>
          <w:tab w:val="left" w:pos="437"/>
        </w:tabs>
      </w:pPr>
      <w:r w:rsidRPr="00CC3D11">
        <w:t>Terminer la CE à la maison</w:t>
      </w:r>
      <w:r>
        <w:t xml:space="preserve"> + travail sur la chanson </w:t>
      </w:r>
      <w:proofErr w:type="spellStart"/>
      <w:r>
        <w:t>Pilu</w:t>
      </w:r>
      <w:proofErr w:type="spellEnd"/>
      <w:r>
        <w:t xml:space="preserve"> </w:t>
      </w:r>
      <w:proofErr w:type="spellStart"/>
      <w:r>
        <w:t>Velver</w:t>
      </w:r>
      <w:proofErr w:type="spellEnd"/>
      <w:r>
        <w:t xml:space="preserve"> La </w:t>
      </w:r>
      <w:proofErr w:type="spellStart"/>
      <w:r>
        <w:t>otra</w:t>
      </w:r>
      <w:proofErr w:type="spellEnd"/>
      <w:r>
        <w:t xml:space="preserve"> </w:t>
      </w:r>
      <w:proofErr w:type="spellStart"/>
      <w:r>
        <w:t>mitad</w:t>
      </w:r>
      <w:proofErr w:type="spellEnd"/>
    </w:p>
    <w:p w14:paraId="07199D90" w14:textId="2C298C97" w:rsidR="00CC3D11" w:rsidRDefault="00CC3D11" w:rsidP="00CC3D11">
      <w:pPr>
        <w:tabs>
          <w:tab w:val="left" w:pos="437"/>
        </w:tabs>
      </w:pPr>
    </w:p>
    <w:p w14:paraId="51033966" w14:textId="75CC37AD" w:rsidR="00CC3D11" w:rsidRDefault="00CC3D11" w:rsidP="00CC3D11">
      <w:pPr>
        <w:tabs>
          <w:tab w:val="left" w:pos="437"/>
        </w:tabs>
      </w:pPr>
      <w:r w:rsidRPr="00CC3D11">
        <w:drawing>
          <wp:inline distT="0" distB="0" distL="0" distR="0" wp14:anchorId="54AA0BB4" wp14:editId="27E3ABBD">
            <wp:extent cx="5403954" cy="2180590"/>
            <wp:effectExtent l="0" t="0" r="6350" b="381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269" t="14343" r="2414" b="3811"/>
                    <a:stretch/>
                  </pic:blipFill>
                  <pic:spPr bwMode="auto">
                    <a:xfrm>
                      <a:off x="0" y="0"/>
                      <a:ext cx="5405709" cy="2181298"/>
                    </a:xfrm>
                    <a:prstGeom prst="rect">
                      <a:avLst/>
                    </a:prstGeom>
                    <a:ln>
                      <a:noFill/>
                    </a:ln>
                    <a:extLst>
                      <a:ext uri="{53640926-AAD7-44D8-BBD7-CCE9431645EC}">
                        <a14:shadowObscured xmlns:a14="http://schemas.microsoft.com/office/drawing/2010/main"/>
                      </a:ext>
                    </a:extLst>
                  </pic:spPr>
                </pic:pic>
              </a:graphicData>
            </a:graphic>
          </wp:inline>
        </w:drawing>
      </w:r>
    </w:p>
    <w:p w14:paraId="3680DB77" w14:textId="08702233" w:rsidR="002346BA" w:rsidRDefault="002346BA" w:rsidP="00CC3D11">
      <w:pPr>
        <w:tabs>
          <w:tab w:val="left" w:pos="437"/>
        </w:tabs>
      </w:pPr>
    </w:p>
    <w:p w14:paraId="50DCBA52" w14:textId="3EE4B3AE" w:rsidR="002346BA" w:rsidRDefault="002346BA" w:rsidP="00CC3D11">
      <w:pPr>
        <w:tabs>
          <w:tab w:val="left" w:pos="437"/>
        </w:tabs>
      </w:pPr>
    </w:p>
    <w:p w14:paraId="06774421" w14:textId="77777777" w:rsidR="002346BA" w:rsidRDefault="002346BA" w:rsidP="002346BA">
      <w:pPr>
        <w:jc w:val="center"/>
        <w:rPr>
          <w:b/>
          <w:sz w:val="28"/>
          <w:lang w:val="es-ES"/>
        </w:rPr>
      </w:pPr>
      <w:proofErr w:type="spellStart"/>
      <w:r w:rsidRPr="007D7038">
        <w:rPr>
          <w:b/>
          <w:sz w:val="28"/>
          <w:lang w:val="es-ES"/>
        </w:rPr>
        <w:t>Tâche</w:t>
      </w:r>
      <w:proofErr w:type="spellEnd"/>
      <w:r w:rsidRPr="007D7038">
        <w:rPr>
          <w:b/>
          <w:sz w:val="28"/>
          <w:lang w:val="es-ES"/>
        </w:rPr>
        <w:t xml:space="preserve"> </w:t>
      </w:r>
      <w:proofErr w:type="spellStart"/>
      <w:r w:rsidRPr="007D7038">
        <w:rPr>
          <w:b/>
          <w:sz w:val="28"/>
          <w:lang w:val="es-ES"/>
        </w:rPr>
        <w:t>fin</w:t>
      </w:r>
      <w:r w:rsidRPr="005D32AD">
        <w:rPr>
          <w:b/>
          <w:sz w:val="28"/>
          <w:lang w:val="es-ES"/>
        </w:rPr>
        <w:t>ale</w:t>
      </w:r>
      <w:proofErr w:type="spellEnd"/>
    </w:p>
    <w:p w14:paraId="287D6A79" w14:textId="77777777" w:rsidR="002346BA" w:rsidRPr="005D32AD" w:rsidRDefault="002346BA" w:rsidP="002346BA">
      <w:pPr>
        <w:jc w:val="center"/>
        <w:rPr>
          <w:b/>
          <w:sz w:val="28"/>
          <w:lang w:val="es-ES"/>
        </w:rPr>
      </w:pPr>
    </w:p>
    <w:p w14:paraId="6E6A7E8B" w14:textId="77777777" w:rsidR="002346BA" w:rsidRPr="00520C41" w:rsidRDefault="002346BA" w:rsidP="002346BA">
      <w:pPr>
        <w:pStyle w:val="NormalWeb"/>
        <w:spacing w:before="0" w:beforeAutospacing="0" w:after="0" w:afterAutospacing="0"/>
        <w:contextualSpacing/>
        <w:jc w:val="center"/>
        <w:rPr>
          <w:b/>
          <w:bCs/>
          <w:lang w:val="es-ES"/>
        </w:rPr>
      </w:pPr>
      <w:r w:rsidRPr="00520C41">
        <w:rPr>
          <w:rFonts w:ascii="Calibri" w:hAnsi="Calibri" w:cs="Calibri"/>
          <w:b/>
          <w:bCs/>
          <w:sz w:val="28"/>
          <w:szCs w:val="28"/>
          <w:lang w:val="es-ES"/>
        </w:rPr>
        <w:t>E.O.C. Escribir la voz off del cortometraje “</w:t>
      </w:r>
      <w:proofErr w:type="spellStart"/>
      <w:r w:rsidRPr="00520C41">
        <w:rPr>
          <w:rFonts w:ascii="Calibri" w:hAnsi="Calibri" w:cs="Calibri"/>
          <w:b/>
          <w:bCs/>
          <w:sz w:val="28"/>
          <w:szCs w:val="28"/>
          <w:lang w:val="es-ES"/>
        </w:rPr>
        <w:t>Akerbeltz</w:t>
      </w:r>
      <w:proofErr w:type="spellEnd"/>
      <w:r w:rsidRPr="00520C41">
        <w:rPr>
          <w:rFonts w:ascii="Calibri" w:hAnsi="Calibri" w:cs="Calibri"/>
          <w:b/>
          <w:bCs/>
          <w:sz w:val="28"/>
          <w:szCs w:val="28"/>
          <w:lang w:val="es-ES"/>
        </w:rPr>
        <w:t>, las brujo y el inquisidor” para que todos puedan entender lo que sucede.</w:t>
      </w:r>
    </w:p>
    <w:p w14:paraId="66CDF685" w14:textId="77777777" w:rsidR="002346BA" w:rsidRPr="002346BA" w:rsidRDefault="002346BA" w:rsidP="00CC3D11">
      <w:pPr>
        <w:tabs>
          <w:tab w:val="left" w:pos="437"/>
        </w:tabs>
        <w:rPr>
          <w:lang w:val="es-ES"/>
        </w:rPr>
      </w:pPr>
    </w:p>
    <w:sectPr w:rsidR="002346BA" w:rsidRPr="002346BA" w:rsidSect="002346BA">
      <w:footerReference w:type="even" r:id="rId47"/>
      <w:footerReference w:type="default" r:id="rId48"/>
      <w:pgSz w:w="11906" w:h="16838"/>
      <w:pgMar w:top="978"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258C8C" w14:textId="77777777" w:rsidR="00BC6284" w:rsidRDefault="00BC6284" w:rsidP="007C3783">
      <w:r>
        <w:separator/>
      </w:r>
    </w:p>
  </w:endnote>
  <w:endnote w:type="continuationSeparator" w:id="0">
    <w:p w14:paraId="624B3C88" w14:textId="77777777" w:rsidR="00BC6284" w:rsidRDefault="00BC6284" w:rsidP="007C3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empus Sans ITC">
    <w:panose1 w:val="04020404030007020202"/>
    <w:charset w:val="4D"/>
    <w:family w:val="decorative"/>
    <w:pitch w:val="variable"/>
    <w:sig w:usb0="00000003" w:usb1="00000000" w:usb2="00000000" w:usb3="00000000" w:csb0="00000001" w:csb1="00000000"/>
  </w:font>
  <w:font w:name="Footlight MT Light">
    <w:panose1 w:val="0204060206030A020304"/>
    <w:charset w:val="4D"/>
    <w:family w:val="roman"/>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EFF" w:usb1="C000247B" w:usb2="00000009" w:usb3="00000000" w:csb0="000001FF" w:csb1="00000000"/>
  </w:font>
  <w:font w:name="Modern Love Caps">
    <w:panose1 w:val="04070805081001020A01"/>
    <w:charset w:val="00"/>
    <w:family w:val="decorative"/>
    <w:pitch w:val="variable"/>
    <w:sig w:usb0="8000002F" w:usb1="0000000A" w:usb2="00000000" w:usb3="00000000" w:csb0="00000001" w:csb1="00000000"/>
  </w:font>
  <w:font w:name="Ink Free">
    <w:panose1 w:val="03080402000500000000"/>
    <w:charset w:val="00"/>
    <w:family w:val="script"/>
    <w:pitch w:val="variable"/>
    <w:sig w:usb0="8000000F" w:usb1="00000000" w:usb2="00000000" w:usb3="00000000" w:csb0="00000093" w:csb1="00000000"/>
  </w:font>
  <w:font w:name="Arial">
    <w:panose1 w:val="020B0604020202020204"/>
    <w:charset w:val="00"/>
    <w:family w:val="swiss"/>
    <w:pitch w:val="variable"/>
    <w:sig w:usb0="E0002EFF" w:usb1="C000785B" w:usb2="00000009" w:usb3="00000000" w:csb0="000001FF" w:csb1="00000000"/>
  </w:font>
  <w:font w:name="Jokerman">
    <w:panose1 w:val="04090605060006020702"/>
    <w:charset w:val="4D"/>
    <w:family w:val="decorative"/>
    <w:pitch w:val="variable"/>
    <w:sig w:usb0="00000003" w:usb1="00000000" w:usb2="00000000" w:usb3="00000000" w:csb0="00000001" w:csb1="00000000"/>
  </w:font>
  <w:font w:name="Webdings">
    <w:panose1 w:val="05030102010509060703"/>
    <w:charset w:val="4D"/>
    <w:family w:val="decorative"/>
    <w:pitch w:val="variable"/>
    <w:sig w:usb0="00000003" w:usb1="00000000" w:usb2="00000000" w:usb3="00000000" w:csb0="80000001" w:csb1="00000000"/>
  </w:font>
  <w:font w:name="Cambria Math">
    <w:panose1 w:val="02040503050406030204"/>
    <w:charset w:val="00"/>
    <w:family w:val="roman"/>
    <w:pitch w:val="variable"/>
    <w:sig w:usb0="E00002FF" w:usb1="420024FF" w:usb2="00000000" w:usb3="00000000" w:csb0="0000019F" w:csb1="00000000"/>
  </w:font>
  <w:font w:name="Modern Love">
    <w:panose1 w:val="04090805081005020601"/>
    <w:charset w:val="00"/>
    <w:family w:val="decorative"/>
    <w:pitch w:val="variable"/>
    <w:sig w:usb0="8000002F" w:usb1="0000000A" w:usb2="00000000" w:usb3="00000000" w:csb0="00000001" w:csb1="00000000"/>
  </w:font>
  <w:font w:name="Cavolini">
    <w:panose1 w:val="03000502040302020204"/>
    <w:charset w:val="00"/>
    <w:family w:val="script"/>
    <w:pitch w:val="variable"/>
    <w:sig w:usb0="A11526FF" w:usb1="8000000A" w:usb2="00010000" w:usb3="00000000" w:csb0="0000019F" w:csb1="00000000"/>
  </w:font>
  <w:font w:name="Cooper Black">
    <w:panose1 w:val="0208090404030B020404"/>
    <w:charset w:val="4D"/>
    <w:family w:val="roman"/>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483123524"/>
      <w:docPartObj>
        <w:docPartGallery w:val="Page Numbers (Bottom of Page)"/>
        <w:docPartUnique/>
      </w:docPartObj>
    </w:sdtPr>
    <w:sdtEndPr>
      <w:rPr>
        <w:rStyle w:val="Numrodepage"/>
      </w:rPr>
    </w:sdtEndPr>
    <w:sdtContent>
      <w:p w14:paraId="2644F0CB" w14:textId="67640D6C" w:rsidR="007C3783" w:rsidRDefault="007C3783" w:rsidP="00643ED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end"/>
        </w:r>
      </w:p>
    </w:sdtContent>
  </w:sdt>
  <w:p w14:paraId="237A4F67" w14:textId="77777777" w:rsidR="007C3783" w:rsidRDefault="007C3783">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rodepage"/>
      </w:rPr>
      <w:id w:val="167372800"/>
      <w:docPartObj>
        <w:docPartGallery w:val="Page Numbers (Bottom of Page)"/>
        <w:docPartUnique/>
      </w:docPartObj>
    </w:sdtPr>
    <w:sdtEndPr>
      <w:rPr>
        <w:rStyle w:val="Numrodepage"/>
      </w:rPr>
    </w:sdtEndPr>
    <w:sdtContent>
      <w:p w14:paraId="14DE5549" w14:textId="72DD9F28" w:rsidR="007C3783" w:rsidRDefault="007C3783" w:rsidP="00643EDE">
        <w:pPr>
          <w:pStyle w:val="Pieddepage"/>
          <w:framePr w:wrap="none" w:vAnchor="text" w:hAnchor="margin" w:xAlign="center" w:y="1"/>
          <w:rPr>
            <w:rStyle w:val="Numrodepage"/>
          </w:rPr>
        </w:pPr>
        <w:r>
          <w:rPr>
            <w:rStyle w:val="Numrodepage"/>
          </w:rPr>
          <w:fldChar w:fldCharType="begin"/>
        </w:r>
        <w:r>
          <w:rPr>
            <w:rStyle w:val="Numrodepage"/>
          </w:rPr>
          <w:instrText xml:space="preserve"> PAGE </w:instrText>
        </w:r>
        <w:r>
          <w:rPr>
            <w:rStyle w:val="Numrodepage"/>
          </w:rPr>
          <w:fldChar w:fldCharType="separate"/>
        </w:r>
        <w:r>
          <w:rPr>
            <w:rStyle w:val="Numrodepage"/>
            <w:noProof/>
          </w:rPr>
          <w:t>1</w:t>
        </w:r>
        <w:r>
          <w:rPr>
            <w:rStyle w:val="Numrodepage"/>
          </w:rPr>
          <w:fldChar w:fldCharType="end"/>
        </w:r>
      </w:p>
    </w:sdtContent>
  </w:sdt>
  <w:p w14:paraId="3AEC434B" w14:textId="77777777" w:rsidR="007C3783" w:rsidRDefault="007C3783">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6B3388" w14:textId="77777777" w:rsidR="00BC6284" w:rsidRDefault="00BC6284" w:rsidP="007C3783">
      <w:r>
        <w:separator/>
      </w:r>
    </w:p>
  </w:footnote>
  <w:footnote w:type="continuationSeparator" w:id="0">
    <w:p w14:paraId="63F3DCA1" w14:textId="77777777" w:rsidR="00BC6284" w:rsidRDefault="00BC6284" w:rsidP="007C378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34092"/>
    <w:multiLevelType w:val="hybridMultilevel"/>
    <w:tmpl w:val="7D7EBC9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BDD60C1"/>
    <w:multiLevelType w:val="hybridMultilevel"/>
    <w:tmpl w:val="E21CCEAA"/>
    <w:lvl w:ilvl="0" w:tplc="068690A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C4A2468"/>
    <w:multiLevelType w:val="hybridMultilevel"/>
    <w:tmpl w:val="E4C288F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 w15:restartNumberingAfterBreak="0">
    <w:nsid w:val="0E410B9B"/>
    <w:multiLevelType w:val="hybridMultilevel"/>
    <w:tmpl w:val="E62A85D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1273A1B"/>
    <w:multiLevelType w:val="hybridMultilevel"/>
    <w:tmpl w:val="94F2B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54D5163"/>
    <w:multiLevelType w:val="hybridMultilevel"/>
    <w:tmpl w:val="00228008"/>
    <w:lvl w:ilvl="0" w:tplc="E4CA99A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199B0633"/>
    <w:multiLevelType w:val="hybridMultilevel"/>
    <w:tmpl w:val="7EB432F4"/>
    <w:lvl w:ilvl="0" w:tplc="5AB2B93A">
      <w:start w:val="1"/>
      <w:numFmt w:val="decimal"/>
      <w:lvlText w:val="%1."/>
      <w:lvlJc w:val="left"/>
      <w:pPr>
        <w:ind w:left="1080" w:hanging="360"/>
      </w:pPr>
      <w:rPr>
        <w:rFonts w:ascii="Tempus Sans ITC" w:hAnsi="Tempus Sans ITC"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7" w15:restartNumberingAfterBreak="0">
    <w:nsid w:val="1B5A01D4"/>
    <w:multiLevelType w:val="hybridMultilevel"/>
    <w:tmpl w:val="95A084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1B35D8"/>
    <w:multiLevelType w:val="hybridMultilevel"/>
    <w:tmpl w:val="C9CC2B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15:restartNumberingAfterBreak="0">
    <w:nsid w:val="22BB0736"/>
    <w:multiLevelType w:val="hybridMultilevel"/>
    <w:tmpl w:val="243437C4"/>
    <w:lvl w:ilvl="0" w:tplc="6C020BFC">
      <w:start w:val="1"/>
      <w:numFmt w:val="decimal"/>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10" w15:restartNumberingAfterBreak="0">
    <w:nsid w:val="22BC4E5C"/>
    <w:multiLevelType w:val="hybridMultilevel"/>
    <w:tmpl w:val="0DF0EC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682FFB"/>
    <w:multiLevelType w:val="hybridMultilevel"/>
    <w:tmpl w:val="3A46FA7C"/>
    <w:lvl w:ilvl="0" w:tplc="6A1ADF62">
      <w:start w:val="1"/>
      <w:numFmt w:val="decimal"/>
      <w:lvlText w:val="%1."/>
      <w:lvlJc w:val="left"/>
      <w:pPr>
        <w:ind w:left="1800" w:hanging="360"/>
      </w:pPr>
      <w:rPr>
        <w:rFonts w:hint="default"/>
      </w:rPr>
    </w:lvl>
    <w:lvl w:ilvl="1" w:tplc="040C0019" w:tentative="1">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12" w15:restartNumberingAfterBreak="0">
    <w:nsid w:val="272860EF"/>
    <w:multiLevelType w:val="hybridMultilevel"/>
    <w:tmpl w:val="E59EA1BC"/>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288A72C7"/>
    <w:multiLevelType w:val="hybridMultilevel"/>
    <w:tmpl w:val="DBB2BD40"/>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9D04168"/>
    <w:multiLevelType w:val="hybridMultilevel"/>
    <w:tmpl w:val="C4AA692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0962029"/>
    <w:multiLevelType w:val="hybridMultilevel"/>
    <w:tmpl w:val="CFBAA5FA"/>
    <w:lvl w:ilvl="0" w:tplc="06CE8B26">
      <w:start w:val="8"/>
      <w:numFmt w:val="bullet"/>
      <w:lvlText w:val="-"/>
      <w:lvlJc w:val="left"/>
      <w:pPr>
        <w:ind w:left="720" w:hanging="360"/>
      </w:pPr>
      <w:rPr>
        <w:rFonts w:ascii="Footlight MT Light" w:eastAsia="Times New Roman" w:hAnsi="Footlight MT Light" w:cstheme="majorHAnsi" w:hint="default"/>
        <w:lang w:val="es-E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66636B"/>
    <w:multiLevelType w:val="hybridMultilevel"/>
    <w:tmpl w:val="BDDAF2E8"/>
    <w:lvl w:ilvl="0" w:tplc="40069D6A">
      <w:start w:val="1"/>
      <w:numFmt w:val="upperLetter"/>
      <w:lvlText w:val="%1."/>
      <w:lvlJc w:val="left"/>
      <w:pPr>
        <w:ind w:left="720" w:hanging="360"/>
      </w:pPr>
      <w:rPr>
        <w:rFonts w:ascii="Tempus Sans ITC" w:hAnsi="Tempus Sans ITC"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2F93A75"/>
    <w:multiLevelType w:val="hybridMultilevel"/>
    <w:tmpl w:val="F6DC00AC"/>
    <w:lvl w:ilvl="0" w:tplc="77DEDE1C">
      <w:start w:val="9"/>
      <w:numFmt w:val="bullet"/>
      <w:lvlText w:val="-"/>
      <w:lvlJc w:val="left"/>
      <w:pPr>
        <w:ind w:left="720" w:hanging="360"/>
      </w:pPr>
      <w:rPr>
        <w:rFonts w:ascii="Book Antiqua" w:eastAsiaTheme="minorEastAsia" w:hAnsi="Book Antiqua" w:cstheme="minorBidi"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3499054F"/>
    <w:multiLevelType w:val="hybridMultilevel"/>
    <w:tmpl w:val="D05E6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C0E321A"/>
    <w:multiLevelType w:val="hybridMultilevel"/>
    <w:tmpl w:val="D2500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D1C1727"/>
    <w:multiLevelType w:val="hybridMultilevel"/>
    <w:tmpl w:val="DDF45C5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1" w15:restartNumberingAfterBreak="0">
    <w:nsid w:val="3F5852C9"/>
    <w:multiLevelType w:val="hybridMultilevel"/>
    <w:tmpl w:val="D4CE7FFC"/>
    <w:lvl w:ilvl="0" w:tplc="868C46B4">
      <w:start w:val="1"/>
      <w:numFmt w:val="decimal"/>
      <w:lvlText w:val="%1."/>
      <w:lvlJc w:val="left"/>
      <w:pPr>
        <w:ind w:left="720" w:hanging="360"/>
      </w:pPr>
      <w:rPr>
        <w:rFonts w:asciiTheme="majorHAnsi" w:hAnsiTheme="majorHAnsi" w:cstheme="majorHAnsi" w:hint="default"/>
        <w:sz w:val="22"/>
        <w:szCs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40996257"/>
    <w:multiLevelType w:val="hybridMultilevel"/>
    <w:tmpl w:val="EE1EB51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3" w15:restartNumberingAfterBreak="0">
    <w:nsid w:val="42531C7B"/>
    <w:multiLevelType w:val="hybridMultilevel"/>
    <w:tmpl w:val="9FA28CE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4346131C"/>
    <w:multiLevelType w:val="hybridMultilevel"/>
    <w:tmpl w:val="9E4C5AC2"/>
    <w:lvl w:ilvl="0" w:tplc="374CD876">
      <w:numFmt w:val="bullet"/>
      <w:lvlText w:val="-"/>
      <w:lvlJc w:val="left"/>
      <w:pPr>
        <w:ind w:left="720" w:hanging="360"/>
      </w:pPr>
      <w:rPr>
        <w:rFonts w:ascii="Calibri" w:eastAsiaTheme="minorEastAsia" w:hAnsi="Calibri" w:cs="Calibri"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4B2E559C"/>
    <w:multiLevelType w:val="hybridMultilevel"/>
    <w:tmpl w:val="2C5C1C9A"/>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4BC928FF"/>
    <w:multiLevelType w:val="hybridMultilevel"/>
    <w:tmpl w:val="071294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7" w15:restartNumberingAfterBreak="0">
    <w:nsid w:val="4D4D3977"/>
    <w:multiLevelType w:val="hybridMultilevel"/>
    <w:tmpl w:val="A54E1244"/>
    <w:lvl w:ilvl="0" w:tplc="0CF0CB46">
      <w:start w:val="1"/>
      <w:numFmt w:val="decimal"/>
      <w:lvlText w:val="%1."/>
      <w:lvlJc w:val="left"/>
      <w:pPr>
        <w:ind w:left="1080" w:hanging="360"/>
      </w:pPr>
      <w:rPr>
        <w:rFonts w:ascii="Tempus Sans ITC" w:hAnsi="Tempus Sans ITC"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28" w15:restartNumberingAfterBreak="0">
    <w:nsid w:val="507D12DF"/>
    <w:multiLevelType w:val="hybridMultilevel"/>
    <w:tmpl w:val="44606D4E"/>
    <w:lvl w:ilvl="0" w:tplc="1DBAF2F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30B1039"/>
    <w:multiLevelType w:val="hybridMultilevel"/>
    <w:tmpl w:val="F37EAB6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0" w15:restartNumberingAfterBreak="0">
    <w:nsid w:val="54366D21"/>
    <w:multiLevelType w:val="hybridMultilevel"/>
    <w:tmpl w:val="5638315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5FE30B8"/>
    <w:multiLevelType w:val="hybridMultilevel"/>
    <w:tmpl w:val="8B4EC37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2" w15:restartNumberingAfterBreak="0">
    <w:nsid w:val="5CA73B46"/>
    <w:multiLevelType w:val="hybridMultilevel"/>
    <w:tmpl w:val="8658488C"/>
    <w:lvl w:ilvl="0" w:tplc="82C06956">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3" w15:restartNumberingAfterBreak="0">
    <w:nsid w:val="5D5007B2"/>
    <w:multiLevelType w:val="hybridMultilevel"/>
    <w:tmpl w:val="580055D8"/>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5F3C477B"/>
    <w:multiLevelType w:val="hybridMultilevel"/>
    <w:tmpl w:val="1422A362"/>
    <w:lvl w:ilvl="0" w:tplc="040C0001">
      <w:start w:val="1"/>
      <w:numFmt w:val="bullet"/>
      <w:lvlText w:val=""/>
      <w:lvlJc w:val="left"/>
      <w:pPr>
        <w:ind w:left="1499" w:hanging="360"/>
      </w:pPr>
      <w:rPr>
        <w:rFonts w:ascii="Symbol" w:hAnsi="Symbol" w:hint="default"/>
      </w:rPr>
    </w:lvl>
    <w:lvl w:ilvl="1" w:tplc="040C0003" w:tentative="1">
      <w:start w:val="1"/>
      <w:numFmt w:val="bullet"/>
      <w:lvlText w:val="o"/>
      <w:lvlJc w:val="left"/>
      <w:pPr>
        <w:ind w:left="2219" w:hanging="360"/>
      </w:pPr>
      <w:rPr>
        <w:rFonts w:ascii="Courier New" w:hAnsi="Courier New" w:cs="Courier New" w:hint="default"/>
      </w:rPr>
    </w:lvl>
    <w:lvl w:ilvl="2" w:tplc="040C0005" w:tentative="1">
      <w:start w:val="1"/>
      <w:numFmt w:val="bullet"/>
      <w:lvlText w:val=""/>
      <w:lvlJc w:val="left"/>
      <w:pPr>
        <w:ind w:left="2939" w:hanging="360"/>
      </w:pPr>
      <w:rPr>
        <w:rFonts w:ascii="Wingdings" w:hAnsi="Wingdings" w:hint="default"/>
      </w:rPr>
    </w:lvl>
    <w:lvl w:ilvl="3" w:tplc="040C0001" w:tentative="1">
      <w:start w:val="1"/>
      <w:numFmt w:val="bullet"/>
      <w:lvlText w:val=""/>
      <w:lvlJc w:val="left"/>
      <w:pPr>
        <w:ind w:left="3659" w:hanging="360"/>
      </w:pPr>
      <w:rPr>
        <w:rFonts w:ascii="Symbol" w:hAnsi="Symbol" w:hint="default"/>
      </w:rPr>
    </w:lvl>
    <w:lvl w:ilvl="4" w:tplc="040C0003" w:tentative="1">
      <w:start w:val="1"/>
      <w:numFmt w:val="bullet"/>
      <w:lvlText w:val="o"/>
      <w:lvlJc w:val="left"/>
      <w:pPr>
        <w:ind w:left="4379" w:hanging="360"/>
      </w:pPr>
      <w:rPr>
        <w:rFonts w:ascii="Courier New" w:hAnsi="Courier New" w:cs="Courier New" w:hint="default"/>
      </w:rPr>
    </w:lvl>
    <w:lvl w:ilvl="5" w:tplc="040C0005" w:tentative="1">
      <w:start w:val="1"/>
      <w:numFmt w:val="bullet"/>
      <w:lvlText w:val=""/>
      <w:lvlJc w:val="left"/>
      <w:pPr>
        <w:ind w:left="5099" w:hanging="360"/>
      </w:pPr>
      <w:rPr>
        <w:rFonts w:ascii="Wingdings" w:hAnsi="Wingdings" w:hint="default"/>
      </w:rPr>
    </w:lvl>
    <w:lvl w:ilvl="6" w:tplc="040C0001" w:tentative="1">
      <w:start w:val="1"/>
      <w:numFmt w:val="bullet"/>
      <w:lvlText w:val=""/>
      <w:lvlJc w:val="left"/>
      <w:pPr>
        <w:ind w:left="5819" w:hanging="360"/>
      </w:pPr>
      <w:rPr>
        <w:rFonts w:ascii="Symbol" w:hAnsi="Symbol" w:hint="default"/>
      </w:rPr>
    </w:lvl>
    <w:lvl w:ilvl="7" w:tplc="040C0003" w:tentative="1">
      <w:start w:val="1"/>
      <w:numFmt w:val="bullet"/>
      <w:lvlText w:val="o"/>
      <w:lvlJc w:val="left"/>
      <w:pPr>
        <w:ind w:left="6539" w:hanging="360"/>
      </w:pPr>
      <w:rPr>
        <w:rFonts w:ascii="Courier New" w:hAnsi="Courier New" w:cs="Courier New" w:hint="default"/>
      </w:rPr>
    </w:lvl>
    <w:lvl w:ilvl="8" w:tplc="040C0005" w:tentative="1">
      <w:start w:val="1"/>
      <w:numFmt w:val="bullet"/>
      <w:lvlText w:val=""/>
      <w:lvlJc w:val="left"/>
      <w:pPr>
        <w:ind w:left="7259" w:hanging="360"/>
      </w:pPr>
      <w:rPr>
        <w:rFonts w:ascii="Wingdings" w:hAnsi="Wingdings" w:hint="default"/>
      </w:rPr>
    </w:lvl>
  </w:abstractNum>
  <w:abstractNum w:abstractNumId="35" w15:restartNumberingAfterBreak="0">
    <w:nsid w:val="61507B44"/>
    <w:multiLevelType w:val="hybridMultilevel"/>
    <w:tmpl w:val="4072A8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412509E"/>
    <w:multiLevelType w:val="hybridMultilevel"/>
    <w:tmpl w:val="23B4F9DA"/>
    <w:lvl w:ilvl="0" w:tplc="D26879F4">
      <w:start w:val="1"/>
      <w:numFmt w:val="lowerLetter"/>
      <w:lvlText w:val="%1)"/>
      <w:lvlJc w:val="left"/>
      <w:pPr>
        <w:ind w:left="1080" w:hanging="360"/>
      </w:pPr>
      <w:rPr>
        <w:rFonts w:ascii="Footlight MT Light" w:hAnsi="Footlight MT Light" w:hint="default"/>
        <w:i w:val="0"/>
        <w:iCs w:val="0"/>
        <w:sz w:val="24"/>
        <w:szCs w:val="24"/>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7" w15:restartNumberingAfterBreak="0">
    <w:nsid w:val="645D1D55"/>
    <w:multiLevelType w:val="hybridMultilevel"/>
    <w:tmpl w:val="6A5CE3CC"/>
    <w:lvl w:ilvl="0" w:tplc="040C0015">
      <w:start w:val="1"/>
      <w:numFmt w:val="upperLetter"/>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679039C3"/>
    <w:multiLevelType w:val="hybridMultilevel"/>
    <w:tmpl w:val="96A4B574"/>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39" w15:restartNumberingAfterBreak="0">
    <w:nsid w:val="690543D9"/>
    <w:multiLevelType w:val="hybridMultilevel"/>
    <w:tmpl w:val="B088D018"/>
    <w:lvl w:ilvl="0" w:tplc="4A7CCCA0">
      <w:start w:val="1"/>
      <w:numFmt w:val="decimal"/>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0" w15:restartNumberingAfterBreak="0">
    <w:nsid w:val="6B491482"/>
    <w:multiLevelType w:val="hybridMultilevel"/>
    <w:tmpl w:val="50DEAB4A"/>
    <w:lvl w:ilvl="0" w:tplc="2B94359E">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1" w15:restartNumberingAfterBreak="0">
    <w:nsid w:val="6B5737A9"/>
    <w:multiLevelType w:val="hybridMultilevel"/>
    <w:tmpl w:val="07BC370C"/>
    <w:lvl w:ilvl="0" w:tplc="D27EE822">
      <w:start w:val="1"/>
      <w:numFmt w:val="low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42" w15:restartNumberingAfterBreak="0">
    <w:nsid w:val="6C9F55DC"/>
    <w:multiLevelType w:val="hybridMultilevel"/>
    <w:tmpl w:val="2842D0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2ED3976"/>
    <w:multiLevelType w:val="hybridMultilevel"/>
    <w:tmpl w:val="71729A0C"/>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7BAE0499"/>
    <w:multiLevelType w:val="hybridMultilevel"/>
    <w:tmpl w:val="3F260F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7BE3799C"/>
    <w:multiLevelType w:val="hybridMultilevel"/>
    <w:tmpl w:val="217C08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15:restartNumberingAfterBreak="0">
    <w:nsid w:val="7C911541"/>
    <w:multiLevelType w:val="hybridMultilevel"/>
    <w:tmpl w:val="1E18D528"/>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num w:numId="1">
    <w:abstractNumId w:val="24"/>
  </w:num>
  <w:num w:numId="2">
    <w:abstractNumId w:val="8"/>
  </w:num>
  <w:num w:numId="3">
    <w:abstractNumId w:val="16"/>
  </w:num>
  <w:num w:numId="4">
    <w:abstractNumId w:val="27"/>
  </w:num>
  <w:num w:numId="5">
    <w:abstractNumId w:val="6"/>
  </w:num>
  <w:num w:numId="6">
    <w:abstractNumId w:val="3"/>
  </w:num>
  <w:num w:numId="7">
    <w:abstractNumId w:val="37"/>
  </w:num>
  <w:num w:numId="8">
    <w:abstractNumId w:val="9"/>
  </w:num>
  <w:num w:numId="9">
    <w:abstractNumId w:val="43"/>
  </w:num>
  <w:num w:numId="10">
    <w:abstractNumId w:val="30"/>
  </w:num>
  <w:num w:numId="11">
    <w:abstractNumId w:val="33"/>
  </w:num>
  <w:num w:numId="12">
    <w:abstractNumId w:val="11"/>
  </w:num>
  <w:num w:numId="13">
    <w:abstractNumId w:val="39"/>
  </w:num>
  <w:num w:numId="14">
    <w:abstractNumId w:val="45"/>
  </w:num>
  <w:num w:numId="15">
    <w:abstractNumId w:val="5"/>
  </w:num>
  <w:num w:numId="16">
    <w:abstractNumId w:val="44"/>
  </w:num>
  <w:num w:numId="17">
    <w:abstractNumId w:val="29"/>
  </w:num>
  <w:num w:numId="18">
    <w:abstractNumId w:val="42"/>
  </w:num>
  <w:num w:numId="19">
    <w:abstractNumId w:val="19"/>
  </w:num>
  <w:num w:numId="20">
    <w:abstractNumId w:val="38"/>
  </w:num>
  <w:num w:numId="21">
    <w:abstractNumId w:val="17"/>
  </w:num>
  <w:num w:numId="22">
    <w:abstractNumId w:val="20"/>
  </w:num>
  <w:num w:numId="23">
    <w:abstractNumId w:val="34"/>
  </w:num>
  <w:num w:numId="24">
    <w:abstractNumId w:val="0"/>
  </w:num>
  <w:num w:numId="25">
    <w:abstractNumId w:val="32"/>
  </w:num>
  <w:num w:numId="26">
    <w:abstractNumId w:val="36"/>
  </w:num>
  <w:num w:numId="27">
    <w:abstractNumId w:val="15"/>
  </w:num>
  <w:num w:numId="28">
    <w:abstractNumId w:val="1"/>
  </w:num>
  <w:num w:numId="29">
    <w:abstractNumId w:val="41"/>
  </w:num>
  <w:num w:numId="30">
    <w:abstractNumId w:val="40"/>
  </w:num>
  <w:num w:numId="31">
    <w:abstractNumId w:val="21"/>
  </w:num>
  <w:num w:numId="32">
    <w:abstractNumId w:val="18"/>
  </w:num>
  <w:num w:numId="33">
    <w:abstractNumId w:val="13"/>
  </w:num>
  <w:num w:numId="34">
    <w:abstractNumId w:val="26"/>
  </w:num>
  <w:num w:numId="35">
    <w:abstractNumId w:val="14"/>
  </w:num>
  <w:num w:numId="36">
    <w:abstractNumId w:val="28"/>
  </w:num>
  <w:num w:numId="37">
    <w:abstractNumId w:val="12"/>
  </w:num>
  <w:num w:numId="38">
    <w:abstractNumId w:val="10"/>
  </w:num>
  <w:num w:numId="39">
    <w:abstractNumId w:val="7"/>
  </w:num>
  <w:num w:numId="40">
    <w:abstractNumId w:val="31"/>
  </w:num>
  <w:num w:numId="41">
    <w:abstractNumId w:val="35"/>
  </w:num>
  <w:num w:numId="42">
    <w:abstractNumId w:val="2"/>
  </w:num>
  <w:num w:numId="43">
    <w:abstractNumId w:val="46"/>
  </w:num>
  <w:num w:numId="44">
    <w:abstractNumId w:val="4"/>
  </w:num>
  <w:num w:numId="45">
    <w:abstractNumId w:val="22"/>
  </w:num>
  <w:num w:numId="46">
    <w:abstractNumId w:val="23"/>
  </w:num>
  <w:num w:numId="47">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073"/>
    <w:rsid w:val="00027668"/>
    <w:rsid w:val="00030AFD"/>
    <w:rsid w:val="000345B4"/>
    <w:rsid w:val="00064F37"/>
    <w:rsid w:val="00072370"/>
    <w:rsid w:val="00077425"/>
    <w:rsid w:val="00097B07"/>
    <w:rsid w:val="000E00B7"/>
    <w:rsid w:val="001337B1"/>
    <w:rsid w:val="001359B4"/>
    <w:rsid w:val="0015391A"/>
    <w:rsid w:val="00164052"/>
    <w:rsid w:val="00175212"/>
    <w:rsid w:val="001941F9"/>
    <w:rsid w:val="001E4C39"/>
    <w:rsid w:val="00210145"/>
    <w:rsid w:val="00210219"/>
    <w:rsid w:val="00212A06"/>
    <w:rsid w:val="002218D8"/>
    <w:rsid w:val="00224308"/>
    <w:rsid w:val="00231CE4"/>
    <w:rsid w:val="002346BA"/>
    <w:rsid w:val="00241200"/>
    <w:rsid w:val="00253FB4"/>
    <w:rsid w:val="00255141"/>
    <w:rsid w:val="002D5543"/>
    <w:rsid w:val="002E6FF5"/>
    <w:rsid w:val="002F5A95"/>
    <w:rsid w:val="003107A4"/>
    <w:rsid w:val="003230AE"/>
    <w:rsid w:val="00326B05"/>
    <w:rsid w:val="00326B4F"/>
    <w:rsid w:val="00334AF3"/>
    <w:rsid w:val="00347732"/>
    <w:rsid w:val="00351492"/>
    <w:rsid w:val="00380F1E"/>
    <w:rsid w:val="00382C57"/>
    <w:rsid w:val="003921F6"/>
    <w:rsid w:val="003B1D7A"/>
    <w:rsid w:val="003B787D"/>
    <w:rsid w:val="003E4557"/>
    <w:rsid w:val="003E5E9D"/>
    <w:rsid w:val="003E7438"/>
    <w:rsid w:val="00407564"/>
    <w:rsid w:val="00422286"/>
    <w:rsid w:val="004368E8"/>
    <w:rsid w:val="004551C5"/>
    <w:rsid w:val="00471093"/>
    <w:rsid w:val="00471D7C"/>
    <w:rsid w:val="00474463"/>
    <w:rsid w:val="0048455D"/>
    <w:rsid w:val="00484CBD"/>
    <w:rsid w:val="004B4FE2"/>
    <w:rsid w:val="004B6073"/>
    <w:rsid w:val="004D5D28"/>
    <w:rsid w:val="004E64C1"/>
    <w:rsid w:val="00532E1A"/>
    <w:rsid w:val="00546494"/>
    <w:rsid w:val="005612DC"/>
    <w:rsid w:val="00583F72"/>
    <w:rsid w:val="00586B35"/>
    <w:rsid w:val="005A5F6C"/>
    <w:rsid w:val="005A76AC"/>
    <w:rsid w:val="005B5453"/>
    <w:rsid w:val="005D4889"/>
    <w:rsid w:val="005F0330"/>
    <w:rsid w:val="005F32F4"/>
    <w:rsid w:val="005F343B"/>
    <w:rsid w:val="00632FCD"/>
    <w:rsid w:val="0063563E"/>
    <w:rsid w:val="00660F4A"/>
    <w:rsid w:val="00682CB4"/>
    <w:rsid w:val="006A25D4"/>
    <w:rsid w:val="006A493C"/>
    <w:rsid w:val="006C1957"/>
    <w:rsid w:val="006D3D46"/>
    <w:rsid w:val="006D49E2"/>
    <w:rsid w:val="0070105A"/>
    <w:rsid w:val="00704D22"/>
    <w:rsid w:val="00705CB2"/>
    <w:rsid w:val="00713580"/>
    <w:rsid w:val="00720F79"/>
    <w:rsid w:val="007364EA"/>
    <w:rsid w:val="00747A10"/>
    <w:rsid w:val="00756E95"/>
    <w:rsid w:val="00763353"/>
    <w:rsid w:val="00775C1D"/>
    <w:rsid w:val="00794FFC"/>
    <w:rsid w:val="007A5639"/>
    <w:rsid w:val="007A5A89"/>
    <w:rsid w:val="007C3783"/>
    <w:rsid w:val="007D240A"/>
    <w:rsid w:val="007E3F26"/>
    <w:rsid w:val="007F66F6"/>
    <w:rsid w:val="007F6FC8"/>
    <w:rsid w:val="00824CE4"/>
    <w:rsid w:val="00840215"/>
    <w:rsid w:val="00842F88"/>
    <w:rsid w:val="0084577B"/>
    <w:rsid w:val="00852E4F"/>
    <w:rsid w:val="008821E4"/>
    <w:rsid w:val="00897093"/>
    <w:rsid w:val="008B3079"/>
    <w:rsid w:val="008D6DA2"/>
    <w:rsid w:val="008E4CA4"/>
    <w:rsid w:val="008F3222"/>
    <w:rsid w:val="0093167F"/>
    <w:rsid w:val="00953128"/>
    <w:rsid w:val="0096026E"/>
    <w:rsid w:val="00961FF1"/>
    <w:rsid w:val="00976C42"/>
    <w:rsid w:val="00980272"/>
    <w:rsid w:val="00981583"/>
    <w:rsid w:val="009A3487"/>
    <w:rsid w:val="009A40DE"/>
    <w:rsid w:val="009A5A1D"/>
    <w:rsid w:val="009B2314"/>
    <w:rsid w:val="009C67DB"/>
    <w:rsid w:val="009D4844"/>
    <w:rsid w:val="009F125C"/>
    <w:rsid w:val="00A04647"/>
    <w:rsid w:val="00A206EE"/>
    <w:rsid w:val="00A32B2C"/>
    <w:rsid w:val="00A341DF"/>
    <w:rsid w:val="00A361A1"/>
    <w:rsid w:val="00A4052E"/>
    <w:rsid w:val="00A406EF"/>
    <w:rsid w:val="00A42AAD"/>
    <w:rsid w:val="00A66478"/>
    <w:rsid w:val="00A707F7"/>
    <w:rsid w:val="00A72769"/>
    <w:rsid w:val="00A915B8"/>
    <w:rsid w:val="00AC6002"/>
    <w:rsid w:val="00AE3F1B"/>
    <w:rsid w:val="00AE6CB0"/>
    <w:rsid w:val="00AF20C5"/>
    <w:rsid w:val="00AF7ED8"/>
    <w:rsid w:val="00B0504F"/>
    <w:rsid w:val="00B31768"/>
    <w:rsid w:val="00BB0C74"/>
    <w:rsid w:val="00BB0DEF"/>
    <w:rsid w:val="00BC5B48"/>
    <w:rsid w:val="00BC6284"/>
    <w:rsid w:val="00C11ED8"/>
    <w:rsid w:val="00C33B56"/>
    <w:rsid w:val="00C44431"/>
    <w:rsid w:val="00C47D09"/>
    <w:rsid w:val="00C77342"/>
    <w:rsid w:val="00CA301B"/>
    <w:rsid w:val="00CC3D11"/>
    <w:rsid w:val="00CF3F4F"/>
    <w:rsid w:val="00CF506A"/>
    <w:rsid w:val="00D24D17"/>
    <w:rsid w:val="00D271D6"/>
    <w:rsid w:val="00D41120"/>
    <w:rsid w:val="00D44A6E"/>
    <w:rsid w:val="00D72A57"/>
    <w:rsid w:val="00D83AB8"/>
    <w:rsid w:val="00D8657D"/>
    <w:rsid w:val="00D86704"/>
    <w:rsid w:val="00DC7A13"/>
    <w:rsid w:val="00DD566B"/>
    <w:rsid w:val="00E412B1"/>
    <w:rsid w:val="00E62618"/>
    <w:rsid w:val="00E73D1F"/>
    <w:rsid w:val="00E92A54"/>
    <w:rsid w:val="00E941AB"/>
    <w:rsid w:val="00E9716C"/>
    <w:rsid w:val="00EA5748"/>
    <w:rsid w:val="00EB5617"/>
    <w:rsid w:val="00ED70B4"/>
    <w:rsid w:val="00F00C09"/>
    <w:rsid w:val="00F026FD"/>
    <w:rsid w:val="00F13156"/>
    <w:rsid w:val="00F50813"/>
    <w:rsid w:val="00F6338C"/>
    <w:rsid w:val="00F70646"/>
    <w:rsid w:val="00F859CB"/>
    <w:rsid w:val="00FA151C"/>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2E26A"/>
  <w15:chartTrackingRefBased/>
  <w15:docId w15:val="{D002D160-01D9-FB49-91F5-ED2ED2C6F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fr-FR"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unhideWhenUsed/>
    <w:rsid w:val="007C3783"/>
    <w:pPr>
      <w:tabs>
        <w:tab w:val="center" w:pos="4513"/>
        <w:tab w:val="right" w:pos="9026"/>
      </w:tabs>
    </w:pPr>
  </w:style>
  <w:style w:type="character" w:customStyle="1" w:styleId="PieddepageCar">
    <w:name w:val="Pied de page Car"/>
    <w:basedOn w:val="Policepardfaut"/>
    <w:link w:val="Pieddepage"/>
    <w:uiPriority w:val="99"/>
    <w:rsid w:val="007C3783"/>
  </w:style>
  <w:style w:type="character" w:styleId="Numrodepage">
    <w:name w:val="page number"/>
    <w:basedOn w:val="Policepardfaut"/>
    <w:uiPriority w:val="99"/>
    <w:semiHidden/>
    <w:unhideWhenUsed/>
    <w:rsid w:val="007C3783"/>
  </w:style>
  <w:style w:type="paragraph" w:styleId="Paragraphedeliste">
    <w:name w:val="List Paragraph"/>
    <w:basedOn w:val="Normal"/>
    <w:uiPriority w:val="34"/>
    <w:qFormat/>
    <w:rsid w:val="00756E95"/>
    <w:pPr>
      <w:ind w:left="720"/>
      <w:contextualSpacing/>
    </w:pPr>
  </w:style>
  <w:style w:type="character" w:styleId="Lienhypertexte">
    <w:name w:val="Hyperlink"/>
    <w:basedOn w:val="Policepardfaut"/>
    <w:uiPriority w:val="99"/>
    <w:unhideWhenUsed/>
    <w:rsid w:val="005A76AC"/>
    <w:rPr>
      <w:color w:val="0563C1" w:themeColor="hyperlink"/>
      <w:u w:val="single"/>
    </w:rPr>
  </w:style>
  <w:style w:type="character" w:styleId="Mentionnonrsolue">
    <w:name w:val="Unresolved Mention"/>
    <w:basedOn w:val="Policepardfaut"/>
    <w:uiPriority w:val="99"/>
    <w:semiHidden/>
    <w:unhideWhenUsed/>
    <w:rsid w:val="005A76AC"/>
    <w:rPr>
      <w:color w:val="605E5C"/>
      <w:shd w:val="clear" w:color="auto" w:fill="E1DFDD"/>
    </w:rPr>
  </w:style>
  <w:style w:type="character" w:styleId="Marquedecommentaire">
    <w:name w:val="annotation reference"/>
    <w:basedOn w:val="Policepardfaut"/>
    <w:uiPriority w:val="99"/>
    <w:semiHidden/>
    <w:unhideWhenUsed/>
    <w:rsid w:val="005A76AC"/>
    <w:rPr>
      <w:sz w:val="16"/>
      <w:szCs w:val="16"/>
    </w:rPr>
  </w:style>
  <w:style w:type="paragraph" w:styleId="Commentaire">
    <w:name w:val="annotation text"/>
    <w:basedOn w:val="Normal"/>
    <w:link w:val="CommentaireCar"/>
    <w:uiPriority w:val="99"/>
    <w:semiHidden/>
    <w:unhideWhenUsed/>
    <w:rsid w:val="005A76AC"/>
    <w:rPr>
      <w:sz w:val="20"/>
      <w:szCs w:val="20"/>
    </w:rPr>
  </w:style>
  <w:style w:type="character" w:customStyle="1" w:styleId="CommentaireCar">
    <w:name w:val="Commentaire Car"/>
    <w:basedOn w:val="Policepardfaut"/>
    <w:link w:val="Commentaire"/>
    <w:uiPriority w:val="99"/>
    <w:semiHidden/>
    <w:rsid w:val="005A76AC"/>
    <w:rPr>
      <w:sz w:val="20"/>
      <w:szCs w:val="20"/>
    </w:rPr>
  </w:style>
  <w:style w:type="paragraph" w:styleId="Objetducommentaire">
    <w:name w:val="annotation subject"/>
    <w:basedOn w:val="Commentaire"/>
    <w:next w:val="Commentaire"/>
    <w:link w:val="ObjetducommentaireCar"/>
    <w:uiPriority w:val="99"/>
    <w:semiHidden/>
    <w:unhideWhenUsed/>
    <w:rsid w:val="005A76AC"/>
    <w:rPr>
      <w:b/>
      <w:bCs/>
    </w:rPr>
  </w:style>
  <w:style w:type="character" w:customStyle="1" w:styleId="ObjetducommentaireCar">
    <w:name w:val="Objet du commentaire Car"/>
    <w:basedOn w:val="CommentaireCar"/>
    <w:link w:val="Objetducommentaire"/>
    <w:uiPriority w:val="99"/>
    <w:semiHidden/>
    <w:rsid w:val="005A76AC"/>
    <w:rPr>
      <w:b/>
      <w:bCs/>
      <w:sz w:val="20"/>
      <w:szCs w:val="20"/>
    </w:rPr>
  </w:style>
  <w:style w:type="table" w:styleId="Grilledutableau">
    <w:name w:val="Table Grid"/>
    <w:basedOn w:val="TableauNormal"/>
    <w:uiPriority w:val="39"/>
    <w:rsid w:val="00747A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32FCD"/>
    <w:pPr>
      <w:spacing w:before="100" w:beforeAutospacing="1" w:after="100" w:afterAutospacing="1"/>
    </w:pPr>
    <w:rPr>
      <w:rFonts w:ascii="Times New Roman" w:eastAsia="Times New Roman" w:hAnsi="Times New Roman" w:cs="Times New Roman"/>
    </w:rPr>
  </w:style>
  <w:style w:type="paragraph" w:styleId="PrformatHTML">
    <w:name w:val="HTML Preformatted"/>
    <w:basedOn w:val="Normal"/>
    <w:link w:val="PrformatHTMLCar"/>
    <w:uiPriority w:val="99"/>
    <w:semiHidden/>
    <w:unhideWhenUsed/>
    <w:rsid w:val="00D72A5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formatHTMLCar">
    <w:name w:val="Préformaté HTML Car"/>
    <w:basedOn w:val="Policepardfaut"/>
    <w:link w:val="PrformatHTML"/>
    <w:uiPriority w:val="99"/>
    <w:semiHidden/>
    <w:rsid w:val="00D72A57"/>
    <w:rPr>
      <w:rFonts w:ascii="Courier New" w:eastAsia="Times New Roman" w:hAnsi="Courier New" w:cs="Courier New"/>
      <w:sz w:val="20"/>
      <w:szCs w:val="20"/>
    </w:rPr>
  </w:style>
  <w:style w:type="paragraph" w:styleId="En-tte">
    <w:name w:val="header"/>
    <w:basedOn w:val="Normal"/>
    <w:link w:val="En-tteCar"/>
    <w:uiPriority w:val="99"/>
    <w:unhideWhenUsed/>
    <w:rsid w:val="00A32B2C"/>
    <w:pPr>
      <w:tabs>
        <w:tab w:val="center" w:pos="4513"/>
        <w:tab w:val="right" w:pos="9026"/>
      </w:tabs>
    </w:pPr>
  </w:style>
  <w:style w:type="character" w:customStyle="1" w:styleId="En-tteCar">
    <w:name w:val="En-tête Car"/>
    <w:basedOn w:val="Policepardfaut"/>
    <w:link w:val="En-tte"/>
    <w:uiPriority w:val="99"/>
    <w:rsid w:val="00A32B2C"/>
  </w:style>
  <w:style w:type="character" w:customStyle="1" w:styleId="apple-converted-space">
    <w:name w:val="apple-converted-space"/>
    <w:basedOn w:val="Policepardfaut"/>
    <w:rsid w:val="004E64C1"/>
  </w:style>
  <w:style w:type="character" w:customStyle="1" w:styleId="caps">
    <w:name w:val="caps"/>
    <w:basedOn w:val="Policepardfaut"/>
    <w:rsid w:val="004E64C1"/>
  </w:style>
  <w:style w:type="character" w:styleId="Lienhypertextesuivivisit">
    <w:name w:val="FollowedHyperlink"/>
    <w:basedOn w:val="Policepardfaut"/>
    <w:uiPriority w:val="99"/>
    <w:semiHidden/>
    <w:unhideWhenUsed/>
    <w:rsid w:val="004E64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625054">
      <w:bodyDiv w:val="1"/>
      <w:marLeft w:val="0"/>
      <w:marRight w:val="0"/>
      <w:marTop w:val="0"/>
      <w:marBottom w:val="0"/>
      <w:divBdr>
        <w:top w:val="none" w:sz="0" w:space="0" w:color="auto"/>
        <w:left w:val="none" w:sz="0" w:space="0" w:color="auto"/>
        <w:bottom w:val="none" w:sz="0" w:space="0" w:color="auto"/>
        <w:right w:val="none" w:sz="0" w:space="0" w:color="auto"/>
      </w:divBdr>
    </w:div>
    <w:div w:id="204413896">
      <w:bodyDiv w:val="1"/>
      <w:marLeft w:val="0"/>
      <w:marRight w:val="0"/>
      <w:marTop w:val="0"/>
      <w:marBottom w:val="0"/>
      <w:divBdr>
        <w:top w:val="none" w:sz="0" w:space="0" w:color="auto"/>
        <w:left w:val="none" w:sz="0" w:space="0" w:color="auto"/>
        <w:bottom w:val="none" w:sz="0" w:space="0" w:color="auto"/>
        <w:right w:val="none" w:sz="0" w:space="0" w:color="auto"/>
      </w:divBdr>
      <w:divsChild>
        <w:div w:id="1746489937">
          <w:marLeft w:val="0"/>
          <w:marRight w:val="0"/>
          <w:marTop w:val="0"/>
          <w:marBottom w:val="0"/>
          <w:divBdr>
            <w:top w:val="none" w:sz="0" w:space="0" w:color="auto"/>
            <w:left w:val="none" w:sz="0" w:space="0" w:color="auto"/>
            <w:bottom w:val="none" w:sz="0" w:space="0" w:color="auto"/>
            <w:right w:val="none" w:sz="0" w:space="0" w:color="auto"/>
          </w:divBdr>
          <w:divsChild>
            <w:div w:id="1799840694">
              <w:marLeft w:val="0"/>
              <w:marRight w:val="0"/>
              <w:marTop w:val="0"/>
              <w:marBottom w:val="0"/>
              <w:divBdr>
                <w:top w:val="none" w:sz="0" w:space="0" w:color="auto"/>
                <w:left w:val="none" w:sz="0" w:space="0" w:color="auto"/>
                <w:bottom w:val="none" w:sz="0" w:space="0" w:color="auto"/>
                <w:right w:val="none" w:sz="0" w:space="0" w:color="auto"/>
              </w:divBdr>
              <w:divsChild>
                <w:div w:id="1859810842">
                  <w:marLeft w:val="0"/>
                  <w:marRight w:val="0"/>
                  <w:marTop w:val="0"/>
                  <w:marBottom w:val="0"/>
                  <w:divBdr>
                    <w:top w:val="none" w:sz="0" w:space="0" w:color="auto"/>
                    <w:left w:val="none" w:sz="0" w:space="0" w:color="auto"/>
                    <w:bottom w:val="none" w:sz="0" w:space="0" w:color="auto"/>
                    <w:right w:val="none" w:sz="0" w:space="0" w:color="auto"/>
                  </w:divBdr>
                </w:div>
              </w:divsChild>
            </w:div>
            <w:div w:id="790173470">
              <w:marLeft w:val="0"/>
              <w:marRight w:val="0"/>
              <w:marTop w:val="0"/>
              <w:marBottom w:val="0"/>
              <w:divBdr>
                <w:top w:val="none" w:sz="0" w:space="0" w:color="auto"/>
                <w:left w:val="none" w:sz="0" w:space="0" w:color="auto"/>
                <w:bottom w:val="none" w:sz="0" w:space="0" w:color="auto"/>
                <w:right w:val="none" w:sz="0" w:space="0" w:color="auto"/>
              </w:divBdr>
              <w:divsChild>
                <w:div w:id="1924484423">
                  <w:marLeft w:val="0"/>
                  <w:marRight w:val="0"/>
                  <w:marTop w:val="0"/>
                  <w:marBottom w:val="0"/>
                  <w:divBdr>
                    <w:top w:val="none" w:sz="0" w:space="0" w:color="auto"/>
                    <w:left w:val="none" w:sz="0" w:space="0" w:color="auto"/>
                    <w:bottom w:val="none" w:sz="0" w:space="0" w:color="auto"/>
                    <w:right w:val="none" w:sz="0" w:space="0" w:color="auto"/>
                  </w:divBdr>
                  <w:divsChild>
                    <w:div w:id="707996391">
                      <w:marLeft w:val="0"/>
                      <w:marRight w:val="0"/>
                      <w:marTop w:val="0"/>
                      <w:marBottom w:val="0"/>
                      <w:divBdr>
                        <w:top w:val="none" w:sz="0" w:space="0" w:color="auto"/>
                        <w:left w:val="none" w:sz="0" w:space="0" w:color="auto"/>
                        <w:bottom w:val="none" w:sz="0" w:space="0" w:color="auto"/>
                        <w:right w:val="none" w:sz="0" w:space="0" w:color="auto"/>
                      </w:divBdr>
                      <w:divsChild>
                        <w:div w:id="148762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314242">
              <w:marLeft w:val="0"/>
              <w:marRight w:val="0"/>
              <w:marTop w:val="0"/>
              <w:marBottom w:val="0"/>
              <w:divBdr>
                <w:top w:val="none" w:sz="0" w:space="0" w:color="auto"/>
                <w:left w:val="none" w:sz="0" w:space="0" w:color="auto"/>
                <w:bottom w:val="none" w:sz="0" w:space="0" w:color="auto"/>
                <w:right w:val="none" w:sz="0" w:space="0" w:color="auto"/>
              </w:divBdr>
              <w:divsChild>
                <w:div w:id="1464889208">
                  <w:marLeft w:val="0"/>
                  <w:marRight w:val="0"/>
                  <w:marTop w:val="0"/>
                  <w:marBottom w:val="0"/>
                  <w:divBdr>
                    <w:top w:val="none" w:sz="0" w:space="0" w:color="auto"/>
                    <w:left w:val="none" w:sz="0" w:space="0" w:color="auto"/>
                    <w:bottom w:val="none" w:sz="0" w:space="0" w:color="auto"/>
                    <w:right w:val="none" w:sz="0" w:space="0" w:color="auto"/>
                  </w:divBdr>
                </w:div>
                <w:div w:id="122963975">
                  <w:marLeft w:val="0"/>
                  <w:marRight w:val="0"/>
                  <w:marTop w:val="0"/>
                  <w:marBottom w:val="0"/>
                  <w:divBdr>
                    <w:top w:val="none" w:sz="0" w:space="0" w:color="auto"/>
                    <w:left w:val="none" w:sz="0" w:space="0" w:color="auto"/>
                    <w:bottom w:val="none" w:sz="0" w:space="0" w:color="auto"/>
                    <w:right w:val="none" w:sz="0" w:space="0" w:color="auto"/>
                  </w:divBdr>
                </w:div>
              </w:divsChild>
            </w:div>
            <w:div w:id="2121994964">
              <w:marLeft w:val="0"/>
              <w:marRight w:val="0"/>
              <w:marTop w:val="0"/>
              <w:marBottom w:val="0"/>
              <w:divBdr>
                <w:top w:val="none" w:sz="0" w:space="0" w:color="auto"/>
                <w:left w:val="none" w:sz="0" w:space="0" w:color="auto"/>
                <w:bottom w:val="none" w:sz="0" w:space="0" w:color="auto"/>
                <w:right w:val="none" w:sz="0" w:space="0" w:color="auto"/>
              </w:divBdr>
              <w:divsChild>
                <w:div w:id="166686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495370">
      <w:bodyDiv w:val="1"/>
      <w:marLeft w:val="0"/>
      <w:marRight w:val="0"/>
      <w:marTop w:val="0"/>
      <w:marBottom w:val="0"/>
      <w:divBdr>
        <w:top w:val="none" w:sz="0" w:space="0" w:color="auto"/>
        <w:left w:val="none" w:sz="0" w:space="0" w:color="auto"/>
        <w:bottom w:val="none" w:sz="0" w:space="0" w:color="auto"/>
        <w:right w:val="none" w:sz="0" w:space="0" w:color="auto"/>
      </w:divBdr>
    </w:div>
    <w:div w:id="279845943">
      <w:bodyDiv w:val="1"/>
      <w:marLeft w:val="0"/>
      <w:marRight w:val="0"/>
      <w:marTop w:val="0"/>
      <w:marBottom w:val="0"/>
      <w:divBdr>
        <w:top w:val="none" w:sz="0" w:space="0" w:color="auto"/>
        <w:left w:val="none" w:sz="0" w:space="0" w:color="auto"/>
        <w:bottom w:val="none" w:sz="0" w:space="0" w:color="auto"/>
        <w:right w:val="none" w:sz="0" w:space="0" w:color="auto"/>
      </w:divBdr>
      <w:divsChild>
        <w:div w:id="1765031313">
          <w:marLeft w:val="0"/>
          <w:marRight w:val="0"/>
          <w:marTop w:val="0"/>
          <w:marBottom w:val="0"/>
          <w:divBdr>
            <w:top w:val="none" w:sz="0" w:space="0" w:color="auto"/>
            <w:left w:val="none" w:sz="0" w:space="0" w:color="auto"/>
            <w:bottom w:val="none" w:sz="0" w:space="0" w:color="auto"/>
            <w:right w:val="none" w:sz="0" w:space="0" w:color="auto"/>
          </w:divBdr>
          <w:divsChild>
            <w:div w:id="398139550">
              <w:marLeft w:val="0"/>
              <w:marRight w:val="0"/>
              <w:marTop w:val="0"/>
              <w:marBottom w:val="0"/>
              <w:divBdr>
                <w:top w:val="none" w:sz="0" w:space="0" w:color="auto"/>
                <w:left w:val="none" w:sz="0" w:space="0" w:color="auto"/>
                <w:bottom w:val="none" w:sz="0" w:space="0" w:color="auto"/>
                <w:right w:val="none" w:sz="0" w:space="0" w:color="auto"/>
              </w:divBdr>
              <w:divsChild>
                <w:div w:id="2007515007">
                  <w:marLeft w:val="0"/>
                  <w:marRight w:val="0"/>
                  <w:marTop w:val="0"/>
                  <w:marBottom w:val="0"/>
                  <w:divBdr>
                    <w:top w:val="none" w:sz="0" w:space="0" w:color="auto"/>
                    <w:left w:val="none" w:sz="0" w:space="0" w:color="auto"/>
                    <w:bottom w:val="none" w:sz="0" w:space="0" w:color="auto"/>
                    <w:right w:val="none" w:sz="0" w:space="0" w:color="auto"/>
                  </w:divBdr>
                  <w:divsChild>
                    <w:div w:id="23304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380146">
      <w:bodyDiv w:val="1"/>
      <w:marLeft w:val="0"/>
      <w:marRight w:val="0"/>
      <w:marTop w:val="0"/>
      <w:marBottom w:val="0"/>
      <w:divBdr>
        <w:top w:val="none" w:sz="0" w:space="0" w:color="auto"/>
        <w:left w:val="none" w:sz="0" w:space="0" w:color="auto"/>
        <w:bottom w:val="none" w:sz="0" w:space="0" w:color="auto"/>
        <w:right w:val="none" w:sz="0" w:space="0" w:color="auto"/>
      </w:divBdr>
      <w:divsChild>
        <w:div w:id="804157259">
          <w:marLeft w:val="0"/>
          <w:marRight w:val="0"/>
          <w:marTop w:val="0"/>
          <w:marBottom w:val="0"/>
          <w:divBdr>
            <w:top w:val="none" w:sz="0" w:space="0" w:color="auto"/>
            <w:left w:val="none" w:sz="0" w:space="0" w:color="auto"/>
            <w:bottom w:val="none" w:sz="0" w:space="0" w:color="auto"/>
            <w:right w:val="none" w:sz="0" w:space="0" w:color="auto"/>
          </w:divBdr>
          <w:divsChild>
            <w:div w:id="1989675563">
              <w:marLeft w:val="0"/>
              <w:marRight w:val="0"/>
              <w:marTop w:val="0"/>
              <w:marBottom w:val="0"/>
              <w:divBdr>
                <w:top w:val="none" w:sz="0" w:space="0" w:color="auto"/>
                <w:left w:val="none" w:sz="0" w:space="0" w:color="auto"/>
                <w:bottom w:val="none" w:sz="0" w:space="0" w:color="auto"/>
                <w:right w:val="none" w:sz="0" w:space="0" w:color="auto"/>
              </w:divBdr>
              <w:divsChild>
                <w:div w:id="21187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1588512">
      <w:bodyDiv w:val="1"/>
      <w:marLeft w:val="0"/>
      <w:marRight w:val="0"/>
      <w:marTop w:val="0"/>
      <w:marBottom w:val="0"/>
      <w:divBdr>
        <w:top w:val="none" w:sz="0" w:space="0" w:color="auto"/>
        <w:left w:val="none" w:sz="0" w:space="0" w:color="auto"/>
        <w:bottom w:val="none" w:sz="0" w:space="0" w:color="auto"/>
        <w:right w:val="none" w:sz="0" w:space="0" w:color="auto"/>
      </w:divBdr>
      <w:divsChild>
        <w:div w:id="226839384">
          <w:marLeft w:val="0"/>
          <w:marRight w:val="0"/>
          <w:marTop w:val="0"/>
          <w:marBottom w:val="0"/>
          <w:divBdr>
            <w:top w:val="none" w:sz="0" w:space="0" w:color="auto"/>
            <w:left w:val="none" w:sz="0" w:space="0" w:color="auto"/>
            <w:bottom w:val="none" w:sz="0" w:space="0" w:color="auto"/>
            <w:right w:val="none" w:sz="0" w:space="0" w:color="auto"/>
          </w:divBdr>
          <w:divsChild>
            <w:div w:id="575090241">
              <w:marLeft w:val="0"/>
              <w:marRight w:val="0"/>
              <w:marTop w:val="0"/>
              <w:marBottom w:val="0"/>
              <w:divBdr>
                <w:top w:val="none" w:sz="0" w:space="0" w:color="auto"/>
                <w:left w:val="none" w:sz="0" w:space="0" w:color="auto"/>
                <w:bottom w:val="none" w:sz="0" w:space="0" w:color="auto"/>
                <w:right w:val="none" w:sz="0" w:space="0" w:color="auto"/>
              </w:divBdr>
              <w:divsChild>
                <w:div w:id="135904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770402">
      <w:bodyDiv w:val="1"/>
      <w:marLeft w:val="0"/>
      <w:marRight w:val="0"/>
      <w:marTop w:val="0"/>
      <w:marBottom w:val="0"/>
      <w:divBdr>
        <w:top w:val="none" w:sz="0" w:space="0" w:color="auto"/>
        <w:left w:val="none" w:sz="0" w:space="0" w:color="auto"/>
        <w:bottom w:val="none" w:sz="0" w:space="0" w:color="auto"/>
        <w:right w:val="none" w:sz="0" w:space="0" w:color="auto"/>
      </w:divBdr>
      <w:divsChild>
        <w:div w:id="1838114994">
          <w:marLeft w:val="0"/>
          <w:marRight w:val="0"/>
          <w:marTop w:val="0"/>
          <w:marBottom w:val="0"/>
          <w:divBdr>
            <w:top w:val="none" w:sz="0" w:space="0" w:color="auto"/>
            <w:left w:val="none" w:sz="0" w:space="0" w:color="auto"/>
            <w:bottom w:val="none" w:sz="0" w:space="0" w:color="auto"/>
            <w:right w:val="none" w:sz="0" w:space="0" w:color="auto"/>
          </w:divBdr>
          <w:divsChild>
            <w:div w:id="1064911429">
              <w:marLeft w:val="0"/>
              <w:marRight w:val="0"/>
              <w:marTop w:val="0"/>
              <w:marBottom w:val="0"/>
              <w:divBdr>
                <w:top w:val="none" w:sz="0" w:space="0" w:color="auto"/>
                <w:left w:val="none" w:sz="0" w:space="0" w:color="auto"/>
                <w:bottom w:val="none" w:sz="0" w:space="0" w:color="auto"/>
                <w:right w:val="none" w:sz="0" w:space="0" w:color="auto"/>
              </w:divBdr>
              <w:divsChild>
                <w:div w:id="82459347">
                  <w:marLeft w:val="0"/>
                  <w:marRight w:val="0"/>
                  <w:marTop w:val="0"/>
                  <w:marBottom w:val="0"/>
                  <w:divBdr>
                    <w:top w:val="none" w:sz="0" w:space="0" w:color="auto"/>
                    <w:left w:val="none" w:sz="0" w:space="0" w:color="auto"/>
                    <w:bottom w:val="none" w:sz="0" w:space="0" w:color="auto"/>
                    <w:right w:val="none" w:sz="0" w:space="0" w:color="auto"/>
                  </w:divBdr>
                  <w:divsChild>
                    <w:div w:id="55115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9646332">
      <w:bodyDiv w:val="1"/>
      <w:marLeft w:val="0"/>
      <w:marRight w:val="0"/>
      <w:marTop w:val="0"/>
      <w:marBottom w:val="0"/>
      <w:divBdr>
        <w:top w:val="none" w:sz="0" w:space="0" w:color="auto"/>
        <w:left w:val="none" w:sz="0" w:space="0" w:color="auto"/>
        <w:bottom w:val="none" w:sz="0" w:space="0" w:color="auto"/>
        <w:right w:val="none" w:sz="0" w:space="0" w:color="auto"/>
      </w:divBdr>
      <w:divsChild>
        <w:div w:id="1027676936">
          <w:marLeft w:val="0"/>
          <w:marRight w:val="0"/>
          <w:marTop w:val="0"/>
          <w:marBottom w:val="0"/>
          <w:divBdr>
            <w:top w:val="none" w:sz="0" w:space="0" w:color="auto"/>
            <w:left w:val="none" w:sz="0" w:space="0" w:color="auto"/>
            <w:bottom w:val="none" w:sz="0" w:space="0" w:color="auto"/>
            <w:right w:val="none" w:sz="0" w:space="0" w:color="auto"/>
          </w:divBdr>
          <w:divsChild>
            <w:div w:id="409931682">
              <w:marLeft w:val="0"/>
              <w:marRight w:val="0"/>
              <w:marTop w:val="0"/>
              <w:marBottom w:val="0"/>
              <w:divBdr>
                <w:top w:val="none" w:sz="0" w:space="0" w:color="auto"/>
                <w:left w:val="none" w:sz="0" w:space="0" w:color="auto"/>
                <w:bottom w:val="none" w:sz="0" w:space="0" w:color="auto"/>
                <w:right w:val="none" w:sz="0" w:space="0" w:color="auto"/>
              </w:divBdr>
              <w:divsChild>
                <w:div w:id="1830443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165634">
      <w:bodyDiv w:val="1"/>
      <w:marLeft w:val="0"/>
      <w:marRight w:val="0"/>
      <w:marTop w:val="0"/>
      <w:marBottom w:val="0"/>
      <w:divBdr>
        <w:top w:val="none" w:sz="0" w:space="0" w:color="auto"/>
        <w:left w:val="none" w:sz="0" w:space="0" w:color="auto"/>
        <w:bottom w:val="none" w:sz="0" w:space="0" w:color="auto"/>
        <w:right w:val="none" w:sz="0" w:space="0" w:color="auto"/>
      </w:divBdr>
      <w:divsChild>
        <w:div w:id="150486771">
          <w:marLeft w:val="0"/>
          <w:marRight w:val="0"/>
          <w:marTop w:val="0"/>
          <w:marBottom w:val="0"/>
          <w:divBdr>
            <w:top w:val="none" w:sz="0" w:space="0" w:color="auto"/>
            <w:left w:val="none" w:sz="0" w:space="0" w:color="auto"/>
            <w:bottom w:val="none" w:sz="0" w:space="0" w:color="auto"/>
            <w:right w:val="none" w:sz="0" w:space="0" w:color="auto"/>
          </w:divBdr>
          <w:divsChild>
            <w:div w:id="778066784">
              <w:marLeft w:val="0"/>
              <w:marRight w:val="0"/>
              <w:marTop w:val="0"/>
              <w:marBottom w:val="0"/>
              <w:divBdr>
                <w:top w:val="none" w:sz="0" w:space="0" w:color="auto"/>
                <w:left w:val="none" w:sz="0" w:space="0" w:color="auto"/>
                <w:bottom w:val="none" w:sz="0" w:space="0" w:color="auto"/>
                <w:right w:val="none" w:sz="0" w:space="0" w:color="auto"/>
              </w:divBdr>
              <w:divsChild>
                <w:div w:id="41231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657010">
      <w:bodyDiv w:val="1"/>
      <w:marLeft w:val="0"/>
      <w:marRight w:val="0"/>
      <w:marTop w:val="0"/>
      <w:marBottom w:val="0"/>
      <w:divBdr>
        <w:top w:val="none" w:sz="0" w:space="0" w:color="auto"/>
        <w:left w:val="none" w:sz="0" w:space="0" w:color="auto"/>
        <w:bottom w:val="none" w:sz="0" w:space="0" w:color="auto"/>
        <w:right w:val="none" w:sz="0" w:space="0" w:color="auto"/>
      </w:divBdr>
      <w:divsChild>
        <w:div w:id="528418173">
          <w:marLeft w:val="0"/>
          <w:marRight w:val="0"/>
          <w:marTop w:val="0"/>
          <w:marBottom w:val="0"/>
          <w:divBdr>
            <w:top w:val="none" w:sz="0" w:space="0" w:color="auto"/>
            <w:left w:val="none" w:sz="0" w:space="0" w:color="auto"/>
            <w:bottom w:val="none" w:sz="0" w:space="0" w:color="auto"/>
            <w:right w:val="none" w:sz="0" w:space="0" w:color="auto"/>
          </w:divBdr>
          <w:divsChild>
            <w:div w:id="1516963040">
              <w:marLeft w:val="0"/>
              <w:marRight w:val="0"/>
              <w:marTop w:val="0"/>
              <w:marBottom w:val="0"/>
              <w:divBdr>
                <w:top w:val="none" w:sz="0" w:space="0" w:color="auto"/>
                <w:left w:val="none" w:sz="0" w:space="0" w:color="auto"/>
                <w:bottom w:val="none" w:sz="0" w:space="0" w:color="auto"/>
                <w:right w:val="none" w:sz="0" w:space="0" w:color="auto"/>
              </w:divBdr>
              <w:divsChild>
                <w:div w:id="1973361214">
                  <w:marLeft w:val="0"/>
                  <w:marRight w:val="0"/>
                  <w:marTop w:val="0"/>
                  <w:marBottom w:val="0"/>
                  <w:divBdr>
                    <w:top w:val="none" w:sz="0" w:space="0" w:color="auto"/>
                    <w:left w:val="none" w:sz="0" w:space="0" w:color="auto"/>
                    <w:bottom w:val="none" w:sz="0" w:space="0" w:color="auto"/>
                    <w:right w:val="none" w:sz="0" w:space="0" w:color="auto"/>
                  </w:divBdr>
                  <w:divsChild>
                    <w:div w:id="100640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5286127">
      <w:bodyDiv w:val="1"/>
      <w:marLeft w:val="0"/>
      <w:marRight w:val="0"/>
      <w:marTop w:val="0"/>
      <w:marBottom w:val="0"/>
      <w:divBdr>
        <w:top w:val="none" w:sz="0" w:space="0" w:color="auto"/>
        <w:left w:val="none" w:sz="0" w:space="0" w:color="auto"/>
        <w:bottom w:val="none" w:sz="0" w:space="0" w:color="auto"/>
        <w:right w:val="none" w:sz="0" w:space="0" w:color="auto"/>
      </w:divBdr>
      <w:divsChild>
        <w:div w:id="1252395279">
          <w:marLeft w:val="0"/>
          <w:marRight w:val="0"/>
          <w:marTop w:val="0"/>
          <w:marBottom w:val="0"/>
          <w:divBdr>
            <w:top w:val="none" w:sz="0" w:space="0" w:color="auto"/>
            <w:left w:val="none" w:sz="0" w:space="0" w:color="auto"/>
            <w:bottom w:val="none" w:sz="0" w:space="0" w:color="auto"/>
            <w:right w:val="none" w:sz="0" w:space="0" w:color="auto"/>
          </w:divBdr>
          <w:divsChild>
            <w:div w:id="1172334241">
              <w:marLeft w:val="0"/>
              <w:marRight w:val="0"/>
              <w:marTop w:val="0"/>
              <w:marBottom w:val="0"/>
              <w:divBdr>
                <w:top w:val="none" w:sz="0" w:space="0" w:color="auto"/>
                <w:left w:val="none" w:sz="0" w:space="0" w:color="auto"/>
                <w:bottom w:val="none" w:sz="0" w:space="0" w:color="auto"/>
                <w:right w:val="none" w:sz="0" w:space="0" w:color="auto"/>
              </w:divBdr>
              <w:divsChild>
                <w:div w:id="17137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331492">
      <w:bodyDiv w:val="1"/>
      <w:marLeft w:val="0"/>
      <w:marRight w:val="0"/>
      <w:marTop w:val="0"/>
      <w:marBottom w:val="0"/>
      <w:divBdr>
        <w:top w:val="none" w:sz="0" w:space="0" w:color="auto"/>
        <w:left w:val="none" w:sz="0" w:space="0" w:color="auto"/>
        <w:bottom w:val="none" w:sz="0" w:space="0" w:color="auto"/>
        <w:right w:val="none" w:sz="0" w:space="0" w:color="auto"/>
      </w:divBdr>
      <w:divsChild>
        <w:div w:id="1091655757">
          <w:marLeft w:val="0"/>
          <w:marRight w:val="0"/>
          <w:marTop w:val="0"/>
          <w:marBottom w:val="0"/>
          <w:divBdr>
            <w:top w:val="none" w:sz="0" w:space="0" w:color="auto"/>
            <w:left w:val="none" w:sz="0" w:space="0" w:color="auto"/>
            <w:bottom w:val="none" w:sz="0" w:space="0" w:color="auto"/>
            <w:right w:val="none" w:sz="0" w:space="0" w:color="auto"/>
          </w:divBdr>
          <w:divsChild>
            <w:div w:id="2005931264">
              <w:marLeft w:val="0"/>
              <w:marRight w:val="0"/>
              <w:marTop w:val="0"/>
              <w:marBottom w:val="0"/>
              <w:divBdr>
                <w:top w:val="none" w:sz="0" w:space="0" w:color="auto"/>
                <w:left w:val="none" w:sz="0" w:space="0" w:color="auto"/>
                <w:bottom w:val="none" w:sz="0" w:space="0" w:color="auto"/>
                <w:right w:val="none" w:sz="0" w:space="0" w:color="auto"/>
              </w:divBdr>
              <w:divsChild>
                <w:div w:id="131682316">
                  <w:marLeft w:val="0"/>
                  <w:marRight w:val="0"/>
                  <w:marTop w:val="0"/>
                  <w:marBottom w:val="0"/>
                  <w:divBdr>
                    <w:top w:val="none" w:sz="0" w:space="0" w:color="auto"/>
                    <w:left w:val="none" w:sz="0" w:space="0" w:color="auto"/>
                    <w:bottom w:val="none" w:sz="0" w:space="0" w:color="auto"/>
                    <w:right w:val="none" w:sz="0" w:space="0" w:color="auto"/>
                  </w:divBdr>
                  <w:divsChild>
                    <w:div w:id="214377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279501">
      <w:bodyDiv w:val="1"/>
      <w:marLeft w:val="0"/>
      <w:marRight w:val="0"/>
      <w:marTop w:val="0"/>
      <w:marBottom w:val="0"/>
      <w:divBdr>
        <w:top w:val="none" w:sz="0" w:space="0" w:color="auto"/>
        <w:left w:val="none" w:sz="0" w:space="0" w:color="auto"/>
        <w:bottom w:val="none" w:sz="0" w:space="0" w:color="auto"/>
        <w:right w:val="none" w:sz="0" w:space="0" w:color="auto"/>
      </w:divBdr>
      <w:divsChild>
        <w:div w:id="1076587568">
          <w:marLeft w:val="0"/>
          <w:marRight w:val="0"/>
          <w:marTop w:val="0"/>
          <w:marBottom w:val="0"/>
          <w:divBdr>
            <w:top w:val="none" w:sz="0" w:space="0" w:color="auto"/>
            <w:left w:val="none" w:sz="0" w:space="0" w:color="auto"/>
            <w:bottom w:val="none" w:sz="0" w:space="0" w:color="auto"/>
            <w:right w:val="none" w:sz="0" w:space="0" w:color="auto"/>
          </w:divBdr>
          <w:divsChild>
            <w:div w:id="344937309">
              <w:marLeft w:val="0"/>
              <w:marRight w:val="0"/>
              <w:marTop w:val="0"/>
              <w:marBottom w:val="0"/>
              <w:divBdr>
                <w:top w:val="none" w:sz="0" w:space="0" w:color="auto"/>
                <w:left w:val="none" w:sz="0" w:space="0" w:color="auto"/>
                <w:bottom w:val="none" w:sz="0" w:space="0" w:color="auto"/>
                <w:right w:val="none" w:sz="0" w:space="0" w:color="auto"/>
              </w:divBdr>
              <w:divsChild>
                <w:div w:id="1129084490">
                  <w:marLeft w:val="0"/>
                  <w:marRight w:val="0"/>
                  <w:marTop w:val="0"/>
                  <w:marBottom w:val="0"/>
                  <w:divBdr>
                    <w:top w:val="none" w:sz="0" w:space="0" w:color="auto"/>
                    <w:left w:val="none" w:sz="0" w:space="0" w:color="auto"/>
                    <w:bottom w:val="none" w:sz="0" w:space="0" w:color="auto"/>
                    <w:right w:val="none" w:sz="0" w:space="0" w:color="auto"/>
                  </w:divBdr>
                  <w:divsChild>
                    <w:div w:id="152463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0618955">
      <w:bodyDiv w:val="1"/>
      <w:marLeft w:val="0"/>
      <w:marRight w:val="0"/>
      <w:marTop w:val="0"/>
      <w:marBottom w:val="0"/>
      <w:divBdr>
        <w:top w:val="none" w:sz="0" w:space="0" w:color="auto"/>
        <w:left w:val="none" w:sz="0" w:space="0" w:color="auto"/>
        <w:bottom w:val="none" w:sz="0" w:space="0" w:color="auto"/>
        <w:right w:val="none" w:sz="0" w:space="0" w:color="auto"/>
      </w:divBdr>
      <w:divsChild>
        <w:div w:id="122119056">
          <w:marLeft w:val="0"/>
          <w:marRight w:val="0"/>
          <w:marTop w:val="0"/>
          <w:marBottom w:val="0"/>
          <w:divBdr>
            <w:top w:val="none" w:sz="0" w:space="0" w:color="auto"/>
            <w:left w:val="none" w:sz="0" w:space="0" w:color="auto"/>
            <w:bottom w:val="none" w:sz="0" w:space="0" w:color="auto"/>
            <w:right w:val="none" w:sz="0" w:space="0" w:color="auto"/>
          </w:divBdr>
          <w:divsChild>
            <w:div w:id="564342207">
              <w:marLeft w:val="0"/>
              <w:marRight w:val="0"/>
              <w:marTop w:val="0"/>
              <w:marBottom w:val="0"/>
              <w:divBdr>
                <w:top w:val="none" w:sz="0" w:space="0" w:color="auto"/>
                <w:left w:val="none" w:sz="0" w:space="0" w:color="auto"/>
                <w:bottom w:val="none" w:sz="0" w:space="0" w:color="auto"/>
                <w:right w:val="none" w:sz="0" w:space="0" w:color="auto"/>
              </w:divBdr>
              <w:divsChild>
                <w:div w:id="1135369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44042">
      <w:bodyDiv w:val="1"/>
      <w:marLeft w:val="0"/>
      <w:marRight w:val="0"/>
      <w:marTop w:val="0"/>
      <w:marBottom w:val="0"/>
      <w:divBdr>
        <w:top w:val="none" w:sz="0" w:space="0" w:color="auto"/>
        <w:left w:val="none" w:sz="0" w:space="0" w:color="auto"/>
        <w:bottom w:val="none" w:sz="0" w:space="0" w:color="auto"/>
        <w:right w:val="none" w:sz="0" w:space="0" w:color="auto"/>
      </w:divBdr>
      <w:divsChild>
        <w:div w:id="291519630">
          <w:marLeft w:val="0"/>
          <w:marRight w:val="0"/>
          <w:marTop w:val="0"/>
          <w:marBottom w:val="0"/>
          <w:divBdr>
            <w:top w:val="none" w:sz="0" w:space="0" w:color="auto"/>
            <w:left w:val="none" w:sz="0" w:space="0" w:color="auto"/>
            <w:bottom w:val="none" w:sz="0" w:space="0" w:color="auto"/>
            <w:right w:val="none" w:sz="0" w:space="0" w:color="auto"/>
          </w:divBdr>
          <w:divsChild>
            <w:div w:id="231232638">
              <w:marLeft w:val="0"/>
              <w:marRight w:val="0"/>
              <w:marTop w:val="0"/>
              <w:marBottom w:val="0"/>
              <w:divBdr>
                <w:top w:val="none" w:sz="0" w:space="0" w:color="auto"/>
                <w:left w:val="none" w:sz="0" w:space="0" w:color="auto"/>
                <w:bottom w:val="none" w:sz="0" w:space="0" w:color="auto"/>
                <w:right w:val="none" w:sz="0" w:space="0" w:color="auto"/>
              </w:divBdr>
              <w:divsChild>
                <w:div w:id="109289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7618816">
      <w:bodyDiv w:val="1"/>
      <w:marLeft w:val="0"/>
      <w:marRight w:val="0"/>
      <w:marTop w:val="0"/>
      <w:marBottom w:val="0"/>
      <w:divBdr>
        <w:top w:val="none" w:sz="0" w:space="0" w:color="auto"/>
        <w:left w:val="none" w:sz="0" w:space="0" w:color="auto"/>
        <w:bottom w:val="none" w:sz="0" w:space="0" w:color="auto"/>
        <w:right w:val="none" w:sz="0" w:space="0" w:color="auto"/>
      </w:divBdr>
      <w:divsChild>
        <w:div w:id="1651985041">
          <w:marLeft w:val="0"/>
          <w:marRight w:val="0"/>
          <w:marTop w:val="0"/>
          <w:marBottom w:val="0"/>
          <w:divBdr>
            <w:top w:val="none" w:sz="0" w:space="0" w:color="auto"/>
            <w:left w:val="none" w:sz="0" w:space="0" w:color="auto"/>
            <w:bottom w:val="none" w:sz="0" w:space="0" w:color="auto"/>
            <w:right w:val="none" w:sz="0" w:space="0" w:color="auto"/>
          </w:divBdr>
          <w:divsChild>
            <w:div w:id="1346250881">
              <w:marLeft w:val="0"/>
              <w:marRight w:val="0"/>
              <w:marTop w:val="0"/>
              <w:marBottom w:val="0"/>
              <w:divBdr>
                <w:top w:val="none" w:sz="0" w:space="0" w:color="auto"/>
                <w:left w:val="none" w:sz="0" w:space="0" w:color="auto"/>
                <w:bottom w:val="none" w:sz="0" w:space="0" w:color="auto"/>
                <w:right w:val="none" w:sz="0" w:space="0" w:color="auto"/>
              </w:divBdr>
              <w:divsChild>
                <w:div w:id="1891453662">
                  <w:marLeft w:val="0"/>
                  <w:marRight w:val="0"/>
                  <w:marTop w:val="0"/>
                  <w:marBottom w:val="0"/>
                  <w:divBdr>
                    <w:top w:val="none" w:sz="0" w:space="0" w:color="auto"/>
                    <w:left w:val="none" w:sz="0" w:space="0" w:color="auto"/>
                    <w:bottom w:val="none" w:sz="0" w:space="0" w:color="auto"/>
                    <w:right w:val="none" w:sz="0" w:space="0" w:color="auto"/>
                  </w:divBdr>
                  <w:divsChild>
                    <w:div w:id="1071587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2706630">
      <w:bodyDiv w:val="1"/>
      <w:marLeft w:val="0"/>
      <w:marRight w:val="0"/>
      <w:marTop w:val="0"/>
      <w:marBottom w:val="0"/>
      <w:divBdr>
        <w:top w:val="none" w:sz="0" w:space="0" w:color="auto"/>
        <w:left w:val="none" w:sz="0" w:space="0" w:color="auto"/>
        <w:bottom w:val="none" w:sz="0" w:space="0" w:color="auto"/>
        <w:right w:val="none" w:sz="0" w:space="0" w:color="auto"/>
      </w:divBdr>
      <w:divsChild>
        <w:div w:id="903031616">
          <w:marLeft w:val="0"/>
          <w:marRight w:val="0"/>
          <w:marTop w:val="0"/>
          <w:marBottom w:val="0"/>
          <w:divBdr>
            <w:top w:val="none" w:sz="0" w:space="0" w:color="auto"/>
            <w:left w:val="none" w:sz="0" w:space="0" w:color="auto"/>
            <w:bottom w:val="none" w:sz="0" w:space="0" w:color="auto"/>
            <w:right w:val="none" w:sz="0" w:space="0" w:color="auto"/>
          </w:divBdr>
          <w:divsChild>
            <w:div w:id="1895970748">
              <w:marLeft w:val="0"/>
              <w:marRight w:val="0"/>
              <w:marTop w:val="0"/>
              <w:marBottom w:val="0"/>
              <w:divBdr>
                <w:top w:val="none" w:sz="0" w:space="0" w:color="auto"/>
                <w:left w:val="none" w:sz="0" w:space="0" w:color="auto"/>
                <w:bottom w:val="none" w:sz="0" w:space="0" w:color="auto"/>
                <w:right w:val="none" w:sz="0" w:space="0" w:color="auto"/>
              </w:divBdr>
              <w:divsChild>
                <w:div w:id="22290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2464185">
      <w:bodyDiv w:val="1"/>
      <w:marLeft w:val="0"/>
      <w:marRight w:val="0"/>
      <w:marTop w:val="0"/>
      <w:marBottom w:val="0"/>
      <w:divBdr>
        <w:top w:val="none" w:sz="0" w:space="0" w:color="auto"/>
        <w:left w:val="none" w:sz="0" w:space="0" w:color="auto"/>
        <w:bottom w:val="none" w:sz="0" w:space="0" w:color="auto"/>
        <w:right w:val="none" w:sz="0" w:space="0" w:color="auto"/>
      </w:divBdr>
      <w:divsChild>
        <w:div w:id="933779887">
          <w:marLeft w:val="0"/>
          <w:marRight w:val="0"/>
          <w:marTop w:val="0"/>
          <w:marBottom w:val="0"/>
          <w:divBdr>
            <w:top w:val="none" w:sz="0" w:space="0" w:color="auto"/>
            <w:left w:val="none" w:sz="0" w:space="0" w:color="auto"/>
            <w:bottom w:val="none" w:sz="0" w:space="0" w:color="auto"/>
            <w:right w:val="none" w:sz="0" w:space="0" w:color="auto"/>
          </w:divBdr>
          <w:divsChild>
            <w:div w:id="382945113">
              <w:marLeft w:val="0"/>
              <w:marRight w:val="0"/>
              <w:marTop w:val="0"/>
              <w:marBottom w:val="0"/>
              <w:divBdr>
                <w:top w:val="none" w:sz="0" w:space="0" w:color="auto"/>
                <w:left w:val="none" w:sz="0" w:space="0" w:color="auto"/>
                <w:bottom w:val="none" w:sz="0" w:space="0" w:color="auto"/>
                <w:right w:val="none" w:sz="0" w:space="0" w:color="auto"/>
              </w:divBdr>
              <w:divsChild>
                <w:div w:id="648636380">
                  <w:marLeft w:val="0"/>
                  <w:marRight w:val="0"/>
                  <w:marTop w:val="0"/>
                  <w:marBottom w:val="0"/>
                  <w:divBdr>
                    <w:top w:val="none" w:sz="0" w:space="0" w:color="auto"/>
                    <w:left w:val="none" w:sz="0" w:space="0" w:color="auto"/>
                    <w:bottom w:val="none" w:sz="0" w:space="0" w:color="auto"/>
                    <w:right w:val="none" w:sz="0" w:space="0" w:color="auto"/>
                  </w:divBdr>
                  <w:divsChild>
                    <w:div w:id="168855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005617">
      <w:bodyDiv w:val="1"/>
      <w:marLeft w:val="0"/>
      <w:marRight w:val="0"/>
      <w:marTop w:val="0"/>
      <w:marBottom w:val="0"/>
      <w:divBdr>
        <w:top w:val="none" w:sz="0" w:space="0" w:color="auto"/>
        <w:left w:val="none" w:sz="0" w:space="0" w:color="auto"/>
        <w:bottom w:val="none" w:sz="0" w:space="0" w:color="auto"/>
        <w:right w:val="none" w:sz="0" w:space="0" w:color="auto"/>
      </w:divBdr>
      <w:divsChild>
        <w:div w:id="1677535073">
          <w:marLeft w:val="0"/>
          <w:marRight w:val="0"/>
          <w:marTop w:val="0"/>
          <w:marBottom w:val="0"/>
          <w:divBdr>
            <w:top w:val="none" w:sz="0" w:space="0" w:color="auto"/>
            <w:left w:val="none" w:sz="0" w:space="0" w:color="auto"/>
            <w:bottom w:val="none" w:sz="0" w:space="0" w:color="auto"/>
            <w:right w:val="none" w:sz="0" w:space="0" w:color="auto"/>
          </w:divBdr>
          <w:divsChild>
            <w:div w:id="1900746866">
              <w:marLeft w:val="0"/>
              <w:marRight w:val="0"/>
              <w:marTop w:val="0"/>
              <w:marBottom w:val="0"/>
              <w:divBdr>
                <w:top w:val="none" w:sz="0" w:space="0" w:color="auto"/>
                <w:left w:val="none" w:sz="0" w:space="0" w:color="auto"/>
                <w:bottom w:val="none" w:sz="0" w:space="0" w:color="auto"/>
                <w:right w:val="none" w:sz="0" w:space="0" w:color="auto"/>
              </w:divBdr>
              <w:divsChild>
                <w:div w:id="1398671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791142">
      <w:bodyDiv w:val="1"/>
      <w:marLeft w:val="0"/>
      <w:marRight w:val="0"/>
      <w:marTop w:val="0"/>
      <w:marBottom w:val="0"/>
      <w:divBdr>
        <w:top w:val="none" w:sz="0" w:space="0" w:color="auto"/>
        <w:left w:val="none" w:sz="0" w:space="0" w:color="auto"/>
        <w:bottom w:val="none" w:sz="0" w:space="0" w:color="auto"/>
        <w:right w:val="none" w:sz="0" w:space="0" w:color="auto"/>
      </w:divBdr>
      <w:divsChild>
        <w:div w:id="507141579">
          <w:marLeft w:val="0"/>
          <w:marRight w:val="0"/>
          <w:marTop w:val="0"/>
          <w:marBottom w:val="0"/>
          <w:divBdr>
            <w:top w:val="none" w:sz="0" w:space="0" w:color="auto"/>
            <w:left w:val="none" w:sz="0" w:space="0" w:color="auto"/>
            <w:bottom w:val="none" w:sz="0" w:space="0" w:color="auto"/>
            <w:right w:val="none" w:sz="0" w:space="0" w:color="auto"/>
          </w:divBdr>
          <w:divsChild>
            <w:div w:id="147065290">
              <w:marLeft w:val="0"/>
              <w:marRight w:val="0"/>
              <w:marTop w:val="0"/>
              <w:marBottom w:val="0"/>
              <w:divBdr>
                <w:top w:val="none" w:sz="0" w:space="0" w:color="auto"/>
                <w:left w:val="none" w:sz="0" w:space="0" w:color="auto"/>
                <w:bottom w:val="none" w:sz="0" w:space="0" w:color="auto"/>
                <w:right w:val="none" w:sz="0" w:space="0" w:color="auto"/>
              </w:divBdr>
              <w:divsChild>
                <w:div w:id="160072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0237424">
      <w:bodyDiv w:val="1"/>
      <w:marLeft w:val="0"/>
      <w:marRight w:val="0"/>
      <w:marTop w:val="0"/>
      <w:marBottom w:val="0"/>
      <w:divBdr>
        <w:top w:val="none" w:sz="0" w:space="0" w:color="auto"/>
        <w:left w:val="none" w:sz="0" w:space="0" w:color="auto"/>
        <w:bottom w:val="none" w:sz="0" w:space="0" w:color="auto"/>
        <w:right w:val="none" w:sz="0" w:space="0" w:color="auto"/>
      </w:divBdr>
      <w:divsChild>
        <w:div w:id="176237289">
          <w:marLeft w:val="0"/>
          <w:marRight w:val="0"/>
          <w:marTop w:val="0"/>
          <w:marBottom w:val="0"/>
          <w:divBdr>
            <w:top w:val="none" w:sz="0" w:space="0" w:color="auto"/>
            <w:left w:val="none" w:sz="0" w:space="0" w:color="auto"/>
            <w:bottom w:val="none" w:sz="0" w:space="0" w:color="auto"/>
            <w:right w:val="none" w:sz="0" w:space="0" w:color="auto"/>
          </w:divBdr>
          <w:divsChild>
            <w:div w:id="469710108">
              <w:marLeft w:val="0"/>
              <w:marRight w:val="0"/>
              <w:marTop w:val="0"/>
              <w:marBottom w:val="0"/>
              <w:divBdr>
                <w:top w:val="none" w:sz="0" w:space="0" w:color="auto"/>
                <w:left w:val="none" w:sz="0" w:space="0" w:color="auto"/>
                <w:bottom w:val="none" w:sz="0" w:space="0" w:color="auto"/>
                <w:right w:val="none" w:sz="0" w:space="0" w:color="auto"/>
              </w:divBdr>
              <w:divsChild>
                <w:div w:id="670721172">
                  <w:marLeft w:val="0"/>
                  <w:marRight w:val="0"/>
                  <w:marTop w:val="0"/>
                  <w:marBottom w:val="0"/>
                  <w:divBdr>
                    <w:top w:val="none" w:sz="0" w:space="0" w:color="auto"/>
                    <w:left w:val="none" w:sz="0" w:space="0" w:color="auto"/>
                    <w:bottom w:val="none" w:sz="0" w:space="0" w:color="auto"/>
                    <w:right w:val="none" w:sz="0" w:space="0" w:color="auto"/>
                  </w:divBdr>
                  <w:divsChild>
                    <w:div w:id="1763794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9645832">
      <w:bodyDiv w:val="1"/>
      <w:marLeft w:val="0"/>
      <w:marRight w:val="0"/>
      <w:marTop w:val="0"/>
      <w:marBottom w:val="0"/>
      <w:divBdr>
        <w:top w:val="none" w:sz="0" w:space="0" w:color="auto"/>
        <w:left w:val="none" w:sz="0" w:space="0" w:color="auto"/>
        <w:bottom w:val="none" w:sz="0" w:space="0" w:color="auto"/>
        <w:right w:val="none" w:sz="0" w:space="0" w:color="auto"/>
      </w:divBdr>
      <w:divsChild>
        <w:div w:id="909539382">
          <w:marLeft w:val="0"/>
          <w:marRight w:val="0"/>
          <w:marTop w:val="0"/>
          <w:marBottom w:val="0"/>
          <w:divBdr>
            <w:top w:val="none" w:sz="0" w:space="0" w:color="auto"/>
            <w:left w:val="none" w:sz="0" w:space="0" w:color="auto"/>
            <w:bottom w:val="none" w:sz="0" w:space="0" w:color="auto"/>
            <w:right w:val="none" w:sz="0" w:space="0" w:color="auto"/>
          </w:divBdr>
          <w:divsChild>
            <w:div w:id="1308390690">
              <w:marLeft w:val="0"/>
              <w:marRight w:val="0"/>
              <w:marTop w:val="0"/>
              <w:marBottom w:val="0"/>
              <w:divBdr>
                <w:top w:val="none" w:sz="0" w:space="0" w:color="auto"/>
                <w:left w:val="none" w:sz="0" w:space="0" w:color="auto"/>
                <w:bottom w:val="none" w:sz="0" w:space="0" w:color="auto"/>
                <w:right w:val="none" w:sz="0" w:space="0" w:color="auto"/>
              </w:divBdr>
              <w:divsChild>
                <w:div w:id="1025594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824485">
      <w:bodyDiv w:val="1"/>
      <w:marLeft w:val="0"/>
      <w:marRight w:val="0"/>
      <w:marTop w:val="0"/>
      <w:marBottom w:val="0"/>
      <w:divBdr>
        <w:top w:val="none" w:sz="0" w:space="0" w:color="auto"/>
        <w:left w:val="none" w:sz="0" w:space="0" w:color="auto"/>
        <w:bottom w:val="none" w:sz="0" w:space="0" w:color="auto"/>
        <w:right w:val="none" w:sz="0" w:space="0" w:color="auto"/>
      </w:divBdr>
      <w:divsChild>
        <w:div w:id="381831916">
          <w:marLeft w:val="0"/>
          <w:marRight w:val="0"/>
          <w:marTop w:val="0"/>
          <w:marBottom w:val="0"/>
          <w:divBdr>
            <w:top w:val="none" w:sz="0" w:space="0" w:color="auto"/>
            <w:left w:val="none" w:sz="0" w:space="0" w:color="auto"/>
            <w:bottom w:val="none" w:sz="0" w:space="0" w:color="auto"/>
            <w:right w:val="none" w:sz="0" w:space="0" w:color="auto"/>
          </w:divBdr>
          <w:divsChild>
            <w:div w:id="1643654718">
              <w:marLeft w:val="0"/>
              <w:marRight w:val="0"/>
              <w:marTop w:val="0"/>
              <w:marBottom w:val="0"/>
              <w:divBdr>
                <w:top w:val="none" w:sz="0" w:space="0" w:color="auto"/>
                <w:left w:val="none" w:sz="0" w:space="0" w:color="auto"/>
                <w:bottom w:val="none" w:sz="0" w:space="0" w:color="auto"/>
                <w:right w:val="none" w:sz="0" w:space="0" w:color="auto"/>
              </w:divBdr>
              <w:divsChild>
                <w:div w:id="1698582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4523715">
      <w:bodyDiv w:val="1"/>
      <w:marLeft w:val="0"/>
      <w:marRight w:val="0"/>
      <w:marTop w:val="0"/>
      <w:marBottom w:val="0"/>
      <w:divBdr>
        <w:top w:val="none" w:sz="0" w:space="0" w:color="auto"/>
        <w:left w:val="none" w:sz="0" w:space="0" w:color="auto"/>
        <w:bottom w:val="none" w:sz="0" w:space="0" w:color="auto"/>
        <w:right w:val="none" w:sz="0" w:space="0" w:color="auto"/>
      </w:divBdr>
      <w:divsChild>
        <w:div w:id="494419762">
          <w:marLeft w:val="0"/>
          <w:marRight w:val="0"/>
          <w:marTop w:val="0"/>
          <w:marBottom w:val="0"/>
          <w:divBdr>
            <w:top w:val="none" w:sz="0" w:space="0" w:color="auto"/>
            <w:left w:val="none" w:sz="0" w:space="0" w:color="auto"/>
            <w:bottom w:val="none" w:sz="0" w:space="0" w:color="auto"/>
            <w:right w:val="none" w:sz="0" w:space="0" w:color="auto"/>
          </w:divBdr>
          <w:divsChild>
            <w:div w:id="676494509">
              <w:marLeft w:val="0"/>
              <w:marRight w:val="0"/>
              <w:marTop w:val="0"/>
              <w:marBottom w:val="0"/>
              <w:divBdr>
                <w:top w:val="none" w:sz="0" w:space="0" w:color="auto"/>
                <w:left w:val="none" w:sz="0" w:space="0" w:color="auto"/>
                <w:bottom w:val="none" w:sz="0" w:space="0" w:color="auto"/>
                <w:right w:val="none" w:sz="0" w:space="0" w:color="auto"/>
              </w:divBdr>
              <w:divsChild>
                <w:div w:id="907766529">
                  <w:marLeft w:val="0"/>
                  <w:marRight w:val="0"/>
                  <w:marTop w:val="0"/>
                  <w:marBottom w:val="0"/>
                  <w:divBdr>
                    <w:top w:val="none" w:sz="0" w:space="0" w:color="auto"/>
                    <w:left w:val="none" w:sz="0" w:space="0" w:color="auto"/>
                    <w:bottom w:val="none" w:sz="0" w:space="0" w:color="auto"/>
                    <w:right w:val="none" w:sz="0" w:space="0" w:color="auto"/>
                  </w:divBdr>
                </w:div>
              </w:divsChild>
            </w:div>
            <w:div w:id="1195852195">
              <w:marLeft w:val="0"/>
              <w:marRight w:val="0"/>
              <w:marTop w:val="0"/>
              <w:marBottom w:val="0"/>
              <w:divBdr>
                <w:top w:val="none" w:sz="0" w:space="0" w:color="auto"/>
                <w:left w:val="none" w:sz="0" w:space="0" w:color="auto"/>
                <w:bottom w:val="none" w:sz="0" w:space="0" w:color="auto"/>
                <w:right w:val="none" w:sz="0" w:space="0" w:color="auto"/>
              </w:divBdr>
              <w:divsChild>
                <w:div w:id="727336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73361">
          <w:marLeft w:val="0"/>
          <w:marRight w:val="0"/>
          <w:marTop w:val="0"/>
          <w:marBottom w:val="0"/>
          <w:divBdr>
            <w:top w:val="none" w:sz="0" w:space="0" w:color="auto"/>
            <w:left w:val="none" w:sz="0" w:space="0" w:color="auto"/>
            <w:bottom w:val="none" w:sz="0" w:space="0" w:color="auto"/>
            <w:right w:val="none" w:sz="0" w:space="0" w:color="auto"/>
          </w:divBdr>
          <w:divsChild>
            <w:div w:id="1901595152">
              <w:marLeft w:val="0"/>
              <w:marRight w:val="0"/>
              <w:marTop w:val="0"/>
              <w:marBottom w:val="0"/>
              <w:divBdr>
                <w:top w:val="none" w:sz="0" w:space="0" w:color="auto"/>
                <w:left w:val="none" w:sz="0" w:space="0" w:color="auto"/>
                <w:bottom w:val="none" w:sz="0" w:space="0" w:color="auto"/>
                <w:right w:val="none" w:sz="0" w:space="0" w:color="auto"/>
              </w:divBdr>
              <w:divsChild>
                <w:div w:id="2003924446">
                  <w:marLeft w:val="0"/>
                  <w:marRight w:val="0"/>
                  <w:marTop w:val="0"/>
                  <w:marBottom w:val="0"/>
                  <w:divBdr>
                    <w:top w:val="none" w:sz="0" w:space="0" w:color="auto"/>
                    <w:left w:val="none" w:sz="0" w:space="0" w:color="auto"/>
                    <w:bottom w:val="none" w:sz="0" w:space="0" w:color="auto"/>
                    <w:right w:val="none" w:sz="0" w:space="0" w:color="auto"/>
                  </w:divBdr>
                  <w:divsChild>
                    <w:div w:id="36244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741111">
      <w:bodyDiv w:val="1"/>
      <w:marLeft w:val="0"/>
      <w:marRight w:val="0"/>
      <w:marTop w:val="0"/>
      <w:marBottom w:val="0"/>
      <w:divBdr>
        <w:top w:val="none" w:sz="0" w:space="0" w:color="auto"/>
        <w:left w:val="none" w:sz="0" w:space="0" w:color="auto"/>
        <w:bottom w:val="none" w:sz="0" w:space="0" w:color="auto"/>
        <w:right w:val="none" w:sz="0" w:space="0" w:color="auto"/>
      </w:divBdr>
      <w:divsChild>
        <w:div w:id="2046246475">
          <w:marLeft w:val="0"/>
          <w:marRight w:val="0"/>
          <w:marTop w:val="0"/>
          <w:marBottom w:val="0"/>
          <w:divBdr>
            <w:top w:val="none" w:sz="0" w:space="0" w:color="auto"/>
            <w:left w:val="none" w:sz="0" w:space="0" w:color="auto"/>
            <w:bottom w:val="none" w:sz="0" w:space="0" w:color="auto"/>
            <w:right w:val="none" w:sz="0" w:space="0" w:color="auto"/>
          </w:divBdr>
          <w:divsChild>
            <w:div w:id="1267271126">
              <w:marLeft w:val="0"/>
              <w:marRight w:val="0"/>
              <w:marTop w:val="0"/>
              <w:marBottom w:val="0"/>
              <w:divBdr>
                <w:top w:val="none" w:sz="0" w:space="0" w:color="auto"/>
                <w:left w:val="none" w:sz="0" w:space="0" w:color="auto"/>
                <w:bottom w:val="none" w:sz="0" w:space="0" w:color="auto"/>
                <w:right w:val="none" w:sz="0" w:space="0" w:color="auto"/>
              </w:divBdr>
              <w:divsChild>
                <w:div w:id="276183346">
                  <w:marLeft w:val="0"/>
                  <w:marRight w:val="0"/>
                  <w:marTop w:val="0"/>
                  <w:marBottom w:val="0"/>
                  <w:divBdr>
                    <w:top w:val="none" w:sz="0" w:space="0" w:color="auto"/>
                    <w:left w:val="none" w:sz="0" w:space="0" w:color="auto"/>
                    <w:bottom w:val="none" w:sz="0" w:space="0" w:color="auto"/>
                    <w:right w:val="none" w:sz="0" w:space="0" w:color="auto"/>
                  </w:divBdr>
                  <w:divsChild>
                    <w:div w:id="123512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7796428">
      <w:bodyDiv w:val="1"/>
      <w:marLeft w:val="0"/>
      <w:marRight w:val="0"/>
      <w:marTop w:val="0"/>
      <w:marBottom w:val="0"/>
      <w:divBdr>
        <w:top w:val="none" w:sz="0" w:space="0" w:color="auto"/>
        <w:left w:val="none" w:sz="0" w:space="0" w:color="auto"/>
        <w:bottom w:val="none" w:sz="0" w:space="0" w:color="auto"/>
        <w:right w:val="none" w:sz="0" w:space="0" w:color="auto"/>
      </w:divBdr>
      <w:divsChild>
        <w:div w:id="1224173901">
          <w:marLeft w:val="0"/>
          <w:marRight w:val="0"/>
          <w:marTop w:val="0"/>
          <w:marBottom w:val="0"/>
          <w:divBdr>
            <w:top w:val="none" w:sz="0" w:space="0" w:color="auto"/>
            <w:left w:val="none" w:sz="0" w:space="0" w:color="auto"/>
            <w:bottom w:val="none" w:sz="0" w:space="0" w:color="auto"/>
            <w:right w:val="none" w:sz="0" w:space="0" w:color="auto"/>
          </w:divBdr>
          <w:divsChild>
            <w:div w:id="1463426976">
              <w:marLeft w:val="0"/>
              <w:marRight w:val="0"/>
              <w:marTop w:val="0"/>
              <w:marBottom w:val="0"/>
              <w:divBdr>
                <w:top w:val="none" w:sz="0" w:space="0" w:color="auto"/>
                <w:left w:val="none" w:sz="0" w:space="0" w:color="auto"/>
                <w:bottom w:val="none" w:sz="0" w:space="0" w:color="auto"/>
                <w:right w:val="none" w:sz="0" w:space="0" w:color="auto"/>
              </w:divBdr>
              <w:divsChild>
                <w:div w:id="614215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1455113">
      <w:bodyDiv w:val="1"/>
      <w:marLeft w:val="0"/>
      <w:marRight w:val="0"/>
      <w:marTop w:val="0"/>
      <w:marBottom w:val="0"/>
      <w:divBdr>
        <w:top w:val="none" w:sz="0" w:space="0" w:color="auto"/>
        <w:left w:val="none" w:sz="0" w:space="0" w:color="auto"/>
        <w:bottom w:val="none" w:sz="0" w:space="0" w:color="auto"/>
        <w:right w:val="none" w:sz="0" w:space="0" w:color="auto"/>
      </w:divBdr>
      <w:divsChild>
        <w:div w:id="2055426539">
          <w:marLeft w:val="0"/>
          <w:marRight w:val="0"/>
          <w:marTop w:val="0"/>
          <w:marBottom w:val="0"/>
          <w:divBdr>
            <w:top w:val="none" w:sz="0" w:space="0" w:color="auto"/>
            <w:left w:val="none" w:sz="0" w:space="0" w:color="auto"/>
            <w:bottom w:val="none" w:sz="0" w:space="0" w:color="auto"/>
            <w:right w:val="none" w:sz="0" w:space="0" w:color="auto"/>
          </w:divBdr>
          <w:divsChild>
            <w:div w:id="1638027880">
              <w:marLeft w:val="0"/>
              <w:marRight w:val="0"/>
              <w:marTop w:val="0"/>
              <w:marBottom w:val="0"/>
              <w:divBdr>
                <w:top w:val="none" w:sz="0" w:space="0" w:color="auto"/>
                <w:left w:val="none" w:sz="0" w:space="0" w:color="auto"/>
                <w:bottom w:val="none" w:sz="0" w:space="0" w:color="auto"/>
                <w:right w:val="none" w:sz="0" w:space="0" w:color="auto"/>
              </w:divBdr>
              <w:divsChild>
                <w:div w:id="1869566257">
                  <w:marLeft w:val="0"/>
                  <w:marRight w:val="0"/>
                  <w:marTop w:val="0"/>
                  <w:marBottom w:val="0"/>
                  <w:divBdr>
                    <w:top w:val="none" w:sz="0" w:space="0" w:color="auto"/>
                    <w:left w:val="none" w:sz="0" w:space="0" w:color="auto"/>
                    <w:bottom w:val="none" w:sz="0" w:space="0" w:color="auto"/>
                    <w:right w:val="none" w:sz="0" w:space="0" w:color="auto"/>
                  </w:divBdr>
                  <w:divsChild>
                    <w:div w:id="88002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990482">
      <w:bodyDiv w:val="1"/>
      <w:marLeft w:val="0"/>
      <w:marRight w:val="0"/>
      <w:marTop w:val="0"/>
      <w:marBottom w:val="0"/>
      <w:divBdr>
        <w:top w:val="none" w:sz="0" w:space="0" w:color="auto"/>
        <w:left w:val="none" w:sz="0" w:space="0" w:color="auto"/>
        <w:bottom w:val="none" w:sz="0" w:space="0" w:color="auto"/>
        <w:right w:val="none" w:sz="0" w:space="0" w:color="auto"/>
      </w:divBdr>
      <w:divsChild>
        <w:div w:id="349718939">
          <w:marLeft w:val="0"/>
          <w:marRight w:val="0"/>
          <w:marTop w:val="0"/>
          <w:marBottom w:val="0"/>
          <w:divBdr>
            <w:top w:val="none" w:sz="0" w:space="0" w:color="auto"/>
            <w:left w:val="none" w:sz="0" w:space="0" w:color="auto"/>
            <w:bottom w:val="none" w:sz="0" w:space="0" w:color="auto"/>
            <w:right w:val="none" w:sz="0" w:space="0" w:color="auto"/>
          </w:divBdr>
          <w:divsChild>
            <w:div w:id="939944578">
              <w:marLeft w:val="0"/>
              <w:marRight w:val="0"/>
              <w:marTop w:val="0"/>
              <w:marBottom w:val="0"/>
              <w:divBdr>
                <w:top w:val="none" w:sz="0" w:space="0" w:color="auto"/>
                <w:left w:val="none" w:sz="0" w:space="0" w:color="auto"/>
                <w:bottom w:val="none" w:sz="0" w:space="0" w:color="auto"/>
                <w:right w:val="none" w:sz="0" w:space="0" w:color="auto"/>
              </w:divBdr>
              <w:divsChild>
                <w:div w:id="1129208126">
                  <w:marLeft w:val="0"/>
                  <w:marRight w:val="0"/>
                  <w:marTop w:val="0"/>
                  <w:marBottom w:val="0"/>
                  <w:divBdr>
                    <w:top w:val="none" w:sz="0" w:space="0" w:color="auto"/>
                    <w:left w:val="none" w:sz="0" w:space="0" w:color="auto"/>
                    <w:bottom w:val="none" w:sz="0" w:space="0" w:color="auto"/>
                    <w:right w:val="none" w:sz="0" w:space="0" w:color="auto"/>
                  </w:divBdr>
                  <w:divsChild>
                    <w:div w:id="589050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34846">
      <w:bodyDiv w:val="1"/>
      <w:marLeft w:val="0"/>
      <w:marRight w:val="0"/>
      <w:marTop w:val="0"/>
      <w:marBottom w:val="0"/>
      <w:divBdr>
        <w:top w:val="none" w:sz="0" w:space="0" w:color="auto"/>
        <w:left w:val="none" w:sz="0" w:space="0" w:color="auto"/>
        <w:bottom w:val="none" w:sz="0" w:space="0" w:color="auto"/>
        <w:right w:val="none" w:sz="0" w:space="0" w:color="auto"/>
      </w:divBdr>
      <w:divsChild>
        <w:div w:id="1232079612">
          <w:marLeft w:val="0"/>
          <w:marRight w:val="0"/>
          <w:marTop w:val="0"/>
          <w:marBottom w:val="0"/>
          <w:divBdr>
            <w:top w:val="none" w:sz="0" w:space="0" w:color="auto"/>
            <w:left w:val="none" w:sz="0" w:space="0" w:color="auto"/>
            <w:bottom w:val="none" w:sz="0" w:space="0" w:color="auto"/>
            <w:right w:val="none" w:sz="0" w:space="0" w:color="auto"/>
          </w:divBdr>
          <w:divsChild>
            <w:div w:id="996687755">
              <w:marLeft w:val="0"/>
              <w:marRight w:val="0"/>
              <w:marTop w:val="0"/>
              <w:marBottom w:val="0"/>
              <w:divBdr>
                <w:top w:val="none" w:sz="0" w:space="0" w:color="auto"/>
                <w:left w:val="none" w:sz="0" w:space="0" w:color="auto"/>
                <w:bottom w:val="none" w:sz="0" w:space="0" w:color="auto"/>
                <w:right w:val="none" w:sz="0" w:space="0" w:color="auto"/>
              </w:divBdr>
              <w:divsChild>
                <w:div w:id="499546145">
                  <w:marLeft w:val="0"/>
                  <w:marRight w:val="0"/>
                  <w:marTop w:val="0"/>
                  <w:marBottom w:val="0"/>
                  <w:divBdr>
                    <w:top w:val="none" w:sz="0" w:space="0" w:color="auto"/>
                    <w:left w:val="none" w:sz="0" w:space="0" w:color="auto"/>
                    <w:bottom w:val="none" w:sz="0" w:space="0" w:color="auto"/>
                    <w:right w:val="none" w:sz="0" w:space="0" w:color="auto"/>
                  </w:divBdr>
                  <w:divsChild>
                    <w:div w:id="1224638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0766898">
      <w:bodyDiv w:val="1"/>
      <w:marLeft w:val="0"/>
      <w:marRight w:val="0"/>
      <w:marTop w:val="0"/>
      <w:marBottom w:val="0"/>
      <w:divBdr>
        <w:top w:val="none" w:sz="0" w:space="0" w:color="auto"/>
        <w:left w:val="none" w:sz="0" w:space="0" w:color="auto"/>
        <w:bottom w:val="none" w:sz="0" w:space="0" w:color="auto"/>
        <w:right w:val="none" w:sz="0" w:space="0" w:color="auto"/>
      </w:divBdr>
      <w:divsChild>
        <w:div w:id="1958217684">
          <w:marLeft w:val="0"/>
          <w:marRight w:val="0"/>
          <w:marTop w:val="0"/>
          <w:marBottom w:val="0"/>
          <w:divBdr>
            <w:top w:val="none" w:sz="0" w:space="0" w:color="auto"/>
            <w:left w:val="none" w:sz="0" w:space="0" w:color="auto"/>
            <w:bottom w:val="none" w:sz="0" w:space="0" w:color="auto"/>
            <w:right w:val="none" w:sz="0" w:space="0" w:color="auto"/>
          </w:divBdr>
          <w:divsChild>
            <w:div w:id="550188479">
              <w:marLeft w:val="0"/>
              <w:marRight w:val="0"/>
              <w:marTop w:val="0"/>
              <w:marBottom w:val="0"/>
              <w:divBdr>
                <w:top w:val="none" w:sz="0" w:space="0" w:color="auto"/>
                <w:left w:val="none" w:sz="0" w:space="0" w:color="auto"/>
                <w:bottom w:val="none" w:sz="0" w:space="0" w:color="auto"/>
                <w:right w:val="none" w:sz="0" w:space="0" w:color="auto"/>
              </w:divBdr>
              <w:divsChild>
                <w:div w:id="1180849559">
                  <w:marLeft w:val="0"/>
                  <w:marRight w:val="0"/>
                  <w:marTop w:val="0"/>
                  <w:marBottom w:val="0"/>
                  <w:divBdr>
                    <w:top w:val="none" w:sz="0" w:space="0" w:color="auto"/>
                    <w:left w:val="none" w:sz="0" w:space="0" w:color="auto"/>
                    <w:bottom w:val="none" w:sz="0" w:space="0" w:color="auto"/>
                    <w:right w:val="none" w:sz="0" w:space="0" w:color="auto"/>
                  </w:divBdr>
                  <w:divsChild>
                    <w:div w:id="153623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85167">
      <w:bodyDiv w:val="1"/>
      <w:marLeft w:val="0"/>
      <w:marRight w:val="0"/>
      <w:marTop w:val="0"/>
      <w:marBottom w:val="0"/>
      <w:divBdr>
        <w:top w:val="none" w:sz="0" w:space="0" w:color="auto"/>
        <w:left w:val="none" w:sz="0" w:space="0" w:color="auto"/>
        <w:bottom w:val="none" w:sz="0" w:space="0" w:color="auto"/>
        <w:right w:val="none" w:sz="0" w:space="0" w:color="auto"/>
      </w:divBdr>
      <w:divsChild>
        <w:div w:id="1333800522">
          <w:marLeft w:val="0"/>
          <w:marRight w:val="0"/>
          <w:marTop w:val="0"/>
          <w:marBottom w:val="0"/>
          <w:divBdr>
            <w:top w:val="none" w:sz="0" w:space="0" w:color="auto"/>
            <w:left w:val="none" w:sz="0" w:space="0" w:color="auto"/>
            <w:bottom w:val="none" w:sz="0" w:space="0" w:color="auto"/>
            <w:right w:val="none" w:sz="0" w:space="0" w:color="auto"/>
          </w:divBdr>
          <w:divsChild>
            <w:div w:id="1728994523">
              <w:marLeft w:val="0"/>
              <w:marRight w:val="0"/>
              <w:marTop w:val="0"/>
              <w:marBottom w:val="0"/>
              <w:divBdr>
                <w:top w:val="none" w:sz="0" w:space="0" w:color="auto"/>
                <w:left w:val="none" w:sz="0" w:space="0" w:color="auto"/>
                <w:bottom w:val="none" w:sz="0" w:space="0" w:color="auto"/>
                <w:right w:val="none" w:sz="0" w:space="0" w:color="auto"/>
              </w:divBdr>
              <w:divsChild>
                <w:div w:id="1598444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4852194">
      <w:bodyDiv w:val="1"/>
      <w:marLeft w:val="0"/>
      <w:marRight w:val="0"/>
      <w:marTop w:val="0"/>
      <w:marBottom w:val="0"/>
      <w:divBdr>
        <w:top w:val="none" w:sz="0" w:space="0" w:color="auto"/>
        <w:left w:val="none" w:sz="0" w:space="0" w:color="auto"/>
        <w:bottom w:val="none" w:sz="0" w:space="0" w:color="auto"/>
        <w:right w:val="none" w:sz="0" w:space="0" w:color="auto"/>
      </w:divBdr>
      <w:divsChild>
        <w:div w:id="420029502">
          <w:marLeft w:val="0"/>
          <w:marRight w:val="0"/>
          <w:marTop w:val="0"/>
          <w:marBottom w:val="0"/>
          <w:divBdr>
            <w:top w:val="none" w:sz="0" w:space="0" w:color="auto"/>
            <w:left w:val="none" w:sz="0" w:space="0" w:color="auto"/>
            <w:bottom w:val="none" w:sz="0" w:space="0" w:color="auto"/>
            <w:right w:val="none" w:sz="0" w:space="0" w:color="auto"/>
          </w:divBdr>
          <w:divsChild>
            <w:div w:id="1315641053">
              <w:marLeft w:val="0"/>
              <w:marRight w:val="0"/>
              <w:marTop w:val="0"/>
              <w:marBottom w:val="0"/>
              <w:divBdr>
                <w:top w:val="none" w:sz="0" w:space="0" w:color="auto"/>
                <w:left w:val="none" w:sz="0" w:space="0" w:color="auto"/>
                <w:bottom w:val="none" w:sz="0" w:space="0" w:color="auto"/>
                <w:right w:val="none" w:sz="0" w:space="0" w:color="auto"/>
              </w:divBdr>
              <w:divsChild>
                <w:div w:id="168586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5257699">
      <w:bodyDiv w:val="1"/>
      <w:marLeft w:val="0"/>
      <w:marRight w:val="0"/>
      <w:marTop w:val="0"/>
      <w:marBottom w:val="0"/>
      <w:divBdr>
        <w:top w:val="none" w:sz="0" w:space="0" w:color="auto"/>
        <w:left w:val="none" w:sz="0" w:space="0" w:color="auto"/>
        <w:bottom w:val="none" w:sz="0" w:space="0" w:color="auto"/>
        <w:right w:val="none" w:sz="0" w:space="0" w:color="auto"/>
      </w:divBdr>
      <w:divsChild>
        <w:div w:id="1565919155">
          <w:marLeft w:val="0"/>
          <w:marRight w:val="0"/>
          <w:marTop w:val="0"/>
          <w:marBottom w:val="0"/>
          <w:divBdr>
            <w:top w:val="none" w:sz="0" w:space="0" w:color="auto"/>
            <w:left w:val="none" w:sz="0" w:space="0" w:color="auto"/>
            <w:bottom w:val="none" w:sz="0" w:space="0" w:color="auto"/>
            <w:right w:val="none" w:sz="0" w:space="0" w:color="auto"/>
          </w:divBdr>
          <w:divsChild>
            <w:div w:id="920455378">
              <w:marLeft w:val="0"/>
              <w:marRight w:val="0"/>
              <w:marTop w:val="0"/>
              <w:marBottom w:val="0"/>
              <w:divBdr>
                <w:top w:val="none" w:sz="0" w:space="0" w:color="auto"/>
                <w:left w:val="none" w:sz="0" w:space="0" w:color="auto"/>
                <w:bottom w:val="none" w:sz="0" w:space="0" w:color="auto"/>
                <w:right w:val="none" w:sz="0" w:space="0" w:color="auto"/>
              </w:divBdr>
              <w:divsChild>
                <w:div w:id="1366633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4342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1.xml"/><Relationship Id="rId18" Type="http://schemas.openxmlformats.org/officeDocument/2006/relationships/customXml" Target="ink/ink2.xml"/><Relationship Id="rId26" Type="http://schemas.openxmlformats.org/officeDocument/2006/relationships/image" Target="media/image12.png"/><Relationship Id="rId39" Type="http://schemas.openxmlformats.org/officeDocument/2006/relationships/image" Target="media/image16.jpeg"/><Relationship Id="rId21" Type="http://schemas.openxmlformats.org/officeDocument/2006/relationships/image" Target="media/image8.png"/><Relationship Id="rId34" Type="http://schemas.openxmlformats.org/officeDocument/2006/relationships/hyperlink" Target="Grupo%202-Ficha%20Co%20Visitamos%20las%20cuevas%20de%20Zugarramurdi.docx" TargetMode="External"/><Relationship Id="rId42" Type="http://schemas.openxmlformats.org/officeDocument/2006/relationships/hyperlink" Target="CO-CV%20Fiche%20fragmento%20Akelarre_&#233;l&#232;ves.docx"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hyperlink" Target="Se&#769;ance%201/Cartes%20personajes%20mitologi&#769;a%20vasca.pdf" TargetMode="External"/><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hyperlink" Target="Fiche%20Exo%20El%20Basajaun_e&#769;le&#768;ves.docx" TargetMode="External"/><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customXml" Target="ink/ink4.xml"/><Relationship Id="rId40" Type="http://schemas.openxmlformats.org/officeDocument/2006/relationships/image" Target="media/image17.jpeg"/><Relationship Id="rId45" Type="http://schemas.openxmlformats.org/officeDocument/2006/relationships/hyperlink" Target="CE%20La%20mujer%20malvada%20entra%20en%20juego_e&#769;le&#768;ves.docx"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hyperlink" Target="Fiche%20CO-CVUn%20pai&#769;s%20habitado%20por%20seres%20ma&#769;gicos_e&#769;le&#768;ves.docx" TargetMode="External"/><Relationship Id="rId36" Type="http://schemas.openxmlformats.org/officeDocument/2006/relationships/hyperlink" Target="Fiche%20CO%20Las%20pruebas%20de%20una%20bruja-e&#769;le&#768;ves.docx" TargetMode="External"/><Relationship Id="rId49" Type="http://schemas.openxmlformats.org/officeDocument/2006/relationships/fontTable" Target="fontTable.xml"/><Relationship Id="rId10" Type="http://schemas.openxmlformats.org/officeDocument/2006/relationships/hyperlink" Target="Se&#769;ance%201/Grupo%202-Mitologi&#769;a.docx" TargetMode="External"/><Relationship Id="rId19" Type="http://schemas.openxmlformats.org/officeDocument/2006/relationships/image" Target="media/image7.png"/><Relationship Id="rId31" Type="http://schemas.openxmlformats.org/officeDocument/2006/relationships/hyperlink" Target="Fiche%20Estudio%20de%20un%20cuadro%20de%20Francisco%20de%20Goya-e&#769;le&#768;ves.docx" TargetMode="External"/><Relationship Id="rId44"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hyperlink" Target="Se&#769;ance%201/Grupo%201-Generalidades.docx" TargetMode="Externa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4.png"/><Relationship Id="rId35" Type="http://schemas.openxmlformats.org/officeDocument/2006/relationships/hyperlink" Target="Leccio&#769;n-Zugarramurdi%20el%20pueblo%20de%20las%20brujas.pdf" TargetMode="External"/><Relationship Id="rId43" Type="http://schemas.openxmlformats.org/officeDocument/2006/relationships/hyperlink" Target="Fiche%20La%20caza%20de%20brujas%20y%20la%20Inquisicio&#769;n_e&#769;le&#768;ves.docx" TargetMode="External"/><Relationship Id="rId48" Type="http://schemas.openxmlformats.org/officeDocument/2006/relationships/footer" Target="footer2.xml"/><Relationship Id="rId8" Type="http://schemas.openxmlformats.org/officeDocument/2006/relationships/hyperlink" Target="Se&#769;ance%201/Re&#769;compenses.pdf" TargetMode="External"/><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svg"/><Relationship Id="rId25" Type="http://schemas.openxmlformats.org/officeDocument/2006/relationships/hyperlink" Target="Fiche%20CO%20Euskadi%20es%20un%20pequen&#771;o%20pai&#769;s%20con%20una%20gran%20identidad-e&#769;le&#768;ves.docx" TargetMode="External"/><Relationship Id="rId33" Type="http://schemas.openxmlformats.org/officeDocument/2006/relationships/hyperlink" Target="Grupo%201-Fiche%20CO-CV%20La%20leyenda%20de%20las%20brujas%20de%20Zugarramurdi.docx" TargetMode="External"/><Relationship Id="rId38" Type="http://schemas.openxmlformats.org/officeDocument/2006/relationships/image" Target="media/image16.png"/><Relationship Id="rId46" Type="http://schemas.openxmlformats.org/officeDocument/2006/relationships/image" Target="media/image20.png"/><Relationship Id="rId20" Type="http://schemas.openxmlformats.org/officeDocument/2006/relationships/customXml" Target="ink/ink3.xml"/><Relationship Id="rId41"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7T05:55:27.548"/>
    </inkml:context>
    <inkml:brush xml:id="br0">
      <inkml:brushProperty name="width" value="0.05" units="cm"/>
      <inkml:brushProperty name="height" value="0.05" units="cm"/>
      <inkml:brushProperty name="color" value="#E71224"/>
    </inkml:brush>
  </inkml:definitions>
  <inkml:trace contextRef="#ctx0" brushRef="#br0">1320 11 24575,'-18'0'0,"3"0"0,-27 9 0,19-4 0,-59 34 0,-8 11 0,30-9-274,-29 7 1,5 1 273,45-13 0,-3 5 0,-1 5 0,3 9 0,-7 10 0,6-1 136,-12 9-136,15-3 0,-14-4 0,18-6 0,-12 5 0,12-10 0,-6 22 0,18-27 411,-22 26-411,29-36 0,-23 20 0,16 0 0,-7 3 0,8-8 0,1 8 0,14-16 0,-4 0 0,0 9 0,-4-18 0,7 7 0,-2 13 0,9-11 0,0 6 0,0-17 0,0 5 0,0-18 0,6 11 0,-5-15 0,18 21 0,-12-8 0,7 24 0,-4-25 0,0 0 0,0-17 0,5 2 0,0 2 0,-4-4 0,7 7 0,-2-5 0,11 10 0,13-6 0,-6 1 0,14-10 0,-3 6 0,-5-7 0,24 11 0,-25-11-2023,14 5 2023,5 6 0,-4-8 0,15 4 0,0-2 0,-14-8 0,-5 8 0,1-10 0,3 9 0,15-6 0,-14 3 2023,3-6-2023,2-5 0,18 0 0,-27 0 0,1 0-326,4 0 0,0 0 326,4 0 0,0 0 0,0 0 0,0 0 0,-4 0 0,0 0 0,3 0 0,0 0 0,-3 0 0,0 0 0,3 0 0,2 0 0,2 0 0,1 0 0,0 0 0,1 0-517,3 0 0,0 0 517,1 0 0,-1 0 0,4 0 0,0 0 0,-3 0 0,1 0 0,5 0 0,1 0-752,0 0 0,2 0 752,3 0 0,0 0 0,1 0 0,-1 0 0,0 0 0,-1 0 0,-3 0 0,-1 0 0,-2 0 0,-2 0 0,-3 0 0,-1 0 0,-4 1 0,-1-2 0,-3-1 0,0-1 0,0 0 0,-1-2 568,39-13-568,-29 10 0,-13-2 0,-11 4 983,2 5-983,19-9 0,-4 3 0,24-5 0,-6-10 1639,-18 12-1639,-6-10 0,-11 14 0,17-16 0,0 4 0,-10-4 0,-16 12 0,6-4 0,-12 12 0,6-10 0,-14 7 0,-8-4 0,4-9 0,-8 9 0,14-16 0,-19 11 0,7-23 0,-6 14 0,-4-19 0,3 14 0,-5-8 0,0-15 0,-10-4 0,3-6 0,-8 15 0,1-3 0,3 4 0,-10-17 0,3-7 0,6 15 0,-13-4 0,17 5 0,-12-1 0,8-14 0,1 6 0,-1 15 0,1-9 0,-7 11 0,-1 2 0,2-7 0,-2 25 0,9-16 0,-9 15 0,3-17 0,0 19 0,-7-18 0,2 9 0,-10-19 0,-1 9 0,-13-12 0,10 10 0,-3-3 0,9 14 0,4-4 0,1 16 0,-4-11-734,8 22 734,-13-16 0,1 7 0,6-2 0,-1 4 0,14 7 0,-10-6 0,7 8 734,-6-5-734,3 1 0,5 2 0,-7-5 0,12 7 0,-9 2 0,9-3 0,-9 3 0,12-3 0,-12 4 0,5-5 0,0 4 0,-5-5 0,5 5 0,-6-5 0,0 5 0,3 0 0,-2-1 0,-12 2 0,0-1 0,-21-7 0,13 7 0,-20-13 0,3 13 0,-6-13 0,1 13 0,7-3 0,8 5 0,-6 5-869,20-3 869,-17 3 0,17-3 0,-27 3 0,26-6 0,-25 5 0,27-13 0,-21 12 869,13-6-869,-12 8 0,12-4 0,-13 3 0,13-3 0,-13 4 0,14 0 0,-14 0 0,13 0 0,-5 0 0,14 0 0,-5 0 0,-2 0 0,5 0 0,-17-10 0,17 8 0,-5-7 0,9 9 0,8 0 0,-15 0 0,4 0 0,-14 0 0,8 0 0,8-3 0,-14 2 0,12-2 0,-21 3 0,-2 0 0,14 0-1373,-18 0 1373,12 0 0,-17 0 0,0 0 0,10 0 0,8 0 0,1 0-675,-2 0 675,7 0 0,-3 0 0,5 0 0,5 0 0,-3 0 1324,0 0-1324,11 0 0,-11 0 0,7 0 724,6 0-724,-6 0 0,8 0 0,-1 0 0,-14 5 0,11-4 0,-11 4 0,15-5 0,0 0 0,-8 0 0,10 0 0,-9 0 0,11 0 0,-5 0 0,1 0 0,-16 0 0,15 0 0,-14 0 0,19 0 0,-4 0 0,3 0 0,-2 0 0,7 4 0,-8-3 0,11 6 0,-10-6 0,9 5 0,-9-5 0,9 4 0,-9-2 0,9-3 0,-9 3 0,2-3 0,3 0 0,-3 5 0,8-4 0,-2 3 0,0-4 0,5 0 0,-5 0 0,7 0 0,-2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7T06:58:45.904"/>
    </inkml:context>
    <inkml:brush xml:id="br0">
      <inkml:brushProperty name="width" value="0.05" units="cm"/>
      <inkml:brushProperty name="height" value="0.05" units="cm"/>
      <inkml:brushProperty name="color" value="#E71224"/>
    </inkml:brush>
  </inkml:definitions>
  <inkml:trace contextRef="#ctx0" brushRef="#br0">0 0 24575,'0'0'0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2-27T06:58:43.052"/>
    </inkml:context>
    <inkml:brush xml:id="br0">
      <inkml:brushProperty name="width" value="0.05" units="cm"/>
      <inkml:brushProperty name="height" value="0.05" units="cm"/>
      <inkml:brushProperty name="color" value="#E71224"/>
    </inkml:brush>
  </inkml:definitions>
  <inkml:trace contextRef="#ctx0" brushRef="#br0">1838 158 24575,'-34'-9'0,"-54"5"0,-10 1 0,16-8 0,14 9 0,-11 3 0,20 1 0,27 2 0,-31 12 0,38-11 0,-24 13 0,5-5 0,-3 2 0,-13 5 0,0 3 0,11 4 0,-10 6 0,-8 12 0,27-15 0,-34 10 0,34 1 0,-11 0 0,6 18 0,7-4 0,-8 8 0,0-11 0,10 2 0,2-13 0,22-5 0,-15-1 0,12 0 0,-11-7 0,15 14 0,-7-15 0,2 29 0,-6-28 0,4 29 0,2-23 0,10 16 0,1-19 0,-14 28 0,-1 5 0,12-16 0,-14 12 0,2-2 0,18-23 0,-10 9 0,0 8 0,5-5 0,-3 11 0,10-5 0,0-6 0,0 11 0,0-13 0,0-7 0,0 11 0,0-19 0,0 13 0,0 0 0,0-12 0,0 3 0,5-15 0,-3 0 0,8 15 0,-3-11 0,2 11 0,-3-14 0,3-1 0,-5 0 0,8 0 0,-5-4 0,7 11 0,-8-17 0,9 15 0,-9-17 0,4 5 0,6 5 0,0-6 0,6 5 0,-2-4 0,-1-5 0,-4 4 0,11-7 0,-9 3 0,24 3 0,-18-5 0,11 8 0,-7-5 0,9-3 0,1 7 0,-1-11 0,6 3 0,-26-4 0,17 0 0,-20-3 0,6 8 0,-4-6 0,18 6 0,-7-5 0,25 0 0,-13 0 0,12 0 0,3 0 0,-6 0 0,11 0 0,-5 0 0,-7-8 0,13 2 0,-29-9 0,11 5 0,-5 3 0,-2-9 0,16 17 0,-17-19 0,18 16 0,-13-8 0,-2 0 0,5 4 0,-8-15 0,4 10 0,-8-7 0,5 5 0,-15 8 0,14-7 0,-14-1 0,-6 3 0,6-12 0,-13 13 0,6-9 0,3 2 0,-4 0 0,7-6 0,-2 3 0,-4-1 0,10-17 0,-13 6 0,11-27 0,-13 4 0,3-8 0,5-6 0,-1 7 0,9-9 0,-11 23 0,7-4 0,-15 7 0,24-6 0,-25-17 0,21 5 0,-18 15 0,5-17 0,-4 24 0,-2-12 0,1-6 0,-2 11 0,-4-6 0,9 2 0,-7 13 0,12-12 0,-4 12 0,-4-13 0,2 21 0,-3-19 0,-4 18 0,4-20 0,-5 14 0,0-14 0,0 20 0,0-10 0,0 20 0,0-13 0,0 12 0,0-4 0,-4-1 0,-3 6 0,1-6 0,-2 12 0,-2-18 0,3 14 0,0-15 0,0 21 0,9-20 0,-7 23 0,3-19 0,-4 17 0,2-3 0,-5-4 0,9-1 0,-8 5 0,-5-7 0,6 13 0,-8-13 0,0-5 0,6 10 0,-8-12 0,12 17 0,-1 6 0,-9-15 0,-2 6 0,-1-4 0,-6-7 0,16 17 0,-6-4 0,6 6 0,3 6 0,-5-1 0,-2 0 0,3 3 0,-24-4 0,17 3 0,-18 0 0,14 0 0,5 2 0,-3-1 0,2 7 0,-3-4 0,4 7 0,3-7 0,0 3 0,6-7 0,-2 7 0,2-6 0,2 6 0,-5-2 0,5 1 0,-3-1 0,7 1 0,-7-2 0,6 5 0,-6-6 0,7 4 0,-7-2 0,6-1 0,-4 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1-23T02:32:30.416"/>
    </inkml:context>
    <inkml:brush xml:id="br0">
      <inkml:brushProperty name="width" value="0.05" units="cm"/>
      <inkml:brushProperty name="height" value="0.05" units="cm"/>
      <inkml:brushProperty name="color" value="#E71224"/>
    </inkml:brush>
  </inkml:definitions>
  <inkml:trace contextRef="#ctx0" brushRef="#br0">3400 272 24575,'-43'-29'0,"17"12"0,-32-1 0,-30-4 0,-8 2 0,14 2 0,-4 2 0,-2 2-517,15 1 0,-12-1 0,-5-1 0,4 1 0,11 4 517,3 4 0,7 2 0,1 2 0,-37 1 0,2 2 241,6-1 1,1 0-242,6 2 0,2 2 0,7 1 0,3 3 252,8 1 1,3 2-253,6 1 0,1 1 0,0-1 0,1 1 0,5-2 0,1 2 659,3 5 0,0 4-659,-35 21 279,31 0-279,-10 11 0,10-4 0,15-14 0,-3 1 0,-2 3 0,-1 1 0,0 6 0,-1 1 0,1 0 0,0 0 0,2 3 0,1 1 0,2 0 0,0 5 0,-1 9 0,-1 10 0,4-1 0,10-5 0,5 0 0,-1 3 0,-6 15 0,0 3 0,6-2-215,10-12 1,5-1-1,2-2 215,2 19 0,2-1 0,1 7 0,2 1 0,2-33 0,1 0 0,1 0 0,0 3 0,1-1 0,3 1 0,2-3 0,3 0 0,-1 0 0,0 0 0,0-1 0,1 0 0,12 28 0,3-3 0,4 2 0,3-1 0,1-6 0,3-1 0,3-2 0,3-3 0,4-4 0,1-2 0,-3-3 0,2-1-24,3-8 0,1-2 24,-5-6 0,1-3 0,-5-8 0,0-4 0,-5-4 0,0-3 0,31 16 0,-14-5 642,-3-17-642,-15-3 50,13-7-50,-3 2 0,6-11 0,12 3 0,19-10 0,-34-2 0,4-2 0,16-1 0,2-3 0,0-5 0,1-1 0,6-3 0,0-1 0,-10 2 0,-2-1 0,4-2 0,-2-1 0,-5 1 0,0-1 0,0-2 0,-1-2 0,1-4 0,-1-2 0,-2-2 0,-1-2 0,0 0 0,1-5 0,-9 2 0,2-4 0,-4 1 0,4-6 0,-2-1 0,15-13 0,-5-3 0,-27 16 0,-4 0 0,3-3 0,-2-2 0,1-9 0,-3-2 0,-4-2 0,-3-3 0,0-4 0,-4-1 0,-3-3 0,-2 0 0,1 0 0,0-2 0,-5-5 0,-2-1 0,1 0 0,-3-2 0,-6-5 0,-2-1-227,0-1 0,0 1 227,-3-1 0,0 0 0,0 1 0,0 1 0,-2 2 0,-2 1 0,-2 3 0,-2 1 0,-1 0 0,-2 0 0,-5 7 0,-1 1 0,1 3 0,-1 1 0,-5 4 0,-1 0 0,1 7 0,-1 1 0,-1 3 0,-2 1 0,-2 2 0,0 2 0,-21-33 454,-3 9-454,13 17 0,3 12 0,2 3 0,-9-4 0,-12-2 0,4 5 0,-15-5 0,32 29 0,-21-5 0,20 18 0,-22-2 0,20 1 0,-23 4 0,23 2 0,-20 3 0,25 0 0,5 0 0,20 4 0,0-3 0,4 6 0,1-5 0,0 3 0,1 0 0,-3-2 0,4 1 0,-3-1 0,1-1 0,2 0 0,-2-2 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471</TotalTime>
  <Pages>28</Pages>
  <Words>8347</Words>
  <Characters>45912</Characters>
  <Application>Microsoft Office Word</Application>
  <DocSecurity>0</DocSecurity>
  <Lines>382</Lines>
  <Paragraphs>108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54151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Aline Charlette</dc:creator>
  <cp:keywords/>
  <dc:description/>
  <cp:lastModifiedBy>Aline Charlette</cp:lastModifiedBy>
  <cp:revision>62</cp:revision>
  <dcterms:created xsi:type="dcterms:W3CDTF">2021-12-16T03:07:00Z</dcterms:created>
  <dcterms:modified xsi:type="dcterms:W3CDTF">2022-01-29T14:55:00Z</dcterms:modified>
</cp:coreProperties>
</file>