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067" w:rsidRDefault="00795067" w:rsidP="00795067">
      <w:pPr>
        <w:jc w:val="center"/>
        <w:rPr>
          <w:rFonts w:ascii="Tempus Sans ITC" w:hAnsi="Tempus Sans ITC"/>
          <w:b/>
          <w:sz w:val="24"/>
          <w:bdr w:val="single" w:sz="4" w:space="0" w:color="auto"/>
          <w:lang w:val="es-ES"/>
        </w:rPr>
      </w:pPr>
      <w:r>
        <w:rPr>
          <w:rFonts w:ascii="Tempus Sans ITC" w:hAnsi="Tempus Sans ITC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-298589</wp:posOffset>
                </wp:positionV>
                <wp:extent cx="1399430" cy="985962"/>
                <wp:effectExtent l="57150" t="152400" r="0" b="1574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9132">
                          <a:off x="0" y="0"/>
                          <a:ext cx="1399430" cy="985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067" w:rsidRDefault="00795067">
                            <w:r w:rsidRPr="0079506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09675" cy="947263"/>
                                  <wp:effectExtent l="0" t="0" r="0" b="5715"/>
                                  <wp:docPr id="2" name="Image 2" descr="C:\Users\Aline\Documents\Documents professionnels\Pédagogie\Images-dessins\Objets\músic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line\Documents\Documents professionnels\Pédagogie\Images-dessins\Objets\músic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947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59pt;margin-top:-23.5pt;width:110.2pt;height:77.65pt;rotation:1091319fd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" filled="f" stroked="f" strokeweight=".5pt">
                <v:textbox>
                  <w:txbxContent>
                    <w:p w:rsidR="00795067" w:rsidRDefault="00795067">
                      <w:r w:rsidRPr="00795067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9675" cy="947263"/>
                            <wp:effectExtent l="0" t="0" r="0" b="5715"/>
                            <wp:docPr id="2" name="Image 2" descr="C:\Users\Aline\Documents\Documents professionnels\Pédagogie\Images-dessins\Objets\músic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line\Documents\Documents professionnels\Pédagogie\Images-dessins\Objets\músic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947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067">
        <w:rPr>
          <w:rFonts w:ascii="Tempus Sans ITC" w:hAnsi="Tempus Sans ITC"/>
          <w:b/>
          <w:sz w:val="24"/>
          <w:bdr w:val="single" w:sz="4" w:space="0" w:color="auto"/>
          <w:lang w:val="es-ES"/>
        </w:rPr>
        <w:t xml:space="preserve">Canción “España es diferente” (Fabio </w:t>
      </w:r>
      <w:proofErr w:type="spellStart"/>
      <w:r w:rsidRPr="00795067">
        <w:rPr>
          <w:rFonts w:ascii="Tempus Sans ITC" w:hAnsi="Tempus Sans ITC"/>
          <w:b/>
          <w:sz w:val="24"/>
          <w:bdr w:val="single" w:sz="4" w:space="0" w:color="auto"/>
          <w:lang w:val="es-ES"/>
        </w:rPr>
        <w:t>Glitter</w:t>
      </w:r>
      <w:proofErr w:type="spellEnd"/>
      <w:r w:rsidRPr="00795067">
        <w:rPr>
          <w:rFonts w:ascii="Tempus Sans ITC" w:hAnsi="Tempus Sans ITC"/>
          <w:b/>
          <w:sz w:val="24"/>
          <w:bdr w:val="single" w:sz="4" w:space="0" w:color="auto"/>
          <w:lang w:val="es-ES"/>
        </w:rPr>
        <w:t xml:space="preserve"> </w:t>
      </w:r>
      <w:proofErr w:type="spellStart"/>
      <w:r w:rsidRPr="00795067">
        <w:rPr>
          <w:rFonts w:ascii="Tempus Sans ITC" w:hAnsi="Tempus Sans ITC"/>
          <w:b/>
          <w:sz w:val="24"/>
          <w:bdr w:val="single" w:sz="4" w:space="0" w:color="auto"/>
          <w:lang w:val="es-ES"/>
        </w:rPr>
        <w:t>Klinik</w:t>
      </w:r>
      <w:proofErr w:type="spellEnd"/>
      <w:r w:rsidRPr="00795067">
        <w:rPr>
          <w:rFonts w:ascii="Tempus Sans ITC" w:hAnsi="Tempus Sans ITC"/>
          <w:b/>
          <w:sz w:val="24"/>
          <w:bdr w:val="single" w:sz="4" w:space="0" w:color="auto"/>
          <w:lang w:val="es-ES"/>
        </w:rPr>
        <w:t>)</w:t>
      </w:r>
    </w:p>
    <w:p w:rsidR="00635281" w:rsidRPr="00635281" w:rsidRDefault="00795067" w:rsidP="00635281">
      <w:pPr>
        <w:pStyle w:val="Paragraphedeliste"/>
        <w:numPr>
          <w:ilvl w:val="0"/>
          <w:numId w:val="1"/>
        </w:numPr>
        <w:rPr>
          <w:i/>
          <w:u w:val="single"/>
          <w:lang w:val="es-ES"/>
        </w:rPr>
      </w:pPr>
      <w:r w:rsidRPr="00635281">
        <w:rPr>
          <w:i/>
          <w:u w:val="single"/>
          <w:lang w:val="es-ES"/>
        </w:rPr>
        <w:t>Escucha la canción y rodea las palabras que has entendido</w:t>
      </w:r>
    </w:p>
    <w:p w:rsidR="00635281" w:rsidRPr="00635281" w:rsidRDefault="00635281" w:rsidP="00635281">
      <w:pPr>
        <w:pStyle w:val="Paragraphedeliste"/>
        <w:spacing w:after="0"/>
        <w:rPr>
          <w:lang w:val="es-ES"/>
        </w:rPr>
      </w:pPr>
    </w:p>
    <w:p w:rsidR="00635281" w:rsidRDefault="00635281" w:rsidP="00635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r>
        <w:rPr>
          <w:lang w:val="es-ES"/>
        </w:rPr>
        <w:t>Playa</w:t>
      </w:r>
      <w:r>
        <w:rPr>
          <w:lang w:val="es-ES"/>
        </w:rPr>
        <w:tab/>
      </w:r>
      <w:r>
        <w:rPr>
          <w:lang w:val="es-ES"/>
        </w:rPr>
        <w:tab/>
      </w:r>
      <w:r w:rsidRPr="00635281">
        <w:rPr>
          <w:rFonts w:ascii="Snap ITC" w:hAnsi="Snap ITC"/>
          <w:lang w:val="es-ES"/>
        </w:rPr>
        <w:t>misterio</w:t>
      </w:r>
      <w:r>
        <w:rPr>
          <w:lang w:val="es-ES"/>
        </w:rPr>
        <w:tab/>
      </w:r>
      <w:r>
        <w:rPr>
          <w:lang w:val="es-ES"/>
        </w:rPr>
        <w:tab/>
      </w:r>
      <w:r w:rsidRPr="00635281">
        <w:rPr>
          <w:rFonts w:ascii="Comic Sans MS" w:hAnsi="Comic Sans MS"/>
          <w:lang w:val="es-ES"/>
        </w:rPr>
        <w:t>paella</w:t>
      </w:r>
      <w:r w:rsidRPr="00635281">
        <w:rPr>
          <w:rFonts w:ascii="Comic Sans MS" w:hAnsi="Comic Sans MS"/>
          <w:lang w:val="es-ES"/>
        </w:rPr>
        <w:tab/>
      </w:r>
      <w:r>
        <w:rPr>
          <w:lang w:val="es-ES"/>
        </w:rPr>
        <w:tab/>
      </w:r>
      <w:r w:rsidRPr="00635281">
        <w:rPr>
          <w:rFonts w:ascii="Imprint MT Shadow" w:hAnsi="Imprint MT Shadow"/>
          <w:lang w:val="es-ES"/>
        </w:rPr>
        <w:t>torero</w:t>
      </w:r>
      <w:r>
        <w:rPr>
          <w:lang w:val="es-ES"/>
        </w:rPr>
        <w:tab/>
      </w:r>
      <w:r>
        <w:rPr>
          <w:lang w:val="es-ES"/>
        </w:rPr>
        <w:tab/>
      </w:r>
      <w:r w:rsidRPr="00635281">
        <w:rPr>
          <w:rFonts w:ascii="Footlight MT Light" w:hAnsi="Footlight MT Light"/>
          <w:lang w:val="es-ES"/>
        </w:rPr>
        <w:t>gitana</w:t>
      </w:r>
      <w:r>
        <w:rPr>
          <w:lang w:val="es-ES"/>
        </w:rPr>
        <w:tab/>
      </w:r>
      <w:r>
        <w:rPr>
          <w:lang w:val="es-ES"/>
        </w:rPr>
        <w:tab/>
      </w:r>
      <w:r w:rsidRPr="00635281">
        <w:rPr>
          <w:rFonts w:ascii="Lucida Handwriting" w:hAnsi="Lucida Handwriting"/>
          <w:lang w:val="es-ES"/>
        </w:rPr>
        <w:t>luna</w:t>
      </w:r>
      <w:r>
        <w:rPr>
          <w:lang w:val="es-ES"/>
        </w:rPr>
        <w:tab/>
      </w:r>
      <w:r>
        <w:rPr>
          <w:lang w:val="es-ES"/>
        </w:rPr>
        <w:tab/>
      </w:r>
      <w:r w:rsidRPr="00635281">
        <w:rPr>
          <w:rFonts w:ascii="Forte" w:hAnsi="Forte"/>
          <w:lang w:val="es-ES"/>
        </w:rPr>
        <w:t>Zamora</w:t>
      </w:r>
    </w:p>
    <w:p w:rsidR="00635281" w:rsidRDefault="00635281" w:rsidP="00635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</w:p>
    <w:p w:rsidR="00635281" w:rsidRDefault="00635281" w:rsidP="00635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r w:rsidRPr="00635281">
        <w:rPr>
          <w:rFonts w:ascii="Cooper Black" w:hAnsi="Cooper Black"/>
          <w:lang w:val="es-ES"/>
        </w:rPr>
        <w:t>Te quiero</w:t>
      </w:r>
      <w:r>
        <w:rPr>
          <w:lang w:val="es-ES"/>
        </w:rPr>
        <w:tab/>
      </w:r>
      <w:r w:rsidRPr="00635281">
        <w:rPr>
          <w:rFonts w:ascii="Algerian" w:hAnsi="Algerian"/>
          <w:lang w:val="es-ES"/>
        </w:rPr>
        <w:t>fiesta</w:t>
      </w:r>
      <w:r>
        <w:rPr>
          <w:lang w:val="es-ES"/>
        </w:rPr>
        <w:tab/>
      </w:r>
      <w:r w:rsidRPr="00635281">
        <w:rPr>
          <w:rFonts w:ascii="Chiller" w:hAnsi="Chiller"/>
          <w:lang w:val="es-ES"/>
        </w:rPr>
        <w:t>noche</w:t>
      </w:r>
      <w:r>
        <w:rPr>
          <w:lang w:val="es-ES"/>
        </w:rPr>
        <w:tab/>
      </w:r>
      <w:r>
        <w:rPr>
          <w:lang w:val="es-ES"/>
        </w:rPr>
        <w:tab/>
      </w:r>
      <w:r w:rsidRPr="00635281">
        <w:rPr>
          <w:rFonts w:ascii="Showcard Gothic" w:hAnsi="Showcard Gothic"/>
          <w:lang w:val="es-ES"/>
        </w:rPr>
        <w:t>Alhambra</w:t>
      </w:r>
      <w:r>
        <w:rPr>
          <w:lang w:val="es-ES"/>
        </w:rPr>
        <w:tab/>
      </w:r>
      <w:r>
        <w:rPr>
          <w:lang w:val="es-ES"/>
        </w:rPr>
        <w:tab/>
      </w:r>
      <w:r w:rsidRPr="00635281">
        <w:rPr>
          <w:rFonts w:ascii="HavingWrit" w:hAnsi="HavingWrit"/>
          <w:lang w:val="es-ES"/>
        </w:rPr>
        <w:t>Sevilla</w:t>
      </w:r>
      <w:r>
        <w:rPr>
          <w:lang w:val="es-ES"/>
        </w:rPr>
        <w:tab/>
      </w:r>
      <w:r>
        <w:rPr>
          <w:lang w:val="es-ES"/>
        </w:rPr>
        <w:tab/>
      </w:r>
      <w:r w:rsidRPr="00635281">
        <w:rPr>
          <w:rFonts w:ascii="Tempus Sans ITC" w:hAnsi="Tempus Sans ITC"/>
          <w:lang w:val="es-ES"/>
        </w:rPr>
        <w:t>Madrid</w:t>
      </w:r>
      <w:r w:rsidRPr="00635281">
        <w:rPr>
          <w:rFonts w:ascii="Tempus Sans ITC" w:hAnsi="Tempus Sans ITC"/>
          <w:lang w:val="es-ES"/>
        </w:rPr>
        <w:tab/>
      </w:r>
      <w:r>
        <w:rPr>
          <w:lang w:val="es-ES"/>
        </w:rPr>
        <w:tab/>
      </w:r>
      <w:r w:rsidRPr="00635281">
        <w:rPr>
          <w:rFonts w:ascii="Mistral" w:hAnsi="Mistral"/>
          <w:lang w:val="es-ES"/>
        </w:rPr>
        <w:t>Flamenco</w:t>
      </w:r>
    </w:p>
    <w:p w:rsidR="00635281" w:rsidRDefault="00635281" w:rsidP="00635281">
      <w:pPr>
        <w:spacing w:after="0"/>
        <w:rPr>
          <w:lang w:val="es-ES"/>
        </w:rPr>
      </w:pPr>
    </w:p>
    <w:p w:rsidR="00635281" w:rsidRPr="00635281" w:rsidRDefault="00635281" w:rsidP="00635281">
      <w:pPr>
        <w:pStyle w:val="Paragraphedeliste"/>
        <w:numPr>
          <w:ilvl w:val="0"/>
          <w:numId w:val="1"/>
        </w:numPr>
        <w:spacing w:after="0"/>
        <w:rPr>
          <w:i/>
          <w:u w:val="single"/>
          <w:lang w:val="es-ES"/>
        </w:rPr>
      </w:pPr>
      <w:r w:rsidRPr="00635281">
        <w:rPr>
          <w:i/>
          <w:u w:val="single"/>
          <w:lang w:val="es-ES"/>
        </w:rPr>
        <w:t>Asocia cada foto con su nombre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10"/>
        <w:gridCol w:w="5311"/>
      </w:tblGrid>
      <w:tr w:rsidR="00635281" w:rsidTr="00635281">
        <w:tc>
          <w:tcPr>
            <w:tcW w:w="53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5281" w:rsidRDefault="00635281" w:rsidP="00635281">
            <w:pPr>
              <w:rPr>
                <w:lang w:val="es-ES"/>
              </w:rPr>
            </w:pPr>
            <w:r w:rsidRPr="00635281">
              <w:rPr>
                <w:noProof/>
                <w:bdr w:val="single" w:sz="4" w:space="0" w:color="auto"/>
                <w:lang w:eastAsia="fr-FR"/>
              </w:rPr>
              <w:drawing>
                <wp:inline distT="0" distB="0" distL="0" distR="0">
                  <wp:extent cx="1348715" cy="659351"/>
                  <wp:effectExtent l="0" t="0" r="4445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lcsnap-2014-09-06-10h40m24s177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28" b="5760"/>
                          <a:stretch/>
                        </pic:blipFill>
                        <pic:spPr bwMode="auto">
                          <a:xfrm>
                            <a:off x="0" y="0"/>
                            <a:ext cx="1371058" cy="670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lang w:val="es-ES"/>
              </w:rPr>
              <w:t xml:space="preserve">      ●</w:t>
            </w:r>
          </w:p>
        </w:tc>
        <w:tc>
          <w:tcPr>
            <w:tcW w:w="53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5281" w:rsidRDefault="00635281" w:rsidP="00635281">
            <w:pPr>
              <w:rPr>
                <w:lang w:val="es-ES"/>
              </w:rPr>
            </w:pPr>
          </w:p>
          <w:p w:rsidR="00635281" w:rsidRDefault="00635281" w:rsidP="00635281">
            <w:pPr>
              <w:rPr>
                <w:lang w:val="es-ES"/>
              </w:rPr>
            </w:pPr>
          </w:p>
          <w:p w:rsidR="00635281" w:rsidRDefault="00635281" w:rsidP="00635281">
            <w:pPr>
              <w:rPr>
                <w:rFonts w:ascii="Calibri" w:hAnsi="Calibri"/>
                <w:lang w:val="es-ES"/>
              </w:rPr>
            </w:pPr>
          </w:p>
          <w:p w:rsidR="00635281" w:rsidRDefault="00635281" w:rsidP="00635281">
            <w:pPr>
              <w:rPr>
                <w:lang w:val="es-ES"/>
              </w:rPr>
            </w:pPr>
            <w:r>
              <w:rPr>
                <w:rFonts w:ascii="Calibri" w:hAnsi="Calibri"/>
                <w:lang w:val="es-ES"/>
              </w:rPr>
              <w:t>●  La Gran Vía</w:t>
            </w:r>
          </w:p>
        </w:tc>
      </w:tr>
      <w:tr w:rsidR="00635281" w:rsidTr="00635281">
        <w:tc>
          <w:tcPr>
            <w:tcW w:w="53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5281" w:rsidRDefault="00635281" w:rsidP="00635281">
            <w:pPr>
              <w:rPr>
                <w:lang w:val="es-E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48105" cy="662186"/>
                  <wp:effectExtent l="0" t="0" r="4445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lcsnap-2014-09-06-10h40m51s198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3" b="6813"/>
                          <a:stretch/>
                        </pic:blipFill>
                        <pic:spPr bwMode="auto">
                          <a:xfrm>
                            <a:off x="0" y="0"/>
                            <a:ext cx="1382491" cy="679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"/>
              </w:rPr>
              <w:t xml:space="preserve">     </w:t>
            </w:r>
            <w:r>
              <w:rPr>
                <w:rFonts w:ascii="Calibri" w:hAnsi="Calibri"/>
                <w:lang w:val="es-ES"/>
              </w:rPr>
              <w:t>●</w:t>
            </w:r>
          </w:p>
        </w:tc>
        <w:tc>
          <w:tcPr>
            <w:tcW w:w="53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5281" w:rsidRDefault="00635281" w:rsidP="00635281">
            <w:pPr>
              <w:rPr>
                <w:lang w:val="es-ES"/>
              </w:rPr>
            </w:pPr>
          </w:p>
          <w:p w:rsidR="00635281" w:rsidRDefault="00635281" w:rsidP="00635281">
            <w:pPr>
              <w:rPr>
                <w:lang w:val="es-ES"/>
              </w:rPr>
            </w:pPr>
          </w:p>
          <w:p w:rsidR="00635281" w:rsidRDefault="00635281" w:rsidP="00635281">
            <w:pPr>
              <w:rPr>
                <w:lang w:val="es-ES"/>
              </w:rPr>
            </w:pPr>
          </w:p>
          <w:p w:rsidR="00635281" w:rsidRDefault="00635281" w:rsidP="00635281">
            <w:pPr>
              <w:rPr>
                <w:lang w:val="es-ES"/>
              </w:rPr>
            </w:pPr>
            <w:r>
              <w:rPr>
                <w:rFonts w:ascii="Calibri" w:hAnsi="Calibri"/>
                <w:lang w:val="es-ES"/>
              </w:rPr>
              <w:t>●</w:t>
            </w:r>
            <w:r>
              <w:rPr>
                <w:lang w:val="es-ES"/>
              </w:rPr>
              <w:t xml:space="preserve">   El Parque del Retiro</w:t>
            </w:r>
          </w:p>
        </w:tc>
      </w:tr>
      <w:tr w:rsidR="00635281" w:rsidTr="00635281">
        <w:tc>
          <w:tcPr>
            <w:tcW w:w="53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5281" w:rsidRDefault="00635281" w:rsidP="00635281">
            <w:pPr>
              <w:rPr>
                <w:lang w:val="es-E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04527" cy="539308"/>
                  <wp:effectExtent l="0" t="0" r="571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lcsnap-2014-09-06-10h43m12s86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4" b="26084"/>
                          <a:stretch/>
                        </pic:blipFill>
                        <pic:spPr bwMode="auto">
                          <a:xfrm>
                            <a:off x="0" y="0"/>
                            <a:ext cx="1455092" cy="558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"/>
              </w:rPr>
              <w:t xml:space="preserve">    </w:t>
            </w:r>
            <w:r>
              <w:rPr>
                <w:rFonts w:ascii="Calibri" w:hAnsi="Calibri"/>
                <w:lang w:val="es-ES"/>
              </w:rPr>
              <w:t>●</w:t>
            </w:r>
          </w:p>
        </w:tc>
        <w:tc>
          <w:tcPr>
            <w:tcW w:w="53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5281" w:rsidRDefault="00635281" w:rsidP="00635281">
            <w:pPr>
              <w:rPr>
                <w:lang w:val="es-ES"/>
              </w:rPr>
            </w:pPr>
          </w:p>
          <w:p w:rsidR="00635281" w:rsidRDefault="00635281" w:rsidP="00635281">
            <w:pPr>
              <w:rPr>
                <w:lang w:val="es-ES"/>
              </w:rPr>
            </w:pPr>
          </w:p>
          <w:p w:rsidR="00635281" w:rsidRDefault="00635281" w:rsidP="00635281">
            <w:pPr>
              <w:rPr>
                <w:lang w:val="es-ES"/>
              </w:rPr>
            </w:pPr>
            <w:r>
              <w:rPr>
                <w:rFonts w:ascii="Calibri" w:hAnsi="Calibri"/>
                <w:lang w:val="es-ES"/>
              </w:rPr>
              <w:t>●</w:t>
            </w:r>
            <w:r>
              <w:rPr>
                <w:lang w:val="es-ES"/>
              </w:rPr>
              <w:t xml:space="preserve">    La Estación de Atocha</w:t>
            </w:r>
          </w:p>
        </w:tc>
      </w:tr>
      <w:tr w:rsidR="00635281" w:rsidTr="00635281">
        <w:tc>
          <w:tcPr>
            <w:tcW w:w="53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5281" w:rsidRDefault="00635281" w:rsidP="00635281">
            <w:pPr>
              <w:rPr>
                <w:lang w:val="es-E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03985" cy="679692"/>
                  <wp:effectExtent l="0" t="0" r="5715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lcsnap-2014-09-06-10h43m53s231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" t="7538" r="-707" b="6398"/>
                          <a:stretch/>
                        </pic:blipFill>
                        <pic:spPr bwMode="auto">
                          <a:xfrm>
                            <a:off x="0" y="0"/>
                            <a:ext cx="1434346" cy="69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"/>
              </w:rPr>
              <w:t xml:space="preserve">     </w:t>
            </w:r>
            <w:r>
              <w:rPr>
                <w:rFonts w:ascii="Calibri" w:hAnsi="Calibri"/>
                <w:lang w:val="es-ES"/>
              </w:rPr>
              <w:t>●</w:t>
            </w:r>
          </w:p>
        </w:tc>
        <w:tc>
          <w:tcPr>
            <w:tcW w:w="53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635281" w:rsidRDefault="00635281" w:rsidP="00635281">
            <w:pPr>
              <w:rPr>
                <w:lang w:val="es-ES"/>
              </w:rPr>
            </w:pPr>
          </w:p>
          <w:p w:rsidR="00635281" w:rsidRDefault="00635281" w:rsidP="00635281">
            <w:pPr>
              <w:rPr>
                <w:lang w:val="es-ES"/>
              </w:rPr>
            </w:pPr>
          </w:p>
          <w:p w:rsidR="00635281" w:rsidRDefault="00635281" w:rsidP="00635281">
            <w:pPr>
              <w:rPr>
                <w:lang w:val="es-ES"/>
              </w:rPr>
            </w:pPr>
          </w:p>
          <w:p w:rsidR="00635281" w:rsidRDefault="00635281" w:rsidP="00635281">
            <w:pPr>
              <w:rPr>
                <w:lang w:val="es-ES"/>
              </w:rPr>
            </w:pPr>
            <w:r>
              <w:rPr>
                <w:rFonts w:ascii="Calibri" w:hAnsi="Calibri"/>
                <w:lang w:val="es-ES"/>
              </w:rPr>
              <w:t>●</w:t>
            </w:r>
            <w:r>
              <w:rPr>
                <w:lang w:val="es-ES"/>
              </w:rPr>
              <w:t xml:space="preserve">   La Puerta de Alcalá</w:t>
            </w:r>
          </w:p>
        </w:tc>
      </w:tr>
    </w:tbl>
    <w:p w:rsidR="00BD320C" w:rsidRDefault="00BD320C" w:rsidP="00635281">
      <w:pPr>
        <w:rPr>
          <w:lang w:val="es-ES"/>
        </w:rPr>
      </w:pPr>
    </w:p>
    <w:p w:rsidR="00635281" w:rsidRPr="00BD320C" w:rsidRDefault="00BD320C" w:rsidP="00BD320C">
      <w:pPr>
        <w:pStyle w:val="Paragraphedeliste"/>
        <w:numPr>
          <w:ilvl w:val="0"/>
          <w:numId w:val="1"/>
        </w:numPr>
        <w:rPr>
          <w:i/>
          <w:u w:val="single"/>
          <w:lang w:val="es-ES"/>
        </w:rPr>
      </w:pPr>
      <w:r w:rsidRPr="00BD320C">
        <w:rPr>
          <w:i/>
          <w:u w:val="single"/>
          <w:lang w:val="es-ES"/>
        </w:rPr>
        <w:t>¿Qué impresión te dan estas imágenes? Apunta palabras o expresiones para expresar tu sentimiento</w:t>
      </w:r>
    </w:p>
    <w:p w:rsidR="00BD320C" w:rsidRDefault="00BD320C" w:rsidP="00BD320C">
      <w:pPr>
        <w:rPr>
          <w:lang w:val="es-ES"/>
        </w:rPr>
      </w:pPr>
      <w:r>
        <w:rPr>
          <w:noProof/>
          <w:lang w:eastAsia="fr-FR"/>
        </w:rPr>
        <w:drawing>
          <wp:inline distT="0" distB="0" distL="0" distR="0">
            <wp:extent cx="1898925" cy="921523"/>
            <wp:effectExtent l="76200" t="76200" r="139700" b="12636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lcsnap-2014-09-06-10h41m58s9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7" b="5562"/>
                    <a:stretch/>
                  </pic:blipFill>
                  <pic:spPr bwMode="auto">
                    <a:xfrm>
                      <a:off x="0" y="0"/>
                      <a:ext cx="1917222" cy="930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noProof/>
          <w:lang w:eastAsia="fr-FR"/>
        </w:rPr>
        <w:drawing>
          <wp:inline distT="0" distB="0" distL="0" distR="0">
            <wp:extent cx="1812898" cy="903305"/>
            <wp:effectExtent l="76200" t="76200" r="130810" b="12573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lcsnap-2014-09-06-10h44m21s24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3" b="5558"/>
                    <a:stretch/>
                  </pic:blipFill>
                  <pic:spPr bwMode="auto">
                    <a:xfrm>
                      <a:off x="0" y="0"/>
                      <a:ext cx="1847953" cy="920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1781092" cy="893757"/>
            <wp:effectExtent l="76200" t="76200" r="124460" b="135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lcsnap-2014-09-06-10h44m43s234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4" b="5346"/>
                    <a:stretch/>
                  </pic:blipFill>
                  <pic:spPr bwMode="auto">
                    <a:xfrm>
                      <a:off x="0" y="0"/>
                      <a:ext cx="1799979" cy="9032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20C" w:rsidRDefault="00BD320C" w:rsidP="00BD320C">
      <w:pPr>
        <w:rPr>
          <w:lang w:val="es-ES"/>
        </w:rPr>
      </w:pPr>
      <w:r>
        <w:rPr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320C" w:rsidRPr="00690027" w:rsidRDefault="00BD320C" w:rsidP="00BD320C">
      <w:pPr>
        <w:pStyle w:val="Paragraphedeliste"/>
        <w:numPr>
          <w:ilvl w:val="0"/>
          <w:numId w:val="1"/>
        </w:numPr>
        <w:rPr>
          <w:i/>
          <w:u w:val="single"/>
          <w:lang w:val="es-ES"/>
        </w:rPr>
      </w:pPr>
      <w:r w:rsidRPr="00690027">
        <w:rPr>
          <w:i/>
          <w:u w:val="single"/>
          <w:lang w:val="es-ES"/>
        </w:rPr>
        <w:t>¿Por qué?</w:t>
      </w:r>
      <w:r w:rsidR="00690027">
        <w:rPr>
          <w:i/>
          <w:u w:val="single"/>
          <w:lang w:val="es-ES"/>
        </w:rPr>
        <w:t xml:space="preserve"> </w:t>
      </w:r>
    </w:p>
    <w:p w:rsidR="00690027" w:rsidRDefault="00690027" w:rsidP="00690027">
      <w:pPr>
        <w:rPr>
          <w:lang w:val="es-ES"/>
        </w:rPr>
      </w:pPr>
      <w:r>
        <w:rPr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4020C" w:rsidRDefault="0014020C" w:rsidP="0014020C">
      <w:pPr>
        <w:rPr>
          <w:lang w:val="es-ES"/>
        </w:rPr>
      </w:pPr>
    </w:p>
    <w:p w:rsidR="0014020C" w:rsidRDefault="0014020C" w:rsidP="0014020C">
      <w:pPr>
        <w:rPr>
          <w:lang w:val="es-ES"/>
        </w:rPr>
      </w:pPr>
    </w:p>
    <w:p w:rsidR="0014020C" w:rsidRDefault="0014020C" w:rsidP="0014020C">
      <w:pPr>
        <w:rPr>
          <w:lang w:val="es-ES"/>
        </w:rPr>
      </w:pPr>
    </w:p>
    <w:p w:rsidR="0014020C" w:rsidRDefault="0014020C" w:rsidP="0014020C">
      <w:pPr>
        <w:rPr>
          <w:lang w:val="es-ES"/>
        </w:rPr>
      </w:pPr>
    </w:p>
    <w:p w:rsidR="0014020C" w:rsidRPr="008665B5" w:rsidRDefault="0014020C" w:rsidP="0014020C">
      <w:pPr>
        <w:pStyle w:val="Paragraphedeliste"/>
        <w:numPr>
          <w:ilvl w:val="0"/>
          <w:numId w:val="1"/>
        </w:numPr>
        <w:rPr>
          <w:i/>
          <w:u w:val="single"/>
          <w:lang w:val="es-ES"/>
        </w:rPr>
      </w:pPr>
      <w:r w:rsidRPr="008665B5">
        <w:rPr>
          <w:i/>
          <w:u w:val="single"/>
          <w:lang w:val="es-ES"/>
        </w:rPr>
        <w:lastRenderedPageBreak/>
        <w:t>Asocia cada fecha con el acontecimiento que corresponde</w:t>
      </w:r>
      <w:r w:rsidR="00B21713">
        <w:rPr>
          <w:i/>
          <w:u w:val="single"/>
          <w:lang w:val="es-ES"/>
        </w:rPr>
        <w:t xml:space="preserve"> y pon un número para restablecer el orden cronológico</w:t>
      </w:r>
    </w:p>
    <w:p w:rsidR="0014020C" w:rsidRPr="008665B5" w:rsidRDefault="00BB3AA0" w:rsidP="008665B5">
      <w:pPr>
        <w:pStyle w:val="Paragraphedeliste"/>
        <w:jc w:val="center"/>
        <w:rPr>
          <w:rFonts w:ascii="Comic Sans MS" w:hAnsi="Comic Sans MS"/>
          <w:lang w:val="es-ES"/>
        </w:rPr>
      </w:pPr>
      <w:r w:rsidRPr="008665B5">
        <w:rPr>
          <w:rFonts w:ascii="Comic Sans MS" w:hAnsi="Comic Sans MS"/>
          <w:lang w:val="es-ES"/>
        </w:rPr>
        <w:t>1931</w:t>
      </w:r>
      <w:r w:rsidRPr="008665B5">
        <w:rPr>
          <w:rFonts w:ascii="Comic Sans MS" w:hAnsi="Comic Sans MS"/>
          <w:lang w:val="es-ES"/>
        </w:rPr>
        <w:tab/>
      </w:r>
      <w:r w:rsidRPr="008665B5">
        <w:rPr>
          <w:rFonts w:ascii="Comic Sans MS" w:hAnsi="Comic Sans MS"/>
          <w:lang w:val="es-ES"/>
        </w:rPr>
        <w:tab/>
      </w:r>
      <w:r w:rsidR="0014020C" w:rsidRPr="008665B5">
        <w:rPr>
          <w:rFonts w:ascii="Comic Sans MS" w:hAnsi="Comic Sans MS"/>
          <w:lang w:val="es-ES"/>
        </w:rPr>
        <w:t xml:space="preserve">1936 </w:t>
      </w:r>
      <w:r w:rsidR="0014020C" w:rsidRPr="008665B5">
        <w:rPr>
          <w:rFonts w:ascii="Comic Sans MS" w:hAnsi="Comic Sans MS"/>
          <w:lang w:val="es-ES"/>
        </w:rPr>
        <w:tab/>
      </w:r>
      <w:r w:rsidR="008665B5" w:rsidRPr="008665B5">
        <w:rPr>
          <w:rFonts w:ascii="Comic Sans MS" w:hAnsi="Comic Sans MS"/>
          <w:lang w:val="es-ES"/>
        </w:rPr>
        <w:tab/>
      </w:r>
      <w:r w:rsidR="0014020C" w:rsidRPr="008665B5">
        <w:rPr>
          <w:rFonts w:ascii="Comic Sans MS" w:hAnsi="Comic Sans MS"/>
          <w:lang w:val="es-ES"/>
        </w:rPr>
        <w:t>1939</w:t>
      </w:r>
      <w:r w:rsidR="0014020C" w:rsidRPr="008665B5">
        <w:rPr>
          <w:rFonts w:ascii="Comic Sans MS" w:hAnsi="Comic Sans MS"/>
          <w:lang w:val="es-ES"/>
        </w:rPr>
        <w:tab/>
      </w:r>
      <w:r w:rsidR="008665B5" w:rsidRPr="008665B5">
        <w:rPr>
          <w:rFonts w:ascii="Comic Sans MS" w:hAnsi="Comic Sans MS"/>
          <w:lang w:val="es-ES"/>
        </w:rPr>
        <w:tab/>
      </w:r>
      <w:r w:rsidR="0014020C" w:rsidRPr="008665B5">
        <w:rPr>
          <w:rFonts w:ascii="Comic Sans MS" w:hAnsi="Comic Sans MS"/>
          <w:lang w:val="es-ES"/>
        </w:rPr>
        <w:t>1975</w:t>
      </w:r>
      <w:r w:rsidR="0014020C" w:rsidRPr="008665B5">
        <w:rPr>
          <w:rFonts w:ascii="Comic Sans MS" w:hAnsi="Comic Sans MS"/>
          <w:lang w:val="es-ES"/>
        </w:rPr>
        <w:tab/>
      </w:r>
      <w:r w:rsidR="008665B5" w:rsidRPr="008665B5">
        <w:rPr>
          <w:rFonts w:ascii="Comic Sans MS" w:hAnsi="Comic Sans MS"/>
          <w:lang w:val="es-ES"/>
        </w:rPr>
        <w:tab/>
      </w:r>
      <w:r w:rsidR="0014020C" w:rsidRPr="008665B5">
        <w:rPr>
          <w:rFonts w:ascii="Comic Sans MS" w:hAnsi="Comic Sans MS"/>
          <w:lang w:val="es-ES"/>
        </w:rPr>
        <w:t>1978</w:t>
      </w:r>
      <w:r w:rsidR="00B21713">
        <w:rPr>
          <w:rFonts w:ascii="Comic Sans MS" w:hAnsi="Comic Sans MS"/>
          <w:lang w:val="es-ES"/>
        </w:rPr>
        <w:tab/>
      </w:r>
      <w:r w:rsidR="00B21713">
        <w:rPr>
          <w:rFonts w:ascii="Comic Sans MS" w:hAnsi="Comic Sans MS"/>
          <w:lang w:val="es-ES"/>
        </w:rPr>
        <w:tab/>
        <w:t>2014</w:t>
      </w:r>
    </w:p>
    <w:p w:rsidR="0014020C" w:rsidRDefault="0014020C" w:rsidP="0014020C">
      <w:pPr>
        <w:pStyle w:val="Paragraphedeliste"/>
        <w:rPr>
          <w:lang w:val="es-ES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585"/>
        <w:gridCol w:w="958"/>
        <w:gridCol w:w="8358"/>
      </w:tblGrid>
      <w:tr w:rsidR="00B21713" w:rsidTr="00BB3AA0">
        <w:tc>
          <w:tcPr>
            <w:tcW w:w="585" w:type="dxa"/>
          </w:tcPr>
          <w:p w:rsidR="00B21713" w:rsidRPr="00B21713" w:rsidRDefault="00B21713" w:rsidP="00B21713">
            <w:pPr>
              <w:pStyle w:val="Paragraphedeliste"/>
              <w:ind w:left="0"/>
              <w:jc w:val="center"/>
              <w:rPr>
                <w:b/>
                <w:lang w:val="es-ES"/>
              </w:rPr>
            </w:pPr>
            <w:r w:rsidRPr="00B21713">
              <w:rPr>
                <w:b/>
                <w:lang w:val="es-ES"/>
              </w:rPr>
              <w:t>N°</w:t>
            </w:r>
          </w:p>
        </w:tc>
        <w:tc>
          <w:tcPr>
            <w:tcW w:w="958" w:type="dxa"/>
          </w:tcPr>
          <w:p w:rsidR="00B21713" w:rsidRPr="00B21713" w:rsidRDefault="00B21713" w:rsidP="00B21713">
            <w:pPr>
              <w:pStyle w:val="Paragraphedeliste"/>
              <w:ind w:left="0"/>
              <w:jc w:val="center"/>
              <w:rPr>
                <w:b/>
                <w:lang w:val="es-ES"/>
              </w:rPr>
            </w:pPr>
            <w:r w:rsidRPr="00B21713">
              <w:rPr>
                <w:b/>
                <w:lang w:val="es-ES"/>
              </w:rPr>
              <w:t>FECHA</w:t>
            </w:r>
          </w:p>
        </w:tc>
        <w:tc>
          <w:tcPr>
            <w:tcW w:w="8358" w:type="dxa"/>
          </w:tcPr>
          <w:p w:rsidR="00B21713" w:rsidRPr="00B21713" w:rsidRDefault="00B21713" w:rsidP="00B21713">
            <w:pPr>
              <w:pStyle w:val="Paragraphedeliste"/>
              <w:ind w:left="0"/>
              <w:jc w:val="center"/>
              <w:rPr>
                <w:b/>
                <w:lang w:val="es-ES"/>
              </w:rPr>
            </w:pPr>
            <w:r w:rsidRPr="00B21713">
              <w:rPr>
                <w:b/>
                <w:lang w:val="es-ES"/>
              </w:rPr>
              <w:t>ACONTECIMIENTOS</w:t>
            </w:r>
          </w:p>
        </w:tc>
      </w:tr>
      <w:tr w:rsidR="00BB3AA0" w:rsidTr="00BB3AA0">
        <w:tc>
          <w:tcPr>
            <w:tcW w:w="585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</w:p>
        </w:tc>
        <w:tc>
          <w:tcPr>
            <w:tcW w:w="958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</w:p>
        </w:tc>
        <w:tc>
          <w:tcPr>
            <w:tcW w:w="8358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  <w:r>
              <w:rPr>
                <w:lang w:val="es-ES"/>
              </w:rPr>
              <w:t>El 20 de noviembre moría Franco. Acababa un largo periodo de gobierno autoritario y se iniciaba el reinado del príncipe Juan Carlos.</w:t>
            </w:r>
          </w:p>
        </w:tc>
      </w:tr>
      <w:tr w:rsidR="00BB3AA0" w:rsidTr="00BB3AA0">
        <w:tc>
          <w:tcPr>
            <w:tcW w:w="585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</w:p>
        </w:tc>
        <w:tc>
          <w:tcPr>
            <w:tcW w:w="958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</w:p>
        </w:tc>
        <w:tc>
          <w:tcPr>
            <w:tcW w:w="8358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  <w:r>
              <w:rPr>
                <w:lang w:val="es-ES"/>
              </w:rPr>
              <w:t xml:space="preserve">El 14 de abril, España entró en delirio. El pueblo se echó a la calle. En todas las ciudades, grandes y chicas […] Y todos gritando: “¡¡Viva la República!!” </w:t>
            </w:r>
            <w:r w:rsidRPr="00BB3AA0">
              <w:rPr>
                <w:i/>
                <w:lang w:val="es-ES"/>
              </w:rPr>
              <w:t>La monarquía había caído.</w:t>
            </w:r>
            <w:r>
              <w:rPr>
                <w:lang w:val="es-ES"/>
              </w:rPr>
              <w:t xml:space="preserve"> </w:t>
            </w:r>
          </w:p>
        </w:tc>
      </w:tr>
      <w:tr w:rsidR="00BB3AA0" w:rsidTr="00BB3AA0">
        <w:tc>
          <w:tcPr>
            <w:tcW w:w="585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</w:p>
        </w:tc>
        <w:tc>
          <w:tcPr>
            <w:tcW w:w="958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</w:p>
        </w:tc>
        <w:tc>
          <w:tcPr>
            <w:tcW w:w="8358" w:type="dxa"/>
          </w:tcPr>
          <w:p w:rsidR="00BB3AA0" w:rsidRDefault="00B21713" w:rsidP="0014020C">
            <w:pPr>
              <w:pStyle w:val="Paragraphedeliste"/>
              <w:ind w:left="0"/>
              <w:rPr>
                <w:lang w:val="es-ES"/>
              </w:rPr>
            </w:pPr>
            <w:r>
              <w:rPr>
                <w:lang w:val="es-ES"/>
              </w:rPr>
              <w:t>Después de casi 40 años de reinado, el rey abdicó a favor de su hijo Felipe Sexto.</w:t>
            </w:r>
          </w:p>
        </w:tc>
      </w:tr>
      <w:tr w:rsidR="00BB3AA0" w:rsidTr="00BB3AA0">
        <w:tc>
          <w:tcPr>
            <w:tcW w:w="585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</w:p>
        </w:tc>
        <w:tc>
          <w:tcPr>
            <w:tcW w:w="958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</w:p>
        </w:tc>
        <w:tc>
          <w:tcPr>
            <w:tcW w:w="8358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  <w:r>
              <w:rPr>
                <w:lang w:val="es-ES"/>
              </w:rPr>
              <w:t>Al fin la nueva constitución, con el pueblo como soberano, garantizando los derechos y las libertades de todos los españoles.</w:t>
            </w:r>
          </w:p>
        </w:tc>
      </w:tr>
      <w:tr w:rsidR="00BB3AA0" w:rsidTr="00BB3AA0">
        <w:tc>
          <w:tcPr>
            <w:tcW w:w="585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</w:p>
        </w:tc>
        <w:tc>
          <w:tcPr>
            <w:tcW w:w="958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</w:p>
        </w:tc>
        <w:tc>
          <w:tcPr>
            <w:tcW w:w="8358" w:type="dxa"/>
          </w:tcPr>
          <w:p w:rsidR="00BB3AA0" w:rsidRDefault="005B2912" w:rsidP="0014020C">
            <w:pPr>
              <w:pStyle w:val="Paragraphedeliste"/>
              <w:ind w:left="0"/>
              <w:rPr>
                <w:lang w:val="es-ES"/>
              </w:rPr>
            </w:pPr>
            <w:r>
              <w:rPr>
                <w:lang w:val="es-ES"/>
              </w:rPr>
              <w:t>El 1 de abril Franco daba su último parte bélico: el Ejército “rojo” se había rendido y la guerra había terminado.</w:t>
            </w:r>
          </w:p>
        </w:tc>
      </w:tr>
      <w:tr w:rsidR="00BB3AA0" w:rsidTr="00BB3AA0">
        <w:tc>
          <w:tcPr>
            <w:tcW w:w="585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</w:p>
        </w:tc>
        <w:tc>
          <w:tcPr>
            <w:tcW w:w="958" w:type="dxa"/>
          </w:tcPr>
          <w:p w:rsidR="00BB3AA0" w:rsidRDefault="00BB3AA0" w:rsidP="0014020C">
            <w:pPr>
              <w:pStyle w:val="Paragraphedeliste"/>
              <w:ind w:left="0"/>
              <w:rPr>
                <w:lang w:val="es-ES"/>
              </w:rPr>
            </w:pPr>
          </w:p>
        </w:tc>
        <w:tc>
          <w:tcPr>
            <w:tcW w:w="8358" w:type="dxa"/>
          </w:tcPr>
          <w:p w:rsidR="00BB3AA0" w:rsidRDefault="00B21713" w:rsidP="0014020C">
            <w:pPr>
              <w:pStyle w:val="Paragraphedeliste"/>
              <w:ind w:left="0"/>
              <w:rPr>
                <w:lang w:val="es-ES"/>
              </w:rPr>
            </w:pPr>
            <w:r>
              <w:rPr>
                <w:lang w:val="es-ES"/>
              </w:rPr>
              <w:t>Pronto se sucedieron las huelgas, los atentados, la quema de conventos y de iglesias, las muertes violencias. El caos se adueñó de España. […] Y de ese modo, con una España enloquecida, terminó la Segunda República y se inició la más sangrienta guerra civil que jamás sufrió España.</w:t>
            </w:r>
          </w:p>
        </w:tc>
      </w:tr>
    </w:tbl>
    <w:p w:rsidR="009421B2" w:rsidRDefault="009421B2" w:rsidP="0014020C">
      <w:pPr>
        <w:pStyle w:val="Paragraphedeliste"/>
        <w:rPr>
          <w:lang w:val="es-ES"/>
        </w:rPr>
      </w:pPr>
    </w:p>
    <w:p w:rsidR="00643E8B" w:rsidRPr="00643E8B" w:rsidRDefault="00A03101" w:rsidP="00643E8B">
      <w:pPr>
        <w:pStyle w:val="Paragraphedeliste"/>
        <w:numPr>
          <w:ilvl w:val="0"/>
          <w:numId w:val="1"/>
        </w:numPr>
        <w:rPr>
          <w:i/>
          <w:u w:val="single"/>
          <w:lang w:val="es-ES"/>
        </w:rPr>
      </w:pPr>
      <w:bookmarkStart w:id="0" w:name="_GoBack"/>
      <w:r w:rsidRPr="00643E8B">
        <w:rPr>
          <w:i/>
          <w:u w:val="single"/>
          <w:lang w:val="es-ES"/>
        </w:rPr>
        <w:t>Escribe la fecha debajo de cada dibujo</w:t>
      </w:r>
    </w:p>
    <w:bookmarkEnd w:id="0"/>
    <w:p w:rsidR="00643E8B" w:rsidRDefault="00643E8B" w:rsidP="00643E8B">
      <w:pPr>
        <w:rPr>
          <w:lang w:val="es-ES"/>
        </w:rPr>
      </w:pPr>
      <w:r>
        <w:rPr>
          <w:lang w:val="es-ES"/>
        </w:rPr>
        <w:t xml:space="preserve">     </w:t>
      </w:r>
      <w:r w:rsidRPr="00643E8B">
        <w:rPr>
          <w:noProof/>
          <w:bdr w:val="single" w:sz="4" w:space="0" w:color="auto"/>
          <w:lang w:eastAsia="fr-FR"/>
        </w:rPr>
        <w:drawing>
          <wp:inline distT="0" distB="0" distL="0" distR="0">
            <wp:extent cx="1671116" cy="1264009"/>
            <wp:effectExtent l="0" t="0" r="571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(9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2" r="4593" b="3492"/>
                    <a:stretch/>
                  </pic:blipFill>
                  <pic:spPr bwMode="auto">
                    <a:xfrm>
                      <a:off x="0" y="0"/>
                      <a:ext cx="1682693" cy="127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    </w:t>
      </w:r>
      <w:r w:rsidRPr="00A03101">
        <w:rPr>
          <w:noProof/>
          <w:bdr w:val="single" w:sz="4" w:space="0" w:color="auto"/>
          <w:lang w:eastAsia="fr-FR"/>
        </w:rPr>
        <w:drawing>
          <wp:inline distT="0" distB="0" distL="0" distR="0" wp14:anchorId="5EF098D6" wp14:editId="4F242EF8">
            <wp:extent cx="1909285" cy="1279773"/>
            <wp:effectExtent l="0" t="0" r="0" b="0"/>
            <wp:docPr id="12" name="Image 12" descr="C:\Users\Aline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e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" r="4981" b="3920"/>
                    <a:stretch/>
                  </pic:blipFill>
                  <pic:spPr bwMode="auto">
                    <a:xfrm>
                      <a:off x="0" y="0"/>
                      <a:ext cx="1919636" cy="128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        </w:t>
      </w:r>
      <w:r w:rsidR="00A03101" w:rsidRPr="00A03101">
        <w:rPr>
          <w:noProof/>
          <w:bdr w:val="single" w:sz="4" w:space="0" w:color="auto"/>
          <w:lang w:eastAsia="fr-FR"/>
        </w:rPr>
        <w:drawing>
          <wp:inline distT="0" distB="0" distL="0" distR="0" wp14:anchorId="6BC62E6D" wp14:editId="2CF00BBA">
            <wp:extent cx="1822742" cy="1272099"/>
            <wp:effectExtent l="0" t="0" r="6350" b="4445"/>
            <wp:docPr id="11" name="Image 11" descr="C:\Users\Aline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e\Documents\Scanned Documents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1794" b="4040"/>
                    <a:stretch/>
                  </pic:blipFill>
                  <pic:spPr bwMode="auto">
                    <a:xfrm>
                      <a:off x="0" y="0"/>
                      <a:ext cx="1849778" cy="129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3101" w:rsidRPr="00643E8B">
        <w:rPr>
          <w:lang w:val="es-ES"/>
        </w:rPr>
        <w:tab/>
      </w:r>
    </w:p>
    <w:p w:rsidR="00643E8B" w:rsidRDefault="00643E8B" w:rsidP="00643E8B">
      <w:pPr>
        <w:rPr>
          <w:lang w:val="es-ES"/>
        </w:rPr>
      </w:pPr>
      <w:r>
        <w:rPr>
          <w:lang w:val="es-ES"/>
        </w:rPr>
        <w:t xml:space="preserve">       </w:t>
      </w:r>
      <w:r w:rsidRPr="00643E8B">
        <w:rPr>
          <w:noProof/>
          <w:lang w:eastAsia="fr-FR"/>
        </w:rPr>
        <w:drawing>
          <wp:inline distT="0" distB="0" distL="0" distR="0">
            <wp:extent cx="1506682" cy="501015"/>
            <wp:effectExtent l="0" t="0" r="0" b="0"/>
            <wp:docPr id="22" name="Image 22" descr="C:\Users\Aline\Desktop\tylijn4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e\Desktop\tylijn4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46" cy="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lang w:val="es-ES"/>
        </w:rPr>
        <w:tab/>
        <w:t xml:space="preserve">       </w:t>
      </w:r>
      <w:r w:rsidRPr="00643E8B">
        <w:rPr>
          <w:noProof/>
          <w:lang w:eastAsia="fr-FR"/>
        </w:rPr>
        <w:drawing>
          <wp:inline distT="0" distB="0" distL="0" distR="0" wp14:anchorId="6706E5BC" wp14:editId="0EA85BEE">
            <wp:extent cx="1506682" cy="501015"/>
            <wp:effectExtent l="0" t="0" r="0" b="0"/>
            <wp:docPr id="23" name="Image 23" descr="C:\Users\Aline\Desktop\tylijn4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e\Desktop\tylijn4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46" cy="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643E8B">
        <w:rPr>
          <w:noProof/>
          <w:lang w:eastAsia="fr-FR"/>
        </w:rPr>
        <w:drawing>
          <wp:inline distT="0" distB="0" distL="0" distR="0" wp14:anchorId="6706E5BC" wp14:editId="0EA85BEE">
            <wp:extent cx="1506682" cy="501015"/>
            <wp:effectExtent l="0" t="0" r="0" b="0"/>
            <wp:docPr id="24" name="Image 24" descr="C:\Users\Aline\Desktop\tylijn4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e\Desktop\tylijn4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46" cy="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8B" w:rsidRDefault="00643E8B" w:rsidP="00643E8B">
      <w:pPr>
        <w:rPr>
          <w:lang w:val="es-ES"/>
        </w:rPr>
      </w:pPr>
    </w:p>
    <w:p w:rsidR="00A03101" w:rsidRDefault="00643E8B" w:rsidP="00643E8B">
      <w:pPr>
        <w:rPr>
          <w:lang w:val="es-E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2014689</wp:posOffset>
                </wp:positionH>
                <wp:positionV relativeFrom="paragraph">
                  <wp:posOffset>452065</wp:posOffset>
                </wp:positionV>
                <wp:extent cx="3601941" cy="2002486"/>
                <wp:effectExtent l="0" t="0" r="17780" b="171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941" cy="20024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D9EB2" id="Rectangle 21" o:spid="_x0000_s1026" style="position:absolute;margin-left:158.65pt;margin-top:35.6pt;width:283.6pt;height:15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" filled="f" strokecolor="black [3213]" strokeweight="1pt"/>
            </w:pict>
          </mc:Fallback>
        </mc:AlternateContent>
      </w:r>
      <w:r w:rsidRPr="00643E8B">
        <w:rPr>
          <w:noProof/>
          <w:bdr w:val="single" w:sz="4" w:space="0" w:color="auto"/>
          <w:lang w:eastAsia="fr-FR"/>
        </w:rPr>
        <w:drawing>
          <wp:inline distT="0" distB="0" distL="0" distR="0">
            <wp:extent cx="1547938" cy="2456511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(7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016" cy="24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101" w:rsidRPr="00643E8B">
        <w:rPr>
          <w:lang w:val="es-ES"/>
        </w:rPr>
        <w:tab/>
        <w:t xml:space="preserve">    </w:t>
      </w:r>
      <w:r>
        <w:rPr>
          <w:lang w:val="es-ES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1805772" cy="1994286"/>
            <wp:effectExtent l="0" t="0" r="4445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(4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553" cy="200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99092" cy="1995169"/>
            <wp:effectExtent l="0" t="0" r="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(5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615" cy="200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8B" w:rsidRPr="00643E8B" w:rsidRDefault="00643E8B" w:rsidP="00643E8B">
      <w:pPr>
        <w:rPr>
          <w:lang w:val="es-ES"/>
        </w:rPr>
      </w:pPr>
      <w:r w:rsidRPr="00643E8B">
        <w:rPr>
          <w:noProof/>
          <w:lang w:eastAsia="fr-FR"/>
        </w:rPr>
        <w:drawing>
          <wp:inline distT="0" distB="0" distL="0" distR="0" wp14:anchorId="6706E5BC" wp14:editId="0EA85BEE">
            <wp:extent cx="1506682" cy="501015"/>
            <wp:effectExtent l="0" t="0" r="0" b="0"/>
            <wp:docPr id="25" name="Image 25" descr="C:\Users\Aline\Desktop\tylijn4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e\Desktop\tylijn4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46" cy="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643E8B">
        <w:rPr>
          <w:noProof/>
          <w:lang w:eastAsia="fr-FR"/>
        </w:rPr>
        <w:drawing>
          <wp:inline distT="0" distB="0" distL="0" distR="0" wp14:anchorId="6706E5BC" wp14:editId="0EA85BEE">
            <wp:extent cx="1506682" cy="501015"/>
            <wp:effectExtent l="0" t="0" r="0" b="0"/>
            <wp:docPr id="26" name="Image 26" descr="C:\Users\Aline\Desktop\tylijn4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e\Desktop\tylijn4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46" cy="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E8B" w:rsidRPr="00643E8B" w:rsidSect="00795067">
      <w:pgSz w:w="11906" w:h="16838"/>
      <w:pgMar w:top="709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HavingWrit">
    <w:panose1 w:val="02000506020000020003"/>
    <w:charset w:val="00"/>
    <w:family w:val="auto"/>
    <w:pitch w:val="variable"/>
    <w:sig w:usb0="8000000F" w:usb1="00000000" w:usb2="00000000" w:usb3="00000000" w:csb0="0000001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D6A7E"/>
    <w:multiLevelType w:val="hybridMultilevel"/>
    <w:tmpl w:val="3FC86922"/>
    <w:lvl w:ilvl="0" w:tplc="D5E2C1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067"/>
    <w:rsid w:val="0014020C"/>
    <w:rsid w:val="002C37B5"/>
    <w:rsid w:val="005B2912"/>
    <w:rsid w:val="00635281"/>
    <w:rsid w:val="00643E8B"/>
    <w:rsid w:val="00690027"/>
    <w:rsid w:val="00746A6C"/>
    <w:rsid w:val="00795067"/>
    <w:rsid w:val="008665B5"/>
    <w:rsid w:val="008F2F6F"/>
    <w:rsid w:val="009421B2"/>
    <w:rsid w:val="00A03101"/>
    <w:rsid w:val="00B21713"/>
    <w:rsid w:val="00BB3AA0"/>
    <w:rsid w:val="00BD320C"/>
    <w:rsid w:val="00C24749"/>
    <w:rsid w:val="00F0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E7048D-8A46-4C09-8BC0-ACB37D22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5067"/>
    <w:pPr>
      <w:ind w:left="720"/>
      <w:contextualSpacing/>
    </w:pPr>
  </w:style>
  <w:style w:type="table" w:styleId="Grilledutableau">
    <w:name w:val="Table Grid"/>
    <w:basedOn w:val="TableauNormal"/>
    <w:uiPriority w:val="39"/>
    <w:rsid w:val="006352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9</cp:revision>
  <dcterms:created xsi:type="dcterms:W3CDTF">2014-09-06T07:21:00Z</dcterms:created>
  <dcterms:modified xsi:type="dcterms:W3CDTF">2014-09-06T12:26:00Z</dcterms:modified>
</cp:coreProperties>
</file>